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116" w:rsidRPr="00425DB9" w:rsidRDefault="005D6B46" w:rsidP="00780116">
      <w:pPr>
        <w:spacing w:line="288" w:lineRule="auto"/>
        <w:rPr>
          <w:rFonts w:ascii="Times New Roman" w:eastAsia="Times New Roman" w:hAnsi="Times New Roman" w:cs="B Lotus"/>
          <w:spacing w:val="-2"/>
          <w:rtl/>
          <w:lang w:bidi="ar-SA"/>
        </w:rPr>
      </w:pPr>
      <w:bookmarkStart w:id="0" w:name="_GoBack"/>
      <w:bookmarkEnd w:id="0"/>
      <w:r w:rsidRPr="00425DB9">
        <w:rPr>
          <w:rFonts w:ascii="Times New Roman" w:eastAsia="Times New Roman" w:hAnsi="Times New Roman" w:cs="B Lotus" w:hint="cs"/>
          <w:spacing w:val="-2"/>
          <w:rtl/>
          <w:lang w:bidi="ar-SA"/>
        </w:rPr>
        <w:t>1</w:t>
      </w:r>
      <w:r w:rsidR="00780116" w:rsidRPr="00425DB9">
        <w:rPr>
          <w:rFonts w:ascii="Times New Roman" w:eastAsia="Times New Roman" w:hAnsi="Times New Roman" w:cs="B Lotus" w:hint="cs"/>
          <w:spacing w:val="-2"/>
          <w:rtl/>
          <w:lang w:bidi="ar-SA"/>
        </w:rPr>
        <w:t>-</w:t>
      </w:r>
    </w:p>
    <w:p w:rsidR="00D05110" w:rsidRPr="00425DB9" w:rsidRDefault="00D05110" w:rsidP="00B11D14">
      <w:pPr>
        <w:pStyle w:val="NormalWeb"/>
        <w:bidi/>
        <w:spacing w:before="0" w:beforeAutospacing="0" w:after="150" w:afterAutospacing="0"/>
        <w:jc w:val="both"/>
        <w:rPr>
          <w:rFonts w:eastAsia="Calibri" w:cs="B Lotus"/>
          <w:b/>
          <w:bCs/>
          <w:color w:val="000000" w:themeColor="text1"/>
          <w:spacing w:val="-2"/>
          <w:sz w:val="28"/>
          <w:szCs w:val="28"/>
          <w:rtl/>
        </w:rPr>
      </w:pPr>
      <w:r w:rsidRPr="00425DB9">
        <w:rPr>
          <w:rFonts w:eastAsia="Calibri" w:cs="B Lotus" w:hint="cs"/>
          <w:b/>
          <w:bCs/>
          <w:color w:val="000000" w:themeColor="text1"/>
          <w:spacing w:val="-2"/>
          <w:sz w:val="28"/>
          <w:szCs w:val="28"/>
          <w:rtl/>
        </w:rPr>
        <w:t xml:space="preserve">الف- سهم صندوق توسعه ملی از منابع حاصل از صادرات نفت خام و میعانات گازی تا سقف یک میلیون بشکه در روز و خالص صادرات گاز 20% و مازاد بر یک میلیون بشکه در روز نفت خام و میعانات گازی </w:t>
      </w:r>
      <w:r w:rsidR="00B11D14" w:rsidRPr="00425DB9">
        <w:rPr>
          <w:rFonts w:eastAsia="Calibri" w:cs="B Lotus" w:hint="cs"/>
          <w:b/>
          <w:bCs/>
          <w:color w:val="000000" w:themeColor="text1"/>
          <w:spacing w:val="-2"/>
          <w:sz w:val="28"/>
          <w:szCs w:val="28"/>
          <w:rtl/>
        </w:rPr>
        <w:t>%38</w:t>
      </w:r>
      <w:r w:rsidRPr="00425DB9">
        <w:rPr>
          <w:rFonts w:eastAsia="Calibri" w:cs="B Lotus" w:hint="cs"/>
          <w:b/>
          <w:bCs/>
          <w:color w:val="000000" w:themeColor="text1"/>
          <w:spacing w:val="-2"/>
          <w:sz w:val="28"/>
          <w:szCs w:val="28"/>
          <w:rtl/>
        </w:rPr>
        <w:t xml:space="preserve"> تعیین می شود</w:t>
      </w:r>
      <w:r w:rsidR="006F726F" w:rsidRPr="00425DB9">
        <w:rPr>
          <w:rFonts w:eastAsia="Calibri" w:cs="B Lotus" w:hint="cs"/>
          <w:b/>
          <w:bCs/>
          <w:color w:val="000000" w:themeColor="text1"/>
          <w:spacing w:val="-2"/>
          <w:sz w:val="28"/>
          <w:szCs w:val="28"/>
          <w:rtl/>
        </w:rPr>
        <w:t>.</w:t>
      </w:r>
      <w:r w:rsidRPr="00425DB9">
        <w:rPr>
          <w:rFonts w:eastAsia="Calibri" w:cs="B Lotus" w:hint="cs"/>
          <w:b/>
          <w:bCs/>
          <w:color w:val="000000" w:themeColor="text1"/>
          <w:spacing w:val="-2"/>
          <w:sz w:val="28"/>
          <w:szCs w:val="28"/>
          <w:rtl/>
        </w:rPr>
        <w:t xml:space="preserve"> با گزارش وزارت نفت مبنی بر فروش و با اعلام خزانه داری کل، بانک مرکزی جمهوری اسلامی ایران مکلف است پس از وصول منابع بلافاصله نسبت به واریز این وجوه و سهم چهارده و نیم درصد(5/14%) شرکت ملی نفت ایران از کل صادرات نفت خام و میعانات گازی(معاف از تقسیم سود سهام دولت) و نیز سهم چهارده و نیم درصد(5/14%) شرکت دولتی تابعه وزارت نفت از محل خالص صادرات گاز طبیعی(معاف از تقسیم سود سهام دولت و مالیات با نرخ صفر) و همچنین سهم 3% موضوع ردیف درآمدی 210109 جدول شماره(5) این قانون اقدام کند. مبالغ مذکور به صورت ماهانه واریز و از ماه یازدهم سال محاسبه و تسویه می شود. مابه التفاوت سهم 20% از سقف یک میلیون بشکه مذکور تا سهم قانونی</w:t>
      </w:r>
      <w:r w:rsidR="006F726F" w:rsidRPr="00425DB9">
        <w:rPr>
          <w:rFonts w:eastAsia="Calibri" w:cs="B Lotus" w:hint="cs"/>
          <w:b/>
          <w:bCs/>
          <w:color w:val="000000" w:themeColor="text1"/>
          <w:spacing w:val="-2"/>
          <w:sz w:val="28"/>
          <w:szCs w:val="28"/>
          <w:rtl/>
        </w:rPr>
        <w:t xml:space="preserve"> سی و هشت درصد(38%)</w:t>
      </w:r>
      <w:r w:rsidRPr="00425DB9">
        <w:rPr>
          <w:rFonts w:eastAsia="Calibri" w:cs="B Lotus" w:hint="cs"/>
          <w:b/>
          <w:bCs/>
          <w:color w:val="000000" w:themeColor="text1"/>
          <w:spacing w:val="-2"/>
          <w:sz w:val="28"/>
          <w:szCs w:val="28"/>
          <w:rtl/>
        </w:rPr>
        <w:t>صندوق توسعه ملی از محل ورودی این صندوق به نسبت سهم صندوق و دیگر اجزاء در سال 1400 به عن</w:t>
      </w:r>
      <w:r w:rsidR="007E4353" w:rsidRPr="00425DB9">
        <w:rPr>
          <w:rFonts w:eastAsia="Calibri" w:cs="B Lotus" w:hint="cs"/>
          <w:b/>
          <w:bCs/>
          <w:color w:val="000000" w:themeColor="text1"/>
          <w:spacing w:val="-2"/>
          <w:sz w:val="28"/>
          <w:szCs w:val="28"/>
          <w:rtl/>
        </w:rPr>
        <w:t>وان بدهی دولت و وام تلقی می شود و بازپرداخت آن به صندوق با سازوکاری است که هیأت امنای صندوق توسعه ملی مشخص می کند.</w:t>
      </w:r>
    </w:p>
    <w:p w:rsidR="006F726F" w:rsidRPr="00425DB9" w:rsidRDefault="00D05110" w:rsidP="006F726F">
      <w:pPr>
        <w:pStyle w:val="NormalWeb"/>
        <w:bidi/>
        <w:spacing w:before="0" w:beforeAutospacing="0" w:after="150" w:afterAutospacing="0"/>
        <w:jc w:val="both"/>
        <w:rPr>
          <w:rFonts w:eastAsia="Calibri" w:cs="B Lotus"/>
          <w:b/>
          <w:bCs/>
          <w:color w:val="000000" w:themeColor="text1"/>
          <w:spacing w:val="-2"/>
          <w:sz w:val="28"/>
          <w:szCs w:val="28"/>
          <w:rtl/>
        </w:rPr>
      </w:pPr>
      <w:r w:rsidRPr="00425DB9">
        <w:rPr>
          <w:rFonts w:eastAsia="Calibri" w:cs="B Lotus" w:hint="cs"/>
          <w:b/>
          <w:bCs/>
          <w:color w:val="000000" w:themeColor="text1"/>
          <w:spacing w:val="-2"/>
          <w:sz w:val="28"/>
          <w:szCs w:val="28"/>
          <w:rtl/>
        </w:rPr>
        <w:t>هیات نظارت صندوق توسعه ملی مکلف است میزان مطالبات ا</w:t>
      </w:r>
      <w:r w:rsidR="004237AD">
        <w:rPr>
          <w:rFonts w:eastAsia="Calibri" w:cs="B Lotus" w:hint="cs"/>
          <w:b/>
          <w:bCs/>
          <w:color w:val="000000" w:themeColor="text1"/>
          <w:spacing w:val="-2"/>
          <w:sz w:val="28"/>
          <w:szCs w:val="28"/>
          <w:rtl/>
        </w:rPr>
        <w:t>ین صندوق از دولت را به تفکیک تس</w:t>
      </w:r>
      <w:r w:rsidRPr="00425DB9">
        <w:rPr>
          <w:rFonts w:eastAsia="Calibri" w:cs="B Lotus" w:hint="cs"/>
          <w:b/>
          <w:bCs/>
          <w:color w:val="000000" w:themeColor="text1"/>
          <w:spacing w:val="-2"/>
          <w:sz w:val="28"/>
          <w:szCs w:val="28"/>
          <w:rtl/>
        </w:rPr>
        <w:t>ه</w:t>
      </w:r>
      <w:r w:rsidR="004237AD">
        <w:rPr>
          <w:rFonts w:eastAsia="Calibri" w:cs="B Lotus" w:hint="cs"/>
          <w:b/>
          <w:bCs/>
          <w:color w:val="000000" w:themeColor="text1"/>
          <w:spacing w:val="-2"/>
          <w:sz w:val="28"/>
          <w:szCs w:val="28"/>
          <w:rtl/>
        </w:rPr>
        <w:t>ی</w:t>
      </w:r>
      <w:r w:rsidRPr="00425DB9">
        <w:rPr>
          <w:rFonts w:eastAsia="Calibri" w:cs="B Lotus" w:hint="cs"/>
          <w:b/>
          <w:bCs/>
          <w:color w:val="000000" w:themeColor="text1"/>
          <w:spacing w:val="-2"/>
          <w:sz w:val="28"/>
          <w:szCs w:val="28"/>
          <w:rtl/>
        </w:rPr>
        <w:t>لات ریالی و ارزی و زمان سررسید آنها، رسیدگی و تا پایان فروردین ماه</w:t>
      </w:r>
      <w:r w:rsidR="006F726F" w:rsidRPr="00425DB9">
        <w:rPr>
          <w:rFonts w:eastAsia="Calibri" w:cs="B Lotus" w:hint="cs"/>
          <w:b/>
          <w:bCs/>
          <w:color w:val="000000" w:themeColor="text1"/>
          <w:spacing w:val="-2"/>
          <w:sz w:val="28"/>
          <w:szCs w:val="28"/>
          <w:rtl/>
        </w:rPr>
        <w:t xml:space="preserve"> سال 1400</w:t>
      </w:r>
      <w:r w:rsidRPr="00425DB9">
        <w:rPr>
          <w:rFonts w:eastAsia="Calibri" w:cs="B Lotus" w:hint="cs"/>
          <w:b/>
          <w:bCs/>
          <w:color w:val="000000" w:themeColor="text1"/>
          <w:spacing w:val="-2"/>
          <w:sz w:val="28"/>
          <w:szCs w:val="28"/>
          <w:rtl/>
        </w:rPr>
        <w:t xml:space="preserve"> و هر شش ماه یکبار پس از آن به کمیسیون برنامه و بودجه و محاسبات مجلس شورای اسلامی و دیوان محاسبات کشور گزارش </w:t>
      </w:r>
      <w:r w:rsidR="006F726F" w:rsidRPr="00425DB9">
        <w:rPr>
          <w:rFonts w:eastAsia="Calibri" w:cs="B Lotus" w:hint="cs"/>
          <w:b/>
          <w:bCs/>
          <w:color w:val="000000" w:themeColor="text1"/>
          <w:spacing w:val="-2"/>
          <w:sz w:val="28"/>
          <w:szCs w:val="28"/>
          <w:rtl/>
        </w:rPr>
        <w:t>دهد</w:t>
      </w:r>
      <w:r w:rsidRPr="00425DB9">
        <w:rPr>
          <w:rFonts w:eastAsia="Calibri" w:cs="B Lotus" w:hint="cs"/>
          <w:b/>
          <w:bCs/>
          <w:color w:val="000000" w:themeColor="text1"/>
          <w:spacing w:val="-2"/>
          <w:sz w:val="28"/>
          <w:szCs w:val="28"/>
          <w:rtl/>
        </w:rPr>
        <w:t>.</w:t>
      </w:r>
    </w:p>
    <w:p w:rsidR="00D05110" w:rsidRPr="00425DB9" w:rsidRDefault="006F726F" w:rsidP="006F726F">
      <w:pPr>
        <w:pStyle w:val="NormalWeb"/>
        <w:bidi/>
        <w:spacing w:before="0" w:beforeAutospacing="0" w:after="150" w:afterAutospacing="0"/>
        <w:jc w:val="both"/>
        <w:rPr>
          <w:rFonts w:eastAsia="Calibri" w:cs="B Lotus"/>
          <w:b/>
          <w:bCs/>
          <w:color w:val="000000" w:themeColor="text1"/>
          <w:spacing w:val="-2"/>
          <w:sz w:val="28"/>
          <w:szCs w:val="28"/>
          <w:rtl/>
        </w:rPr>
      </w:pPr>
      <w:r w:rsidRPr="00425DB9">
        <w:rPr>
          <w:rFonts w:eastAsia="Calibri" w:cs="B Lotus" w:hint="cs"/>
          <w:b/>
          <w:bCs/>
          <w:color w:val="000000" w:themeColor="text1"/>
          <w:spacing w:val="-2"/>
          <w:sz w:val="28"/>
          <w:szCs w:val="28"/>
          <w:rtl/>
        </w:rPr>
        <w:t xml:space="preserve"> دولت موظف است کلیه تس</w:t>
      </w:r>
      <w:r w:rsidR="00D05110" w:rsidRPr="00425DB9">
        <w:rPr>
          <w:rFonts w:eastAsia="Calibri" w:cs="B Lotus" w:hint="cs"/>
          <w:b/>
          <w:bCs/>
          <w:color w:val="000000" w:themeColor="text1"/>
          <w:spacing w:val="-2"/>
          <w:sz w:val="28"/>
          <w:szCs w:val="28"/>
          <w:rtl/>
        </w:rPr>
        <w:t>ه</w:t>
      </w:r>
      <w:r w:rsidRPr="00425DB9">
        <w:rPr>
          <w:rFonts w:eastAsia="Calibri" w:cs="B Lotus" w:hint="cs"/>
          <w:b/>
          <w:bCs/>
          <w:color w:val="000000" w:themeColor="text1"/>
          <w:spacing w:val="-2"/>
          <w:sz w:val="28"/>
          <w:szCs w:val="28"/>
          <w:rtl/>
        </w:rPr>
        <w:t>ی</w:t>
      </w:r>
      <w:r w:rsidR="00D05110" w:rsidRPr="00425DB9">
        <w:rPr>
          <w:rFonts w:eastAsia="Calibri" w:cs="B Lotus" w:hint="cs"/>
          <w:b/>
          <w:bCs/>
          <w:color w:val="000000" w:themeColor="text1"/>
          <w:spacing w:val="-2"/>
          <w:sz w:val="28"/>
          <w:szCs w:val="28"/>
          <w:rtl/>
        </w:rPr>
        <w:t xml:space="preserve">لات سررسید شده دریافتی خود از صندوق توسعه ملی را براساس گزارش هیات نظارت از محل سهم دولت از مازاد یک میلیون بشکه مذکور در این بند از محل ردیف </w:t>
      </w:r>
      <w:r w:rsidR="00D7032B" w:rsidRPr="00425DB9">
        <w:rPr>
          <w:rFonts w:eastAsia="Calibri" w:cs="B Lotus" w:hint="cs"/>
          <w:b/>
          <w:bCs/>
          <w:color w:val="000000" w:themeColor="text1"/>
          <w:spacing w:val="-2"/>
          <w:sz w:val="28"/>
          <w:szCs w:val="28"/>
          <w:rtl/>
        </w:rPr>
        <w:t xml:space="preserve"> 103000-6 </w:t>
      </w:r>
      <w:r w:rsidR="001A3474" w:rsidRPr="00425DB9">
        <w:rPr>
          <w:rFonts w:eastAsia="Calibri" w:cs="B Lotus" w:hint="cs"/>
          <w:b/>
          <w:bCs/>
          <w:color w:val="000000" w:themeColor="text1"/>
          <w:spacing w:val="-2"/>
          <w:sz w:val="28"/>
          <w:szCs w:val="28"/>
          <w:rtl/>
        </w:rPr>
        <w:t xml:space="preserve">جدول شماره(8) پیوست این قانون </w:t>
      </w:r>
      <w:r w:rsidR="00D05110" w:rsidRPr="00425DB9">
        <w:rPr>
          <w:rFonts w:eastAsia="Calibri" w:cs="B Lotus" w:hint="cs"/>
          <w:b/>
          <w:bCs/>
          <w:color w:val="000000" w:themeColor="text1"/>
          <w:spacing w:val="-2"/>
          <w:sz w:val="28"/>
          <w:szCs w:val="28"/>
          <w:rtl/>
        </w:rPr>
        <w:t xml:space="preserve">پرداخت </w:t>
      </w:r>
      <w:r w:rsidR="001A3474" w:rsidRPr="00425DB9">
        <w:rPr>
          <w:rFonts w:eastAsia="Calibri" w:cs="B Lotus" w:hint="cs"/>
          <w:b/>
          <w:bCs/>
          <w:color w:val="000000" w:themeColor="text1"/>
          <w:spacing w:val="-2"/>
          <w:sz w:val="28"/>
          <w:szCs w:val="28"/>
          <w:rtl/>
        </w:rPr>
        <w:t>کند.</w:t>
      </w:r>
    </w:p>
    <w:p w:rsidR="00D05110" w:rsidRPr="00425DB9" w:rsidRDefault="00D05110" w:rsidP="001A3474">
      <w:pPr>
        <w:pStyle w:val="NormalWeb"/>
        <w:bidi/>
        <w:spacing w:before="0" w:beforeAutospacing="0" w:after="150" w:afterAutospacing="0"/>
        <w:jc w:val="both"/>
        <w:rPr>
          <w:rFonts w:eastAsia="Calibri" w:cs="B Lotus"/>
          <w:b/>
          <w:bCs/>
          <w:color w:val="000000" w:themeColor="text1"/>
          <w:spacing w:val="-2"/>
          <w:sz w:val="28"/>
          <w:szCs w:val="28"/>
          <w:rtl/>
        </w:rPr>
      </w:pPr>
      <w:r w:rsidRPr="00425DB9">
        <w:rPr>
          <w:rFonts w:eastAsia="Calibri" w:cs="B Lotus" w:hint="cs"/>
          <w:b/>
          <w:bCs/>
          <w:color w:val="000000" w:themeColor="text1"/>
          <w:spacing w:val="-2"/>
          <w:sz w:val="28"/>
          <w:szCs w:val="28"/>
          <w:rtl/>
        </w:rPr>
        <w:t>گزارش هزینه کرد وجوه مربوط به سهم شرکت ملی نفت ایران و شرکتهای دولتی تابعه وزارت نفت هر سه ماه یکبار توسط وزارت نفت به کمیسیون های برنامه و بودجه و محاسبا</w:t>
      </w:r>
      <w:r w:rsidR="001A3474" w:rsidRPr="00425DB9">
        <w:rPr>
          <w:rFonts w:eastAsia="Calibri" w:cs="B Lotus" w:hint="cs"/>
          <w:b/>
          <w:bCs/>
          <w:color w:val="000000" w:themeColor="text1"/>
          <w:spacing w:val="-2"/>
          <w:sz w:val="28"/>
          <w:szCs w:val="28"/>
          <w:rtl/>
        </w:rPr>
        <w:t>ت و انرژی مجلس شورای اسلامی،</w:t>
      </w:r>
      <w:r w:rsidRPr="00425DB9">
        <w:rPr>
          <w:rFonts w:eastAsia="Calibri" w:cs="B Lotus" w:hint="cs"/>
          <w:b/>
          <w:bCs/>
          <w:color w:val="000000" w:themeColor="text1"/>
          <w:spacing w:val="-2"/>
          <w:sz w:val="28"/>
          <w:szCs w:val="28"/>
          <w:rtl/>
        </w:rPr>
        <w:t xml:space="preserve"> سازمان برنامه و بودجه کشور</w:t>
      </w:r>
      <w:r w:rsidR="001A3474" w:rsidRPr="00425DB9">
        <w:rPr>
          <w:rFonts w:eastAsia="Calibri" w:cs="B Lotus" w:hint="cs"/>
          <w:b/>
          <w:bCs/>
          <w:color w:val="000000" w:themeColor="text1"/>
          <w:spacing w:val="-2"/>
          <w:sz w:val="28"/>
          <w:szCs w:val="28"/>
          <w:rtl/>
        </w:rPr>
        <w:t>، وزرات امور اقتصادی و دارائی(خزانه داری کل کشور) و دیوان محاسبات کشور</w:t>
      </w:r>
      <w:r w:rsidRPr="00425DB9">
        <w:rPr>
          <w:rFonts w:eastAsia="Calibri" w:cs="B Lotus" w:hint="cs"/>
          <w:b/>
          <w:bCs/>
          <w:color w:val="000000" w:themeColor="text1"/>
          <w:spacing w:val="-2"/>
          <w:sz w:val="28"/>
          <w:szCs w:val="28"/>
          <w:rtl/>
        </w:rPr>
        <w:t xml:space="preserve"> ارائه می شود.</w:t>
      </w:r>
    </w:p>
    <w:p w:rsidR="00D05110" w:rsidRPr="00425DB9" w:rsidRDefault="001A3474" w:rsidP="00D7032B">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lastRenderedPageBreak/>
        <w:t>وزارت نفت مکلف است هر ماه گزارش</w:t>
      </w:r>
      <w:r w:rsidR="00D7032B" w:rsidRPr="00425DB9">
        <w:rPr>
          <w:rFonts w:ascii="Times New Roman" w:eastAsia="Calibri" w:hAnsi="Times New Roman" w:cs="B Lotus" w:hint="cs"/>
          <w:b/>
          <w:bCs/>
          <w:color w:val="000000" w:themeColor="text1"/>
          <w:spacing w:val="-2"/>
          <w:rtl/>
        </w:rPr>
        <w:t xml:space="preserve"> مقدار</w:t>
      </w:r>
      <w:r w:rsidR="00D05110" w:rsidRPr="00425DB9">
        <w:rPr>
          <w:rFonts w:ascii="Times New Roman" w:eastAsia="Calibri" w:hAnsi="Times New Roman" w:cs="B Lotus" w:hint="cs"/>
          <w:b/>
          <w:bCs/>
          <w:color w:val="000000" w:themeColor="text1"/>
          <w:spacing w:val="-2"/>
          <w:rtl/>
        </w:rPr>
        <w:t xml:space="preserve"> صادرات نفت خام، میعانات گازی و گاز طبیعی </w:t>
      </w:r>
      <w:r w:rsidR="001D5A74" w:rsidRPr="00425DB9">
        <w:rPr>
          <w:rFonts w:ascii="Times New Roman" w:eastAsia="Calibri" w:hAnsi="Times New Roman" w:cs="B Lotus"/>
          <w:b/>
          <w:bCs/>
          <w:color w:val="000000" w:themeColor="text1"/>
          <w:spacing w:val="-2"/>
          <w:rtl/>
        </w:rPr>
        <w:t>و فرآورده های اصلی و فرعی نفتی و گازی</w:t>
      </w:r>
      <w:r w:rsidR="001D5A74" w:rsidRPr="00425DB9">
        <w:rPr>
          <w:rFonts w:ascii="Times New Roman" w:eastAsia="Calibri" w:hAnsi="Times New Roman" w:cs="B Lotus" w:hint="cs"/>
          <w:b/>
          <w:bCs/>
          <w:color w:val="000000" w:themeColor="text1"/>
          <w:spacing w:val="-2"/>
          <w:rtl/>
        </w:rPr>
        <w:t xml:space="preserve"> </w:t>
      </w:r>
      <w:r w:rsidR="00D05110" w:rsidRPr="00425DB9">
        <w:rPr>
          <w:rFonts w:ascii="Times New Roman" w:eastAsia="Calibri" w:hAnsi="Times New Roman" w:cs="B Lotus" w:hint="cs"/>
          <w:b/>
          <w:bCs/>
          <w:color w:val="000000" w:themeColor="text1"/>
          <w:spacing w:val="-2"/>
          <w:rtl/>
        </w:rPr>
        <w:t>و</w:t>
      </w:r>
      <w:r w:rsidR="00D7032B" w:rsidRPr="00425DB9">
        <w:rPr>
          <w:rFonts w:ascii="Times New Roman" w:eastAsia="Calibri" w:hAnsi="Times New Roman" w:cs="B Lotus" w:hint="cs"/>
          <w:b/>
          <w:bCs/>
          <w:color w:val="000000" w:themeColor="text1"/>
          <w:spacing w:val="-2"/>
          <w:rtl/>
        </w:rPr>
        <w:t xml:space="preserve"> ارز حاصل و</w:t>
      </w:r>
      <w:r w:rsidR="00D05110" w:rsidRPr="00425DB9">
        <w:rPr>
          <w:rFonts w:ascii="Times New Roman" w:eastAsia="Calibri" w:hAnsi="Times New Roman" w:cs="B Lotus" w:hint="cs"/>
          <w:b/>
          <w:bCs/>
          <w:color w:val="000000" w:themeColor="text1"/>
          <w:spacing w:val="-2"/>
          <w:rtl/>
        </w:rPr>
        <w:t xml:space="preserve"> همچنین وصولی آن را به سازمان برنامه و بودجه</w:t>
      </w:r>
      <w:r w:rsidR="00D7032B" w:rsidRPr="00425DB9">
        <w:rPr>
          <w:rFonts w:ascii="Times New Roman" w:eastAsia="Calibri" w:hAnsi="Times New Roman" w:cs="B Lotus" w:hint="cs"/>
          <w:b/>
          <w:bCs/>
          <w:color w:val="000000" w:themeColor="text1"/>
          <w:spacing w:val="-2"/>
          <w:rtl/>
        </w:rPr>
        <w:t xml:space="preserve"> کشور</w:t>
      </w:r>
      <w:r w:rsidR="00D05110" w:rsidRPr="00425DB9">
        <w:rPr>
          <w:rFonts w:ascii="Times New Roman" w:eastAsia="Calibri" w:hAnsi="Times New Roman" w:cs="B Lotus" w:hint="cs"/>
          <w:b/>
          <w:bCs/>
          <w:color w:val="000000" w:themeColor="text1"/>
          <w:spacing w:val="-2"/>
          <w:rtl/>
        </w:rPr>
        <w:t>، وزارت امور اقتصادی و دارائی(خزانه داری کل کشور)، بانک مرکزی</w:t>
      </w:r>
      <w:r w:rsidRPr="00425DB9">
        <w:rPr>
          <w:rFonts w:ascii="Times New Roman" w:eastAsia="Calibri" w:hAnsi="Times New Roman" w:cs="B Lotus" w:hint="cs"/>
          <w:b/>
          <w:bCs/>
          <w:color w:val="000000" w:themeColor="text1"/>
          <w:spacing w:val="-2"/>
          <w:rtl/>
        </w:rPr>
        <w:t xml:space="preserve"> جمهوری اسلامی ایران</w:t>
      </w:r>
      <w:r w:rsidR="00D05110" w:rsidRPr="00425DB9">
        <w:rPr>
          <w:rFonts w:ascii="Times New Roman" w:eastAsia="Calibri" w:hAnsi="Times New Roman" w:cs="B Lotus" w:hint="cs"/>
          <w:b/>
          <w:bCs/>
          <w:color w:val="000000" w:themeColor="text1"/>
          <w:spacing w:val="-2"/>
          <w:rtl/>
        </w:rPr>
        <w:t xml:space="preserve"> و کمیسیون های برنامه و بودجه و محاسبات و انرژی مجلس شورای اسلامی</w:t>
      </w:r>
      <w:r w:rsidRPr="00425DB9">
        <w:rPr>
          <w:rFonts w:ascii="Times New Roman" w:eastAsia="Calibri" w:hAnsi="Times New Roman" w:cs="B Lotus" w:hint="cs"/>
          <w:b/>
          <w:bCs/>
          <w:color w:val="000000" w:themeColor="text1"/>
          <w:spacing w:val="-2"/>
          <w:rtl/>
        </w:rPr>
        <w:t xml:space="preserve"> و دیوان محاسبات کشور</w:t>
      </w:r>
      <w:r w:rsidR="00D05110" w:rsidRPr="00425DB9">
        <w:rPr>
          <w:rFonts w:ascii="Times New Roman" w:eastAsia="Calibri" w:hAnsi="Times New Roman" w:cs="B Lotus" w:hint="cs"/>
          <w:b/>
          <w:bCs/>
          <w:color w:val="000000" w:themeColor="text1"/>
          <w:spacing w:val="-2"/>
          <w:rtl/>
        </w:rPr>
        <w:t xml:space="preserve"> ارائه کند.</w:t>
      </w:r>
    </w:p>
    <w:p w:rsidR="00780116" w:rsidRPr="002C576B" w:rsidRDefault="00780116" w:rsidP="00780116">
      <w:pPr>
        <w:spacing w:line="288" w:lineRule="auto"/>
        <w:rPr>
          <w:rFonts w:ascii="Times New Roman" w:eastAsia="Times New Roman" w:hAnsi="Times New Roman" w:cs="B Lotus"/>
          <w:spacing w:val="-2"/>
          <w:rtl/>
          <w:lang w:bidi="ar-SA"/>
        </w:rPr>
      </w:pPr>
      <w:r w:rsidRPr="002C576B">
        <w:rPr>
          <w:rFonts w:ascii="Times New Roman" w:eastAsia="Times New Roman" w:hAnsi="Times New Roman" w:cs="B Lotus" w:hint="cs"/>
          <w:spacing w:val="-2"/>
          <w:rtl/>
          <w:lang w:bidi="ar-SA"/>
        </w:rPr>
        <w:t xml:space="preserve">ب- </w:t>
      </w:r>
    </w:p>
    <w:p w:rsidR="00780116" w:rsidRPr="00425DB9" w:rsidRDefault="00780116" w:rsidP="00D7032B">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1</w:t>
      </w:r>
      <w:r w:rsidRPr="00425DB9">
        <w:rPr>
          <w:rFonts w:ascii="Times New Roman" w:eastAsia="Calibri" w:hAnsi="Times New Roman" w:cs="B Lotus"/>
          <w:b/>
          <w:bCs/>
          <w:color w:val="000000" w:themeColor="text1"/>
          <w:spacing w:val="-2"/>
          <w:rtl/>
        </w:rPr>
        <w:t>- سقف منابع حاصل از ارزش صادرات نفت مندرج در رديف 210101، میعانات گازی و خالص صادرات گاز مندرج در ردیف 2</w:t>
      </w:r>
      <w:r w:rsidR="00B11D14" w:rsidRPr="00425DB9">
        <w:rPr>
          <w:rFonts w:ascii="Times New Roman" w:eastAsia="Calibri" w:hAnsi="Times New Roman" w:cs="B Lotus"/>
          <w:b/>
          <w:bCs/>
          <w:color w:val="000000" w:themeColor="text1"/>
          <w:spacing w:val="-2"/>
          <w:rtl/>
        </w:rPr>
        <w:t>10102 و منابع مربوط به سه‌‌درصد</w:t>
      </w:r>
      <w:r w:rsidRPr="00425DB9">
        <w:rPr>
          <w:rFonts w:ascii="Times New Roman" w:eastAsia="Calibri" w:hAnsi="Times New Roman" w:cs="B Lotus"/>
          <w:b/>
          <w:bCs/>
          <w:color w:val="000000" w:themeColor="text1"/>
          <w:spacing w:val="-2"/>
          <w:rtl/>
        </w:rPr>
        <w:t xml:space="preserve">(3%) مندرج در رديف 210109 جدول شماره (5) اين قانون معادل </w:t>
      </w:r>
      <w:r w:rsidRPr="00425DB9">
        <w:rPr>
          <w:rFonts w:ascii="Times New Roman" w:eastAsia="Calibri" w:hAnsi="Times New Roman" w:cs="B Lotus" w:hint="cs"/>
          <w:b/>
          <w:bCs/>
          <w:color w:val="000000" w:themeColor="text1"/>
          <w:spacing w:val="-2"/>
          <w:rtl/>
        </w:rPr>
        <w:t>دو میلیون و سیصد و دوازده هزار و هفتصد و پنجاه</w:t>
      </w:r>
      <w:r w:rsidR="00B11D14" w:rsidRPr="00425DB9">
        <w:rPr>
          <w:rFonts w:ascii="Times New Roman" w:eastAsia="Calibri" w:hAnsi="Times New Roman" w:cs="B Lotus" w:hint="cs"/>
          <w:b/>
          <w:bCs/>
          <w:color w:val="000000" w:themeColor="text1"/>
          <w:spacing w:val="-2"/>
          <w:rtl/>
        </w:rPr>
        <w:t xml:space="preserve"> میلیارد</w:t>
      </w:r>
      <w:r w:rsidRPr="00425DB9">
        <w:rPr>
          <w:rFonts w:ascii="Times New Roman" w:eastAsia="Calibri" w:hAnsi="Times New Roman" w:cs="B Lotus"/>
          <w:b/>
          <w:bCs/>
          <w:color w:val="000000" w:themeColor="text1"/>
          <w:spacing w:val="-2"/>
          <w:rtl/>
        </w:rPr>
        <w:t>(</w:t>
      </w:r>
      <w:r w:rsidRPr="00425DB9">
        <w:rPr>
          <w:rFonts w:ascii="Times New Roman" w:eastAsia="Calibri" w:hAnsi="Times New Roman" w:cs="B Lotus" w:hint="cs"/>
          <w:b/>
          <w:bCs/>
          <w:color w:val="000000" w:themeColor="text1"/>
          <w:spacing w:val="-2"/>
          <w:rtl/>
        </w:rPr>
        <w:t>2</w:t>
      </w:r>
      <w:r w:rsidRPr="00425DB9">
        <w:rPr>
          <w:rFonts w:ascii="Times New Roman" w:eastAsia="Calibri" w:hAnsi="Times New Roman" w:cs="B Lotus"/>
          <w:b/>
          <w:bCs/>
          <w:color w:val="000000" w:themeColor="text1"/>
          <w:spacing w:val="-2"/>
          <w:rtl/>
        </w:rPr>
        <w:t>.</w:t>
      </w:r>
      <w:r w:rsidRPr="00425DB9">
        <w:rPr>
          <w:rFonts w:ascii="Times New Roman" w:eastAsia="Calibri" w:hAnsi="Times New Roman" w:cs="B Lotus" w:hint="cs"/>
          <w:b/>
          <w:bCs/>
          <w:color w:val="000000" w:themeColor="text1"/>
          <w:spacing w:val="-2"/>
          <w:rtl/>
        </w:rPr>
        <w:t>312</w:t>
      </w:r>
      <w:r w:rsidRPr="00425DB9">
        <w:rPr>
          <w:rFonts w:ascii="Times New Roman" w:eastAsia="Calibri" w:hAnsi="Times New Roman" w:cs="B Lotus"/>
          <w:b/>
          <w:bCs/>
          <w:color w:val="000000" w:themeColor="text1"/>
          <w:spacing w:val="-2"/>
          <w:rtl/>
        </w:rPr>
        <w:t>.</w:t>
      </w:r>
      <w:r w:rsidRPr="00425DB9">
        <w:rPr>
          <w:rFonts w:ascii="Times New Roman" w:eastAsia="Calibri" w:hAnsi="Times New Roman" w:cs="B Lotus" w:hint="cs"/>
          <w:b/>
          <w:bCs/>
          <w:color w:val="000000" w:themeColor="text1"/>
          <w:spacing w:val="-2"/>
          <w:rtl/>
        </w:rPr>
        <w:t>750</w:t>
      </w:r>
      <w:r w:rsidR="00CD5A08" w:rsidRPr="00425DB9">
        <w:rPr>
          <w:rFonts w:ascii="Times New Roman" w:eastAsia="Calibri" w:hAnsi="Times New Roman" w:cs="B Lotus"/>
          <w:b/>
          <w:bCs/>
          <w:color w:val="000000" w:themeColor="text1"/>
          <w:spacing w:val="-2"/>
          <w:rtl/>
        </w:rPr>
        <w:t>.000.000.000) ریال تعيين مي‌شود</w:t>
      </w:r>
      <w:r w:rsidR="00CD5A08" w:rsidRPr="00425DB9">
        <w:rPr>
          <w:rFonts w:ascii="Times New Roman" w:eastAsia="Calibri" w:hAnsi="Times New Roman" w:cs="B Lotus" w:hint="cs"/>
          <w:b/>
          <w:bCs/>
          <w:color w:val="000000" w:themeColor="text1"/>
          <w:spacing w:val="-2"/>
          <w:rtl/>
        </w:rPr>
        <w:t>. دستگاههای اجرائی</w:t>
      </w:r>
      <w:r w:rsidR="00255BEA" w:rsidRPr="00425DB9">
        <w:rPr>
          <w:rFonts w:ascii="Times New Roman" w:eastAsia="Calibri" w:hAnsi="Times New Roman" w:cs="B Lotus" w:hint="cs"/>
          <w:b/>
          <w:bCs/>
          <w:color w:val="000000" w:themeColor="text1"/>
          <w:spacing w:val="-2"/>
          <w:rtl/>
        </w:rPr>
        <w:t xml:space="preserve"> ملی</w:t>
      </w:r>
      <w:r w:rsidR="00CD5A08" w:rsidRPr="00425DB9">
        <w:rPr>
          <w:rFonts w:ascii="Times New Roman" w:eastAsia="Calibri" w:hAnsi="Times New Roman" w:cs="B Lotus" w:hint="cs"/>
          <w:b/>
          <w:bCs/>
          <w:color w:val="000000" w:themeColor="text1"/>
          <w:spacing w:val="-2"/>
          <w:rtl/>
        </w:rPr>
        <w:t xml:space="preserve"> مجاز به استفاده هزینه ای از منابع سه درصد(3%) مناطق نفت خیز</w:t>
      </w:r>
      <w:r w:rsidR="00D7032B" w:rsidRPr="00425DB9">
        <w:rPr>
          <w:rFonts w:ascii="Times New Roman" w:eastAsia="Calibri" w:hAnsi="Times New Roman" w:cs="B Lotus" w:hint="cs"/>
          <w:b/>
          <w:bCs/>
          <w:color w:val="000000" w:themeColor="text1"/>
          <w:spacing w:val="-2"/>
          <w:rtl/>
        </w:rPr>
        <w:t>، گازخیز و توسعه نیافته</w:t>
      </w:r>
      <w:r w:rsidR="00CD5A08" w:rsidRPr="00425DB9">
        <w:rPr>
          <w:rFonts w:ascii="Times New Roman" w:eastAsia="Calibri" w:hAnsi="Times New Roman" w:cs="B Lotus" w:hint="cs"/>
          <w:b/>
          <w:bCs/>
          <w:color w:val="000000" w:themeColor="text1"/>
          <w:spacing w:val="-2"/>
          <w:rtl/>
        </w:rPr>
        <w:t xml:space="preserve"> نمی باشند.</w:t>
      </w:r>
    </w:p>
    <w:p w:rsidR="00D05110" w:rsidRPr="00425DB9" w:rsidRDefault="00D05110" w:rsidP="00780116">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2- حذف شد.</w:t>
      </w:r>
    </w:p>
    <w:p w:rsidR="00CD5A08" w:rsidRPr="00425DB9" w:rsidRDefault="001B1B5B" w:rsidP="00255BEA">
      <w:pPr>
        <w:spacing w:line="288" w:lineRule="auto"/>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3</w:t>
      </w:r>
      <w:r w:rsidR="00CD47C1" w:rsidRPr="00425DB9">
        <w:rPr>
          <w:rFonts w:ascii="Times New Roman" w:eastAsia="Calibri" w:hAnsi="Times New Roman" w:cs="B Lotus"/>
          <w:b/>
          <w:bCs/>
          <w:color w:val="000000" w:themeColor="text1"/>
          <w:spacing w:val="-2"/>
          <w:rtl/>
        </w:rPr>
        <w:t>- در صورت افزایش عواید حاصل از جزء (1) این بند نسبت به ردیف</w:t>
      </w:r>
      <w:r w:rsidR="00CD47C1" w:rsidRPr="00425DB9">
        <w:rPr>
          <w:rFonts w:ascii="Times New Roman" w:eastAsia="Calibri" w:hAnsi="Times New Roman" w:cs="B Lotus" w:hint="cs"/>
          <w:b/>
          <w:bCs/>
          <w:color w:val="000000" w:themeColor="text1"/>
          <w:spacing w:val="-2"/>
          <w:rtl/>
        </w:rPr>
        <w:t>‌</w:t>
      </w:r>
      <w:r w:rsidR="00CD47C1" w:rsidRPr="00425DB9">
        <w:rPr>
          <w:rFonts w:ascii="Times New Roman" w:eastAsia="Calibri" w:hAnsi="Times New Roman" w:cs="B Lotus"/>
          <w:b/>
          <w:bCs/>
          <w:color w:val="000000" w:themeColor="text1"/>
          <w:spacing w:val="-2"/>
          <w:rtl/>
        </w:rPr>
        <w:t>های مصوب فوق</w:t>
      </w:r>
      <w:r w:rsidR="00CD47C1" w:rsidRPr="00425DB9">
        <w:rPr>
          <w:rFonts w:ascii="Times New Roman" w:eastAsia="Calibri" w:hAnsi="Times New Roman" w:cs="B Lotus"/>
          <w:b/>
          <w:bCs/>
          <w:color w:val="000000" w:themeColor="text1"/>
          <w:spacing w:val="-2"/>
          <w:rtl/>
        </w:rPr>
        <w:softHyphen/>
        <w:t>الذکر، بانك مركزي جمهوري اسلامي ايران مكلف است منابع حاصله را به ردیف 210112 جدول شماره (5) این قانون واریز نماید.</w:t>
      </w:r>
      <w:r w:rsidR="00CD5A08" w:rsidRPr="00425DB9">
        <w:rPr>
          <w:rFonts w:ascii="Times New Roman" w:eastAsia="Calibri" w:hAnsi="Times New Roman" w:cs="B Lotus"/>
          <w:b/>
          <w:bCs/>
          <w:color w:val="000000" w:themeColor="text1"/>
          <w:spacing w:val="-2"/>
          <w:rtl/>
        </w:rPr>
        <w:t xml:space="preserve"> دولت موظف است</w:t>
      </w:r>
      <w:r w:rsidR="00255BEA" w:rsidRPr="00425DB9">
        <w:rPr>
          <w:rFonts w:ascii="Times New Roman" w:eastAsia="Calibri" w:hAnsi="Times New Roman" w:cs="B Lotus" w:hint="cs"/>
          <w:b/>
          <w:bCs/>
          <w:color w:val="000000" w:themeColor="text1"/>
          <w:spacing w:val="-2"/>
          <w:rtl/>
        </w:rPr>
        <w:t xml:space="preserve"> از</w:t>
      </w:r>
      <w:r w:rsidR="00CD5A08" w:rsidRPr="00425DB9">
        <w:rPr>
          <w:rFonts w:ascii="Times New Roman" w:eastAsia="Calibri" w:hAnsi="Times New Roman" w:cs="B Lotus"/>
          <w:b/>
          <w:bCs/>
          <w:color w:val="000000" w:themeColor="text1"/>
          <w:spacing w:val="-2"/>
          <w:rtl/>
        </w:rPr>
        <w:t xml:space="preserve"> </w:t>
      </w:r>
      <w:r w:rsidR="00255BEA" w:rsidRPr="00425DB9">
        <w:rPr>
          <w:rFonts w:ascii="Times New Roman" w:eastAsia="Calibri" w:hAnsi="Times New Roman" w:cs="B Lotus" w:hint="cs"/>
          <w:b/>
          <w:bCs/>
          <w:color w:val="000000" w:themeColor="text1"/>
          <w:spacing w:val="-2"/>
          <w:rtl/>
        </w:rPr>
        <w:t xml:space="preserve">ابتدای مهرماه سال 1400 </w:t>
      </w:r>
      <w:r w:rsidR="00CD5A08" w:rsidRPr="00425DB9">
        <w:rPr>
          <w:rFonts w:ascii="Times New Roman" w:eastAsia="Calibri" w:hAnsi="Times New Roman" w:cs="B Lotus"/>
          <w:b/>
          <w:bCs/>
          <w:color w:val="000000" w:themeColor="text1"/>
          <w:spacing w:val="-2"/>
          <w:rtl/>
        </w:rPr>
        <w:t>منابع حاصله را در سقف اعتبارات بودجه عمومی صرف افزایش تخصیص برای تکمیل طرح</w:t>
      </w:r>
      <w:r w:rsidR="00CD5A08" w:rsidRPr="00425DB9">
        <w:rPr>
          <w:rFonts w:ascii="Times New Roman" w:eastAsia="Calibri" w:hAnsi="Times New Roman" w:cs="B Lotus" w:hint="cs"/>
          <w:b/>
          <w:bCs/>
          <w:color w:val="000000" w:themeColor="text1"/>
          <w:spacing w:val="-2"/>
          <w:rtl/>
        </w:rPr>
        <w:t>‌</w:t>
      </w:r>
      <w:r w:rsidR="00CD5A08" w:rsidRPr="00425DB9">
        <w:rPr>
          <w:rFonts w:ascii="Times New Roman" w:eastAsia="Calibri" w:hAnsi="Times New Roman" w:cs="B Lotus"/>
          <w:b/>
          <w:bCs/>
          <w:color w:val="000000" w:themeColor="text1"/>
          <w:spacing w:val="-2"/>
          <w:rtl/>
        </w:rPr>
        <w:t>های تملک دارایی</w:t>
      </w:r>
      <w:r w:rsidR="00CD5A08" w:rsidRPr="00425DB9">
        <w:rPr>
          <w:rFonts w:ascii="Times New Roman" w:eastAsia="Calibri" w:hAnsi="Times New Roman" w:cs="B Lotus" w:hint="cs"/>
          <w:b/>
          <w:bCs/>
          <w:color w:val="000000" w:themeColor="text1"/>
          <w:spacing w:val="-2"/>
          <w:rtl/>
        </w:rPr>
        <w:t>‌</w:t>
      </w:r>
      <w:r w:rsidR="00CD5A08" w:rsidRPr="00425DB9">
        <w:rPr>
          <w:rFonts w:ascii="Times New Roman" w:eastAsia="Calibri" w:hAnsi="Times New Roman" w:cs="B Lotus"/>
          <w:b/>
          <w:bCs/>
          <w:color w:val="000000" w:themeColor="text1"/>
          <w:spacing w:val="-2"/>
          <w:rtl/>
        </w:rPr>
        <w:t>های سرمایه</w:t>
      </w:r>
      <w:r w:rsidR="00CD5A08" w:rsidRPr="00425DB9">
        <w:rPr>
          <w:rFonts w:ascii="Times New Roman" w:eastAsia="Calibri" w:hAnsi="Times New Roman" w:cs="B Lotus" w:hint="cs"/>
          <w:b/>
          <w:bCs/>
          <w:color w:val="000000" w:themeColor="text1"/>
          <w:spacing w:val="-2"/>
          <w:rtl/>
        </w:rPr>
        <w:t>‌</w:t>
      </w:r>
      <w:r w:rsidR="00CD5A08" w:rsidRPr="00425DB9">
        <w:rPr>
          <w:rFonts w:ascii="Times New Roman" w:eastAsia="Calibri" w:hAnsi="Times New Roman" w:cs="B Lotus"/>
          <w:b/>
          <w:bCs/>
          <w:color w:val="000000" w:themeColor="text1"/>
          <w:spacing w:val="-2"/>
          <w:rtl/>
        </w:rPr>
        <w:t>ای این قانون به ویژه طرح</w:t>
      </w:r>
      <w:r w:rsidR="00CD5A08" w:rsidRPr="00425DB9">
        <w:rPr>
          <w:rFonts w:ascii="Times New Roman" w:eastAsia="Calibri" w:hAnsi="Times New Roman" w:cs="B Lotus" w:hint="cs"/>
          <w:b/>
          <w:bCs/>
          <w:color w:val="000000" w:themeColor="text1"/>
          <w:spacing w:val="-2"/>
          <w:rtl/>
        </w:rPr>
        <w:t>‌</w:t>
      </w:r>
      <w:r w:rsidR="00CD5A08" w:rsidRPr="00425DB9">
        <w:rPr>
          <w:rFonts w:ascii="Times New Roman" w:eastAsia="Calibri" w:hAnsi="Times New Roman" w:cs="B Lotus"/>
          <w:b/>
          <w:bCs/>
          <w:color w:val="000000" w:themeColor="text1"/>
          <w:spacing w:val="-2"/>
          <w:rtl/>
        </w:rPr>
        <w:t>های</w:t>
      </w:r>
      <w:r w:rsidR="00A40F53" w:rsidRPr="00425DB9">
        <w:rPr>
          <w:rFonts w:ascii="Times New Roman" w:eastAsia="Calibri" w:hAnsi="Times New Roman" w:cs="B Lotus" w:hint="cs"/>
          <w:b/>
          <w:bCs/>
          <w:color w:val="000000" w:themeColor="text1"/>
          <w:spacing w:val="-2"/>
          <w:rtl/>
        </w:rPr>
        <w:t xml:space="preserve"> توسعه زیر ساختهای آموزش الکترونیک مدارس و دانشگاهها، هسته ای،</w:t>
      </w:r>
      <w:r w:rsidR="00CD5A08" w:rsidRPr="00425DB9">
        <w:rPr>
          <w:rFonts w:ascii="Times New Roman" w:eastAsia="Calibri" w:hAnsi="Times New Roman" w:cs="B Lotus"/>
          <w:b/>
          <w:bCs/>
          <w:color w:val="000000" w:themeColor="text1"/>
          <w:spacing w:val="-2"/>
          <w:rtl/>
        </w:rPr>
        <w:t xml:space="preserve"> حمل و نقل عمومی، تولیدی، دولت الکترونیک، آموزش،</w:t>
      </w:r>
      <w:r w:rsidR="00CD5A08" w:rsidRPr="00425DB9">
        <w:rPr>
          <w:rFonts w:ascii="Times New Roman" w:eastAsia="Calibri" w:hAnsi="Times New Roman" w:cs="B Lotus" w:hint="cs"/>
          <w:b/>
          <w:bCs/>
          <w:color w:val="000000" w:themeColor="text1"/>
          <w:spacing w:val="-2"/>
          <w:rtl/>
        </w:rPr>
        <w:t xml:space="preserve"> </w:t>
      </w:r>
      <w:r w:rsidR="00CD5A08" w:rsidRPr="00425DB9">
        <w:rPr>
          <w:rFonts w:ascii="Times New Roman" w:eastAsia="Calibri" w:hAnsi="Times New Roman" w:cs="B Lotus"/>
          <w:b/>
          <w:bCs/>
          <w:color w:val="000000" w:themeColor="text1"/>
          <w:spacing w:val="-2"/>
          <w:rtl/>
        </w:rPr>
        <w:t>سلامت، محیط زیست</w:t>
      </w:r>
      <w:r w:rsidR="00C4166F" w:rsidRPr="00425DB9">
        <w:rPr>
          <w:rFonts w:ascii="Times New Roman" w:eastAsia="Calibri" w:hAnsi="Times New Roman" w:cs="B Lotus" w:hint="cs"/>
          <w:b/>
          <w:bCs/>
          <w:color w:val="000000" w:themeColor="text1"/>
          <w:spacing w:val="-2"/>
          <w:rtl/>
        </w:rPr>
        <w:t>، آب و فاضلاب</w:t>
      </w:r>
      <w:r w:rsidR="00255BEA" w:rsidRPr="00425DB9">
        <w:rPr>
          <w:rFonts w:ascii="Times New Roman" w:eastAsia="Calibri" w:hAnsi="Times New Roman" w:cs="B Lotus" w:hint="cs"/>
          <w:b/>
          <w:bCs/>
          <w:color w:val="000000" w:themeColor="text1"/>
          <w:spacing w:val="-2"/>
          <w:rtl/>
        </w:rPr>
        <w:t>، بافت فرسوده،</w:t>
      </w:r>
      <w:r w:rsidR="00C4166F" w:rsidRPr="00425DB9">
        <w:rPr>
          <w:rFonts w:ascii="Times New Roman" w:eastAsia="Calibri" w:hAnsi="Times New Roman" w:cs="B Lotus" w:hint="cs"/>
          <w:b/>
          <w:bCs/>
          <w:color w:val="000000" w:themeColor="text1"/>
          <w:spacing w:val="-2"/>
          <w:rtl/>
        </w:rPr>
        <w:t xml:space="preserve"> بازآفرینی شهری</w:t>
      </w:r>
      <w:r w:rsidR="00CD5A08" w:rsidRPr="00425DB9">
        <w:rPr>
          <w:rFonts w:ascii="Times New Roman" w:eastAsia="Calibri" w:hAnsi="Times New Roman" w:cs="B Lotus"/>
          <w:b/>
          <w:bCs/>
          <w:color w:val="000000" w:themeColor="text1"/>
          <w:spacing w:val="-2"/>
          <w:rtl/>
        </w:rPr>
        <w:t xml:space="preserve"> و تحقیقات</w:t>
      </w:r>
      <w:r w:rsidR="00E81535" w:rsidRPr="00425DB9">
        <w:rPr>
          <w:rFonts w:ascii="Times New Roman" w:eastAsia="Calibri" w:hAnsi="Times New Roman" w:cs="B Lotus" w:hint="cs"/>
          <w:b/>
          <w:bCs/>
          <w:color w:val="000000" w:themeColor="text1"/>
          <w:spacing w:val="-2"/>
          <w:rtl/>
        </w:rPr>
        <w:t xml:space="preserve"> طرحهای دانش بنیان بخش کشاورزی </w:t>
      </w:r>
      <w:r w:rsidR="00CD5A08" w:rsidRPr="00425DB9">
        <w:rPr>
          <w:rFonts w:ascii="Times New Roman" w:eastAsia="Calibri" w:hAnsi="Times New Roman" w:cs="B Lotus"/>
          <w:b/>
          <w:bCs/>
          <w:color w:val="000000" w:themeColor="text1"/>
          <w:spacing w:val="-2"/>
          <w:rtl/>
        </w:rPr>
        <w:t>با اولویت حوزه دانش</w:t>
      </w:r>
      <w:r w:rsidR="00CD5A08" w:rsidRPr="00425DB9">
        <w:rPr>
          <w:rFonts w:ascii="Times New Roman" w:eastAsia="Calibri" w:hAnsi="Times New Roman" w:cs="B Lotus"/>
          <w:b/>
          <w:bCs/>
          <w:color w:val="000000" w:themeColor="text1"/>
          <w:spacing w:val="-2"/>
          <w:rtl/>
        </w:rPr>
        <w:softHyphen/>
        <w:t>بنیان</w:t>
      </w:r>
      <w:r w:rsidR="00E81535" w:rsidRPr="00425DB9">
        <w:rPr>
          <w:rFonts w:ascii="Times New Roman" w:eastAsia="Calibri" w:hAnsi="Times New Roman" w:cs="B Lotus" w:hint="cs"/>
          <w:b/>
          <w:bCs/>
          <w:color w:val="000000" w:themeColor="text1"/>
          <w:spacing w:val="-2"/>
          <w:rtl/>
        </w:rPr>
        <w:t>،</w:t>
      </w:r>
      <w:r w:rsidR="00A40F53" w:rsidRPr="00425DB9">
        <w:rPr>
          <w:rFonts w:ascii="Times New Roman" w:eastAsia="Calibri" w:hAnsi="Times New Roman" w:cs="B Lotus" w:hint="cs"/>
          <w:b/>
          <w:bCs/>
          <w:color w:val="000000" w:themeColor="text1"/>
          <w:spacing w:val="-2"/>
          <w:rtl/>
        </w:rPr>
        <w:t xml:space="preserve"> تحقیقات کاربردی بویژه دفاعی</w:t>
      </w:r>
      <w:r w:rsidR="00B11D14" w:rsidRPr="00425DB9">
        <w:rPr>
          <w:rFonts w:ascii="Times New Roman" w:eastAsia="Calibri" w:hAnsi="Times New Roman" w:cs="B Lotus" w:hint="cs"/>
          <w:b/>
          <w:bCs/>
          <w:color w:val="000000" w:themeColor="text1"/>
          <w:spacing w:val="-2"/>
          <w:rtl/>
        </w:rPr>
        <w:t xml:space="preserve"> و هزینه</w:t>
      </w:r>
      <w:r w:rsidR="00B11D14" w:rsidRPr="00425DB9">
        <w:rPr>
          <w:rFonts w:ascii="Times New Roman" w:eastAsia="Calibri" w:hAnsi="Times New Roman" w:cs="B Lotus"/>
          <w:b/>
          <w:bCs/>
          <w:color w:val="000000" w:themeColor="text1"/>
          <w:spacing w:val="-2"/>
          <w:rtl/>
        </w:rPr>
        <w:softHyphen/>
      </w:r>
      <w:r w:rsidR="00E81535" w:rsidRPr="00425DB9">
        <w:rPr>
          <w:rFonts w:ascii="Times New Roman" w:eastAsia="Calibri" w:hAnsi="Times New Roman" w:cs="B Lotus" w:hint="cs"/>
          <w:b/>
          <w:bCs/>
          <w:color w:val="000000" w:themeColor="text1"/>
          <w:spacing w:val="-2"/>
          <w:rtl/>
        </w:rPr>
        <w:t>های معیشت و سلامت</w:t>
      </w:r>
      <w:r w:rsidR="00CD5A08" w:rsidRPr="00425DB9">
        <w:rPr>
          <w:rFonts w:ascii="Times New Roman" w:eastAsia="Calibri" w:hAnsi="Times New Roman" w:cs="B Lotus"/>
          <w:b/>
          <w:bCs/>
          <w:color w:val="000000" w:themeColor="text1"/>
          <w:spacing w:val="-2"/>
          <w:rtl/>
        </w:rPr>
        <w:t xml:space="preserve"> نماید.</w:t>
      </w:r>
    </w:p>
    <w:p w:rsidR="00CD5A08" w:rsidRPr="00425DB9" w:rsidRDefault="00CD5A08" w:rsidP="001B1B5B">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آیین‌نامه اجرائی این بند به پیشنهاد مشترک سازمان برنامه و بودجه کشور و وزارتخانه‌های نفت و امور اقتصادی و دارایی تهیه</w:t>
      </w:r>
      <w:r w:rsidR="00255BEA" w:rsidRPr="00425DB9">
        <w:rPr>
          <w:rFonts w:ascii="Times New Roman" w:eastAsia="Calibri" w:hAnsi="Times New Roman" w:cs="B Lotus" w:hint="cs"/>
          <w:b/>
          <w:bCs/>
          <w:color w:val="000000" w:themeColor="text1"/>
          <w:spacing w:val="-2"/>
          <w:rtl/>
        </w:rPr>
        <w:t xml:space="preserve"> می شود</w:t>
      </w:r>
      <w:r w:rsidRPr="00425DB9">
        <w:rPr>
          <w:rFonts w:ascii="Times New Roman" w:eastAsia="Calibri" w:hAnsi="Times New Roman" w:cs="B Lotus" w:hint="cs"/>
          <w:b/>
          <w:bCs/>
          <w:color w:val="000000" w:themeColor="text1"/>
          <w:spacing w:val="-2"/>
          <w:rtl/>
        </w:rPr>
        <w:t xml:space="preserve"> و به تصویب هیأت وزیران می‌رسد</w:t>
      </w:r>
      <w:r w:rsidRPr="00425DB9">
        <w:rPr>
          <w:rFonts w:ascii="Times New Roman" w:eastAsia="Calibri" w:hAnsi="Times New Roman" w:cs="B Lotus"/>
          <w:b/>
          <w:bCs/>
          <w:color w:val="000000" w:themeColor="text1"/>
          <w:spacing w:val="-2"/>
          <w:rtl/>
        </w:rPr>
        <w:t>.</w:t>
      </w:r>
    </w:p>
    <w:p w:rsidR="00CD47C1" w:rsidRPr="00425DB9" w:rsidRDefault="00CD47C1" w:rsidP="00255BEA">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lastRenderedPageBreak/>
        <w:t>4- دولت و دستگاههای موضوع ماده(5) قانون مدیریت خدمات کشوری موظف به فروش و یا مبادله منابع ارزی حاصل از صادرات نفت، میعانات گازی، فرآورده های نفتی و سایر منابع به نرخ سامانه(</w:t>
      </w:r>
      <w:r w:rsidRPr="00425DB9">
        <w:rPr>
          <w:rFonts w:ascii="Times New Roman" w:eastAsia="Calibri" w:hAnsi="Times New Roman" w:cs="B Lotus"/>
          <w:b/>
          <w:bCs/>
          <w:color w:val="000000" w:themeColor="text1"/>
          <w:spacing w:val="-2"/>
        </w:rPr>
        <w:t>ETS</w:t>
      </w:r>
      <w:r w:rsidR="00E219DA" w:rsidRPr="00425DB9">
        <w:rPr>
          <w:rFonts w:ascii="Times New Roman" w:eastAsia="Calibri" w:hAnsi="Times New Roman" w:cs="B Lotus" w:hint="cs"/>
          <w:b/>
          <w:bCs/>
          <w:color w:val="000000" w:themeColor="text1"/>
          <w:spacing w:val="-2"/>
          <w:rtl/>
        </w:rPr>
        <w:t xml:space="preserve"> سامانه تجارت الکترونیکی</w:t>
      </w:r>
      <w:r w:rsidRPr="00425DB9">
        <w:rPr>
          <w:rFonts w:ascii="Times New Roman" w:eastAsia="Calibri" w:hAnsi="Times New Roman" w:cs="B Lotus" w:hint="cs"/>
          <w:b/>
          <w:bCs/>
          <w:color w:val="000000" w:themeColor="text1"/>
          <w:spacing w:val="-2"/>
          <w:rtl/>
        </w:rPr>
        <w:t>) هستند.</w:t>
      </w:r>
    </w:p>
    <w:p w:rsidR="00CD47C1" w:rsidRPr="00425DB9" w:rsidRDefault="00CD47C1" w:rsidP="00255BEA">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به منظور کنترل بازار ارز بانک مرکزی مجاز به عرضه ارز به نرخ (پایین تر از) دو درصد(2%)</w:t>
      </w:r>
      <w:r w:rsidR="00255BEA"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از نرخ سامانه(</w:t>
      </w:r>
      <w:r w:rsidRPr="00425DB9">
        <w:rPr>
          <w:rFonts w:ascii="Times New Roman" w:eastAsia="Calibri" w:hAnsi="Times New Roman" w:cs="B Lotus"/>
          <w:b/>
          <w:bCs/>
          <w:color w:val="000000" w:themeColor="text1"/>
          <w:spacing w:val="-2"/>
        </w:rPr>
        <w:t>ETS</w:t>
      </w:r>
      <w:r w:rsidR="00E219DA" w:rsidRPr="00425DB9">
        <w:rPr>
          <w:rFonts w:ascii="Times New Roman" w:eastAsia="Calibri" w:hAnsi="Times New Roman" w:cs="B Lotus" w:hint="cs"/>
          <w:b/>
          <w:bCs/>
          <w:color w:val="000000" w:themeColor="text1"/>
          <w:spacing w:val="-2"/>
          <w:rtl/>
        </w:rPr>
        <w:t xml:space="preserve"> سامانه تجارت الکترونیکی)</w:t>
      </w:r>
      <w:r w:rsidRPr="00425DB9">
        <w:rPr>
          <w:rFonts w:ascii="Times New Roman" w:eastAsia="Calibri" w:hAnsi="Times New Roman" w:cs="B Lotus" w:hint="cs"/>
          <w:b/>
          <w:bCs/>
          <w:color w:val="000000" w:themeColor="text1"/>
          <w:spacing w:val="-2"/>
          <w:rtl/>
        </w:rPr>
        <w:t xml:space="preserve"> است. منابع متعلق به دولت ناشی از اجرای این حکم مازاد بر مبلغ جزء(1) این بند به ردیف درآمدی شماره 160136 جدول شماره(5) این قانون واریز  و منابع حاصله واریزی از</w:t>
      </w:r>
      <w:r w:rsidR="00255BEA"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hint="cs"/>
          <w:b/>
          <w:bCs/>
          <w:color w:val="000000" w:themeColor="text1"/>
          <w:spacing w:val="-2"/>
          <w:rtl/>
        </w:rPr>
        <w:t xml:space="preserve">محل ردیف شماره </w:t>
      </w:r>
      <w:r w:rsidR="00255BEA" w:rsidRPr="00425DB9">
        <w:rPr>
          <w:rFonts w:ascii="Times New Roman" w:eastAsia="Calibri" w:hAnsi="Times New Roman" w:cs="B Lotus" w:hint="cs"/>
          <w:b/>
          <w:bCs/>
          <w:color w:val="000000" w:themeColor="text1"/>
          <w:spacing w:val="-2"/>
          <w:rtl/>
        </w:rPr>
        <w:t>530000-71</w:t>
      </w:r>
      <w:r w:rsidRPr="00425DB9">
        <w:rPr>
          <w:rFonts w:ascii="Times New Roman" w:eastAsia="Calibri" w:hAnsi="Times New Roman" w:cs="B Lotus" w:hint="cs"/>
          <w:b/>
          <w:bCs/>
          <w:color w:val="000000" w:themeColor="text1"/>
          <w:spacing w:val="-2"/>
          <w:rtl/>
        </w:rPr>
        <w:t xml:space="preserve"> جدول شماره(9) این قانون صرف جبران معیشت و تامین سلامت مردم می شود.</w:t>
      </w:r>
    </w:p>
    <w:p w:rsidR="001A3474" w:rsidRPr="00425DB9" w:rsidRDefault="001A3474" w:rsidP="00074BA0">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ج</w:t>
      </w:r>
      <w:r w:rsidRPr="00425DB9">
        <w:rPr>
          <w:rFonts w:ascii="Times New Roman" w:eastAsia="Calibri" w:hAnsi="Times New Roman" w:cs="B Lotus"/>
          <w:b/>
          <w:bCs/>
          <w:color w:val="000000" w:themeColor="text1"/>
          <w:spacing w:val="-2"/>
          <w:rtl/>
        </w:rPr>
        <w:t xml:space="preserve">- چنانچه منابع دولت از محل </w:t>
      </w:r>
      <w:r w:rsidRPr="00425DB9">
        <w:rPr>
          <w:rFonts w:ascii="Times New Roman" w:eastAsia="Calibri" w:hAnsi="Times New Roman" w:cs="B Lotus" w:hint="cs"/>
          <w:b/>
          <w:bCs/>
          <w:color w:val="000000" w:themeColor="text1"/>
          <w:spacing w:val="-2"/>
          <w:rtl/>
        </w:rPr>
        <w:t>صادرات نفت، ميعانات گازي و خالص صادرات گاز</w:t>
      </w:r>
      <w:r w:rsidRPr="00425DB9">
        <w:rPr>
          <w:rFonts w:ascii="Times New Roman" w:eastAsia="Calibri" w:hAnsi="Times New Roman" w:cs="B Lotus"/>
          <w:b/>
          <w:bCs/>
          <w:color w:val="000000" w:themeColor="text1"/>
          <w:spacing w:val="-2"/>
          <w:rtl/>
        </w:rPr>
        <w:t xml:space="preserve"> در سال</w:t>
      </w:r>
      <w:r w:rsidRPr="00425DB9">
        <w:rPr>
          <w:rFonts w:ascii="Times New Roman" w:eastAsia="Calibri" w:hAnsi="Times New Roman" w:cs="B Lotus" w:hint="cs"/>
          <w:b/>
          <w:bCs/>
          <w:color w:val="000000" w:themeColor="text1"/>
          <w:spacing w:val="-2"/>
          <w:rtl/>
        </w:rPr>
        <w:t xml:space="preserve"> 1400</w:t>
      </w:r>
      <w:r w:rsidRPr="00425DB9">
        <w:rPr>
          <w:rFonts w:ascii="Times New Roman" w:eastAsia="Calibri" w:hAnsi="Times New Roman" w:cs="B Lotus"/>
          <w:b/>
          <w:bCs/>
          <w:color w:val="000000" w:themeColor="text1"/>
          <w:spacing w:val="-2"/>
          <w:rtl/>
        </w:rPr>
        <w:t xml:space="preserve"> کمتر از </w:t>
      </w:r>
      <w:r w:rsidRPr="00425DB9">
        <w:rPr>
          <w:rFonts w:ascii="Times New Roman" w:eastAsia="Calibri" w:hAnsi="Times New Roman" w:cs="B Lotus" w:hint="cs"/>
          <w:b/>
          <w:bCs/>
          <w:color w:val="000000" w:themeColor="text1"/>
          <w:spacing w:val="-2"/>
          <w:rtl/>
        </w:rPr>
        <w:t>سقف مقرر در بند (ب) این تبصره گردد</w:t>
      </w:r>
      <w:r w:rsidRPr="00425DB9">
        <w:rPr>
          <w:rFonts w:ascii="Times New Roman" w:eastAsia="Calibri" w:hAnsi="Times New Roman" w:cs="B Lotus"/>
          <w:b/>
          <w:bCs/>
          <w:color w:val="000000" w:themeColor="text1"/>
          <w:spacing w:val="-2"/>
          <w:rtl/>
        </w:rPr>
        <w:t>، به دولت اجازه داده م</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شود </w:t>
      </w:r>
      <w:r w:rsidRPr="00425DB9">
        <w:rPr>
          <w:rFonts w:ascii="Times New Roman" w:eastAsia="Calibri" w:hAnsi="Times New Roman" w:cs="B Lotus" w:hint="cs"/>
          <w:b/>
          <w:bCs/>
          <w:color w:val="000000" w:themeColor="text1"/>
          <w:spacing w:val="-2"/>
          <w:rtl/>
        </w:rPr>
        <w:t>با رعايت بند (پ) ماده (17) و جزء (4) بند (ح) ماده (16) قانون احكام دائمي برنامه‌هاي توسعه كشور مصوب 10/11/1395 با اصلاحات و الحاقات بعدي نسبت به</w:t>
      </w:r>
      <w:r w:rsidRPr="00425DB9">
        <w:rPr>
          <w:rFonts w:ascii="Times New Roman" w:eastAsia="Calibri" w:hAnsi="Times New Roman" w:cs="B Lotus"/>
          <w:b/>
          <w:bCs/>
          <w:color w:val="000000" w:themeColor="text1"/>
          <w:spacing w:val="-2"/>
          <w:rtl/>
        </w:rPr>
        <w:t xml:space="preserve"> ت</w:t>
      </w:r>
      <w:r w:rsidRPr="00425DB9">
        <w:rPr>
          <w:rFonts w:ascii="Times New Roman" w:eastAsia="Calibri" w:hAnsi="Times New Roman" w:cs="B Lotus" w:hint="cs"/>
          <w:b/>
          <w:bCs/>
          <w:color w:val="000000" w:themeColor="text1"/>
          <w:spacing w:val="-2"/>
          <w:rtl/>
        </w:rPr>
        <w:t>أ</w:t>
      </w:r>
      <w:r w:rsidRPr="00425DB9">
        <w:rPr>
          <w:rFonts w:ascii="Times New Roman" w:eastAsia="Calibri" w:hAnsi="Times New Roman" w:cs="B Lotus"/>
          <w:b/>
          <w:bCs/>
          <w:color w:val="000000" w:themeColor="text1"/>
          <w:spacing w:val="-2"/>
          <w:rtl/>
        </w:rPr>
        <w:t>م</w:t>
      </w:r>
      <w:r w:rsidRPr="00425DB9">
        <w:rPr>
          <w:rFonts w:ascii="Times New Roman" w:eastAsia="Calibri" w:hAnsi="Times New Roman" w:cs="B Lotus" w:hint="cs"/>
          <w:b/>
          <w:bCs/>
          <w:color w:val="000000" w:themeColor="text1"/>
          <w:spacing w:val="-2"/>
          <w:rtl/>
        </w:rPr>
        <w:t>ین</w:t>
      </w:r>
      <w:r w:rsidRPr="00425DB9">
        <w:rPr>
          <w:rFonts w:ascii="Times New Roman" w:eastAsia="Calibri" w:hAnsi="Times New Roman" w:cs="B Lotus"/>
          <w:b/>
          <w:bCs/>
          <w:color w:val="000000" w:themeColor="text1"/>
          <w:spacing w:val="-2"/>
          <w:rtl/>
        </w:rPr>
        <w:t xml:space="preserve"> مابه</w:t>
      </w:r>
      <w:r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b/>
          <w:bCs/>
          <w:color w:val="000000" w:themeColor="text1"/>
          <w:spacing w:val="-2"/>
          <w:rtl/>
        </w:rPr>
        <w:t>التفاوت حاصل</w:t>
      </w:r>
      <w:r w:rsidRPr="00425DB9">
        <w:rPr>
          <w:rFonts w:ascii="Times New Roman" w:eastAsia="Calibri" w:hAnsi="Times New Roman" w:cs="B Lotus" w:hint="cs"/>
          <w:b/>
          <w:bCs/>
          <w:color w:val="000000" w:themeColor="text1"/>
          <w:spacing w:val="-2"/>
          <w:rtl/>
        </w:rPr>
        <w:t>‌ از منابع حساب ذخیره ارزی</w:t>
      </w:r>
      <w:r w:rsidRPr="00425DB9">
        <w:rPr>
          <w:rFonts w:ascii="Times New Roman" w:eastAsia="Calibri" w:hAnsi="Times New Roman" w:cs="B Lotus"/>
          <w:b/>
          <w:bCs/>
          <w:color w:val="000000" w:themeColor="text1"/>
          <w:spacing w:val="-2"/>
          <w:rtl/>
        </w:rPr>
        <w:t xml:space="preserve"> اقدام کند</w:t>
      </w:r>
      <w:r w:rsidRPr="00425DB9">
        <w:rPr>
          <w:rFonts w:ascii="Times New Roman" w:eastAsia="Calibri" w:hAnsi="Times New Roman" w:cs="B Lotus" w:hint="cs"/>
          <w:b/>
          <w:bCs/>
          <w:color w:val="000000" w:themeColor="text1"/>
          <w:spacing w:val="-2"/>
          <w:rtl/>
        </w:rPr>
        <w:t>. در صورت تحقق درآمد مازاد بر سقف مقرر در بند (ب) اين تبصره، درآمد حاصله بر اساس حكم بند (ب) ماده (17) قانون احكام دائمي برنامه‌هاي توسعه كشور به حساب ذخيره ارزي واريز مي‌گردد.</w:t>
      </w:r>
    </w:p>
    <w:p w:rsidR="008437FF" w:rsidRPr="00425DB9" w:rsidRDefault="00CD5A08" w:rsidP="00074BA0">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د-</w:t>
      </w:r>
      <w:r w:rsidRPr="00425DB9">
        <w:rPr>
          <w:rFonts w:ascii="Times New Roman" w:eastAsia="Calibri" w:hAnsi="Times New Roman" w:cs="B Lotus"/>
          <w:b/>
          <w:bCs/>
          <w:color w:val="000000" w:themeColor="text1"/>
          <w:spacing w:val="-2"/>
          <w:rtl/>
        </w:rPr>
        <w:t>وزارت نفت از طریق شرکت دولتی تابعه ذی‌ربط مکلف است از محل سهم چهارده و نیم‌درصد (5/14%) شرکت مذکور تا میزان بیست هزار میلیارد (20.000.000.000.000) ریال نسبت به گازرسانی به روستاها و اتمام طرح(پروژه)‌های نیمه‌تمام گازرسانی به روستاها، تداوم گازرسانی با اولویت گازرسا</w:t>
      </w:r>
      <w:r w:rsidR="00074BA0" w:rsidRPr="00425DB9">
        <w:rPr>
          <w:rFonts w:ascii="Times New Roman" w:eastAsia="Calibri" w:hAnsi="Times New Roman" w:cs="B Lotus"/>
          <w:b/>
          <w:bCs/>
          <w:color w:val="000000" w:themeColor="text1"/>
          <w:spacing w:val="-2"/>
          <w:rtl/>
        </w:rPr>
        <w:t>نی به شهرها و روستاهای استا</w:t>
      </w:r>
      <w:r w:rsidR="00074BA0" w:rsidRPr="00425DB9">
        <w:rPr>
          <w:rFonts w:ascii="Times New Roman" w:eastAsia="Calibri" w:hAnsi="Times New Roman" w:cs="B Lotus" w:hint="cs"/>
          <w:b/>
          <w:bCs/>
          <w:color w:val="000000" w:themeColor="text1"/>
          <w:spacing w:val="-2"/>
          <w:rtl/>
        </w:rPr>
        <w:t>ن</w:t>
      </w:r>
      <w:r w:rsidRPr="00425DB9">
        <w:rPr>
          <w:rFonts w:ascii="Times New Roman" w:eastAsia="Calibri" w:hAnsi="Times New Roman" w:cs="B Lotus"/>
          <w:b/>
          <w:bCs/>
          <w:color w:val="000000" w:themeColor="text1"/>
          <w:spacing w:val="-2"/>
          <w:rtl/>
        </w:rPr>
        <w:t xml:space="preserve"> سیستان و بلوچستان</w:t>
      </w:r>
      <w:r w:rsidR="00E81535" w:rsidRPr="00425DB9">
        <w:rPr>
          <w:rFonts w:ascii="Times New Roman" w:eastAsia="Calibri" w:hAnsi="Times New Roman" w:cs="B Lotus" w:hint="cs"/>
          <w:b/>
          <w:bCs/>
          <w:color w:val="000000" w:themeColor="text1"/>
          <w:spacing w:val="-2"/>
          <w:rtl/>
        </w:rPr>
        <w:t xml:space="preserve"> و </w:t>
      </w:r>
      <w:r w:rsidR="00074BA0" w:rsidRPr="00425DB9">
        <w:rPr>
          <w:rFonts w:ascii="Times New Roman" w:eastAsia="Calibri" w:hAnsi="Times New Roman" w:cs="B Lotus" w:hint="cs"/>
          <w:b/>
          <w:bCs/>
          <w:color w:val="000000" w:themeColor="text1"/>
          <w:spacing w:val="-2"/>
          <w:rtl/>
        </w:rPr>
        <w:t xml:space="preserve">استانهای نفت خیز و گاز خیز </w:t>
      </w:r>
      <w:r w:rsidR="00E81535" w:rsidRPr="00425DB9">
        <w:rPr>
          <w:rFonts w:ascii="Times New Roman" w:eastAsia="Calibri" w:hAnsi="Times New Roman" w:cs="B Lotus" w:hint="cs"/>
          <w:b/>
          <w:bCs/>
          <w:color w:val="000000" w:themeColor="text1"/>
          <w:spacing w:val="-2"/>
          <w:rtl/>
        </w:rPr>
        <w:t>و مناطقی که از لحاظ گازرسانی شهری و روستایی پایین</w:t>
      </w:r>
      <w:r w:rsidR="008D5E3A" w:rsidRPr="00425DB9">
        <w:rPr>
          <w:rFonts w:ascii="Times New Roman" w:eastAsia="Calibri" w:hAnsi="Times New Roman" w:cs="B Lotus" w:hint="cs"/>
          <w:b/>
          <w:bCs/>
          <w:color w:val="000000" w:themeColor="text1"/>
          <w:spacing w:val="-2"/>
          <w:rtl/>
        </w:rPr>
        <w:t xml:space="preserve"> تر</w:t>
      </w:r>
      <w:r w:rsidR="00E81535" w:rsidRPr="00425DB9">
        <w:rPr>
          <w:rFonts w:ascii="Times New Roman" w:eastAsia="Calibri" w:hAnsi="Times New Roman" w:cs="B Lotus" w:hint="cs"/>
          <w:b/>
          <w:bCs/>
          <w:color w:val="000000" w:themeColor="text1"/>
          <w:spacing w:val="-2"/>
          <w:rtl/>
        </w:rPr>
        <w:t xml:space="preserve"> از متوسط </w:t>
      </w:r>
      <w:r w:rsidR="00CD3B5A" w:rsidRPr="00425DB9">
        <w:rPr>
          <w:rFonts w:ascii="Times New Roman" w:eastAsia="Calibri" w:hAnsi="Times New Roman" w:cs="B Lotus" w:hint="cs"/>
          <w:b/>
          <w:bCs/>
          <w:color w:val="000000" w:themeColor="text1"/>
          <w:spacing w:val="-2"/>
          <w:rtl/>
        </w:rPr>
        <w:t>کشور</w:t>
      </w:r>
      <w:r w:rsidR="00E81535" w:rsidRPr="00425DB9">
        <w:rPr>
          <w:rFonts w:ascii="Times New Roman" w:eastAsia="Calibri" w:hAnsi="Times New Roman" w:cs="B Lotus" w:hint="cs"/>
          <w:b/>
          <w:bCs/>
          <w:color w:val="000000" w:themeColor="text1"/>
          <w:spacing w:val="-2"/>
          <w:rtl/>
        </w:rPr>
        <w:t xml:space="preserve"> می باشند</w:t>
      </w:r>
      <w:r w:rsidR="00074BA0" w:rsidRPr="00425DB9">
        <w:rPr>
          <w:rFonts w:ascii="Times New Roman" w:eastAsia="Calibri" w:hAnsi="Times New Roman" w:cs="B Lotus" w:hint="cs"/>
          <w:b/>
          <w:bCs/>
          <w:color w:val="000000" w:themeColor="text1"/>
          <w:spacing w:val="-2"/>
          <w:rtl/>
        </w:rPr>
        <w:t xml:space="preserve"> و</w:t>
      </w:r>
      <w:r w:rsidRPr="00425DB9">
        <w:rPr>
          <w:rFonts w:ascii="Times New Roman" w:eastAsia="Calibri" w:hAnsi="Times New Roman" w:cs="B Lotus"/>
          <w:b/>
          <w:bCs/>
          <w:color w:val="000000" w:themeColor="text1"/>
          <w:spacing w:val="-2"/>
          <w:rtl/>
        </w:rPr>
        <w:t xml:space="preserve"> </w:t>
      </w:r>
      <w:r w:rsidR="00074BA0" w:rsidRPr="00425DB9">
        <w:rPr>
          <w:rFonts w:ascii="Times New Roman" w:eastAsia="Calibri" w:hAnsi="Times New Roman" w:cs="B Lotus" w:hint="cs"/>
          <w:b/>
          <w:bCs/>
          <w:color w:val="000000" w:themeColor="text1"/>
          <w:spacing w:val="-2"/>
          <w:rtl/>
        </w:rPr>
        <w:t>پاسگاههای</w:t>
      </w:r>
      <w:r w:rsidR="00074BA0" w:rsidRPr="00425DB9">
        <w:rPr>
          <w:rFonts w:ascii="Times New Roman" w:eastAsia="Calibri" w:hAnsi="Times New Roman" w:cs="B Lotus"/>
          <w:b/>
          <w:bCs/>
          <w:color w:val="000000" w:themeColor="text1"/>
          <w:spacing w:val="-2"/>
          <w:rtl/>
        </w:rPr>
        <w:t xml:space="preserve"> </w:t>
      </w:r>
      <w:r w:rsidR="00074BA0" w:rsidRPr="00425DB9">
        <w:rPr>
          <w:rFonts w:ascii="Times New Roman" w:eastAsia="Calibri" w:hAnsi="Times New Roman" w:cs="B Lotus" w:hint="cs"/>
          <w:b/>
          <w:bCs/>
          <w:color w:val="000000" w:themeColor="text1"/>
          <w:spacing w:val="-2"/>
          <w:rtl/>
        </w:rPr>
        <w:t xml:space="preserve">در محدوده بافت روستایی </w:t>
      </w:r>
      <w:r w:rsidRPr="00425DB9">
        <w:rPr>
          <w:rFonts w:ascii="Times New Roman" w:eastAsia="Calibri" w:hAnsi="Times New Roman" w:cs="B Lotus" w:hint="cs"/>
          <w:b/>
          <w:bCs/>
          <w:color w:val="000000" w:themeColor="text1"/>
          <w:spacing w:val="-2"/>
          <w:rtl/>
        </w:rPr>
        <w:t>و</w:t>
      </w:r>
      <w:r w:rsidR="00074BA0" w:rsidRPr="00425DB9">
        <w:rPr>
          <w:rFonts w:ascii="Times New Roman" w:eastAsia="Calibri" w:hAnsi="Times New Roman" w:cs="B Lotus" w:hint="cs"/>
          <w:b/>
          <w:bCs/>
          <w:color w:val="000000" w:themeColor="text1"/>
          <w:spacing w:val="-2"/>
          <w:rtl/>
        </w:rPr>
        <w:t xml:space="preserve"> همچنین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روستاها</w:t>
      </w:r>
      <w:r w:rsidRPr="00425DB9">
        <w:rPr>
          <w:rFonts w:ascii="Times New Roman" w:eastAsia="Calibri" w:hAnsi="Times New Roman" w:cs="B Lotus"/>
          <w:b/>
          <w:bCs/>
          <w:color w:val="000000" w:themeColor="text1"/>
          <w:spacing w:val="-2"/>
          <w:rtl/>
        </w:rPr>
        <w:t>ی واقع در مناطق کوهستانی و صعب</w:t>
      </w:r>
      <w:r w:rsidR="008D5E3A"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العبور</w:t>
      </w:r>
      <w:r w:rsidR="00CD3B5A"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سرانه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حداقل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دو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برابر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اقدامات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لازم</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را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به‌عمل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آورد</w:t>
      </w:r>
      <w:r w:rsidRPr="00425DB9">
        <w:rPr>
          <w:rFonts w:ascii="Times New Roman" w:eastAsia="Calibri" w:hAnsi="Times New Roman" w:cs="B Lotus"/>
          <w:b/>
          <w:bCs/>
          <w:color w:val="000000" w:themeColor="text1"/>
          <w:spacing w:val="-2"/>
          <w:rtl/>
        </w:rPr>
        <w:t xml:space="preserve">. </w:t>
      </w:r>
    </w:p>
    <w:p w:rsidR="00CD5A08" w:rsidRPr="00425DB9" w:rsidRDefault="00CD5A08" w:rsidP="00074BA0">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lastRenderedPageBreak/>
        <w:t>هزینه‌های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مربوط</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گازرسانی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مدارس،</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مساجد</w:t>
      </w:r>
      <w:r w:rsidR="007441B9" w:rsidRPr="00425DB9">
        <w:rPr>
          <w:rFonts w:ascii="Times New Roman" w:eastAsia="Calibri" w:hAnsi="Times New Roman" w:cs="B Lotus" w:hint="cs"/>
          <w:b/>
          <w:bCs/>
          <w:color w:val="000000" w:themeColor="text1"/>
          <w:spacing w:val="-2"/>
          <w:rtl/>
        </w:rPr>
        <w:t xml:space="preserve"> و </w:t>
      </w:r>
      <w:r w:rsidRPr="00425DB9">
        <w:rPr>
          <w:rFonts w:ascii="Times New Roman" w:eastAsia="Calibri" w:hAnsi="Times New Roman" w:cs="B Lotus" w:hint="cs"/>
          <w:b/>
          <w:bCs/>
          <w:color w:val="000000" w:themeColor="text1"/>
          <w:spacing w:val="-2"/>
          <w:rtl/>
        </w:rPr>
        <w:t>روستاهای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گازرسانی‌شده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از</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محل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منابع</w:t>
      </w:r>
      <w:r w:rsidR="00074BA0" w:rsidRPr="00425DB9">
        <w:rPr>
          <w:rFonts w:ascii="Times New Roman" w:eastAsia="Calibri" w:hAnsi="Times New Roman" w:cs="B Lotus" w:hint="cs"/>
          <w:b/>
          <w:bCs/>
          <w:color w:val="000000" w:themeColor="text1"/>
          <w:spacing w:val="-2"/>
          <w:rtl/>
        </w:rPr>
        <w:t xml:space="preserve"> این بند</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قابل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تأمین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است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معادل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مبلغ</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پنج</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میلیارد</w:t>
      </w:r>
      <w:r w:rsidR="00D7032B" w:rsidRPr="00425DB9">
        <w:rPr>
          <w:rFonts w:ascii="Times New Roman" w:eastAsia="Calibri" w:hAnsi="Times New Roman" w:cs="B Lotus" w:hint="cs"/>
          <w:b/>
          <w:bCs/>
          <w:color w:val="000000" w:themeColor="text1"/>
          <w:spacing w:val="-2"/>
          <w:rtl/>
        </w:rPr>
        <w:t>(000/000/000/5)</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ریال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از</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مبلغ</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فوق</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جهت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بهسازی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معا</w:t>
      </w:r>
      <w:r w:rsidRPr="00425DB9">
        <w:rPr>
          <w:rFonts w:ascii="Times New Roman" w:eastAsia="Calibri" w:hAnsi="Times New Roman" w:cs="B Lotus"/>
          <w:b/>
          <w:bCs/>
          <w:color w:val="000000" w:themeColor="text1"/>
          <w:spacing w:val="-2"/>
          <w:rtl/>
        </w:rPr>
        <w:t>بر و ترمیم آسیب های ناشی از حفاری شبکه معابر روستاها در اختیار بنیاد مسکن انقلاب اسلامی قرار می گیرد</w:t>
      </w:r>
      <w:r w:rsidRPr="00425DB9">
        <w:rPr>
          <w:rFonts w:ascii="Times New Roman" w:eastAsia="Calibri" w:hAnsi="Times New Roman" w:cs="B Lotus"/>
          <w:b/>
          <w:bCs/>
          <w:color w:val="000000" w:themeColor="text1"/>
          <w:spacing w:val="-2"/>
        </w:rPr>
        <w:t>.</w:t>
      </w:r>
    </w:p>
    <w:p w:rsidR="00BE1952" w:rsidRPr="00425DB9" w:rsidRDefault="00BE1952" w:rsidP="00686CEE">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هـ- سهم بند (ب) ماده (65) قانون الحاق برخي مواد به قانون تنظيم بخشي از مقررات مالي دولت (2) مصوب 4/12/1393با اصلاحات و الحاقات بعدی، از بیست درصد (20%) به چهل درصد (40%) افزایش </w:t>
      </w:r>
      <w:r w:rsidR="00686CEE" w:rsidRPr="00425DB9">
        <w:rPr>
          <w:rFonts w:ascii="Times New Roman" w:eastAsia="Calibri" w:hAnsi="Times New Roman" w:cs="B Lotus" w:hint="cs"/>
          <w:b/>
          <w:bCs/>
          <w:color w:val="000000" w:themeColor="text1"/>
          <w:spacing w:val="-2"/>
          <w:rtl/>
        </w:rPr>
        <w:t>یافته و صرفاً برای تأمین و استاندارد‌سازی سامانه گرمایشی یکصدهزار کلاس درس مدارس از طریق سازمان نوسازی، توسعه و تجهیز مدارس کشور با اولویت مناطق محروم روستایی و عشایری اختصاص می‌یابد. سهم افزایش</w:t>
      </w:r>
      <w:r w:rsidR="00686CEE" w:rsidRPr="00425DB9">
        <w:rPr>
          <w:rFonts w:ascii="Times New Roman" w:eastAsia="Calibri" w:hAnsi="Times New Roman" w:cs="B Lotus"/>
          <w:b/>
          <w:bCs/>
          <w:color w:val="000000" w:themeColor="text1"/>
          <w:spacing w:val="-2"/>
          <w:rtl/>
        </w:rPr>
        <w:softHyphen/>
      </w:r>
      <w:r w:rsidR="00686CEE" w:rsidRPr="00425DB9">
        <w:rPr>
          <w:rFonts w:ascii="Times New Roman" w:eastAsia="Calibri" w:hAnsi="Times New Roman" w:cs="B Lotus" w:hint="cs"/>
          <w:b/>
          <w:bCs/>
          <w:color w:val="000000" w:themeColor="text1"/>
          <w:spacing w:val="-2"/>
          <w:rtl/>
        </w:rPr>
        <w:t>یافته از محل کاهش سهم بند (الف) ماده فوق</w:t>
      </w:r>
      <w:r w:rsidR="00686CEE" w:rsidRPr="00425DB9">
        <w:rPr>
          <w:rFonts w:ascii="Times New Roman" w:eastAsia="Calibri" w:hAnsi="Times New Roman" w:cs="B Lotus"/>
          <w:b/>
          <w:bCs/>
          <w:color w:val="000000" w:themeColor="text1"/>
          <w:spacing w:val="-2"/>
          <w:rtl/>
        </w:rPr>
        <w:softHyphen/>
      </w:r>
      <w:r w:rsidR="00686CEE" w:rsidRPr="00425DB9">
        <w:rPr>
          <w:rFonts w:ascii="Times New Roman" w:eastAsia="Calibri" w:hAnsi="Times New Roman" w:cs="B Lotus" w:hint="cs"/>
          <w:b/>
          <w:bCs/>
          <w:color w:val="000000" w:themeColor="text1"/>
          <w:spacing w:val="-2"/>
          <w:rtl/>
        </w:rPr>
        <w:t>الذکر است.</w:t>
      </w:r>
    </w:p>
    <w:p w:rsidR="00E42475" w:rsidRPr="00425DB9" w:rsidRDefault="00E42475" w:rsidP="00E42475">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و- وزارت نفت از طریق شرکت دولتی تابعه موظف است در سال 1400 فروش میعانات گازی به شرکت‌های داخلی پتروشیمی را به صورت اعتبار اسنادی داخلی انجام دهد.</w:t>
      </w:r>
    </w:p>
    <w:p w:rsidR="00E42475" w:rsidRPr="00425DB9" w:rsidRDefault="00E42475" w:rsidP="00E42475">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ز- وزارت نفت مکلف است ظرف مدت دوماه پس از ابلاغ این قانون، الگوی مصرف گاز خانگی برای اقلیم‌های مختلف کشور تهیه و برای تصویب به هیأت وزیران پیشنهاد نماید.</w:t>
      </w:r>
    </w:p>
    <w:p w:rsidR="00234AF2" w:rsidRPr="00425DB9" w:rsidRDefault="00234AF2" w:rsidP="00425DB9">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t>بندالحاقی1ـ</w:t>
      </w:r>
    </w:p>
    <w:p w:rsidR="00234AF2" w:rsidRPr="00425DB9" w:rsidRDefault="00234AF2" w:rsidP="0051339F">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t xml:space="preserve"> در سال 1400 وزارت نفت مکلف است معادل ریالی دو میلیون تن مواد اولیه قیر </w:t>
      </w:r>
      <w:r w:rsidRPr="00425DB9">
        <w:rPr>
          <w:rFonts w:ascii="Times New Roman" w:eastAsia="Calibri" w:hAnsi="Times New Roman" w:cs="B Lotus"/>
          <w:b/>
          <w:bCs/>
          <w:color w:val="000000" w:themeColor="text1"/>
          <w:spacing w:val="-2"/>
        </w:rPr>
        <w:t>VB</w:t>
      </w:r>
      <w:r w:rsidR="0051339F">
        <w:rPr>
          <w:rFonts w:ascii="Times New Roman" w:eastAsia="Calibri" w:hAnsi="Times New Roman" w:cs="B Lotus" w:hint="cs"/>
          <w:b/>
          <w:bCs/>
          <w:color w:val="000000" w:themeColor="text1"/>
          <w:spacing w:val="-2"/>
          <w:rtl/>
        </w:rPr>
        <w:t xml:space="preserve"> (</w:t>
      </w:r>
      <w:r w:rsidR="0051339F" w:rsidRPr="00425DB9">
        <w:rPr>
          <w:rFonts w:ascii="Times New Roman" w:eastAsia="Calibri" w:hAnsi="Times New Roman" w:cs="B Lotus"/>
          <w:b/>
          <w:bCs/>
          <w:color w:val="000000" w:themeColor="text1"/>
          <w:spacing w:val="-2"/>
          <w:rtl/>
        </w:rPr>
        <w:t>و</w:t>
      </w:r>
      <w:r w:rsidRPr="00425DB9">
        <w:rPr>
          <w:rFonts w:ascii="Times New Roman" w:eastAsia="Calibri" w:hAnsi="Times New Roman" w:cs="B Lotus"/>
          <w:b/>
          <w:bCs/>
          <w:color w:val="000000" w:themeColor="text1"/>
          <w:spacing w:val="-2"/>
          <w:rtl/>
        </w:rPr>
        <w:t>کیوم باتوم)</w:t>
      </w:r>
      <w:r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b/>
          <w:bCs/>
          <w:color w:val="000000" w:themeColor="text1"/>
          <w:spacing w:val="-2"/>
          <w:rtl/>
        </w:rPr>
        <w:t xml:space="preserve"> نفت خام را به قیمت فوب خلیج فارس با قیمت ارز اعلامی از سوی بانک مرکزی به صورت ماهانه به</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حساب</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اعلامی خزانه</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‌داری کل کشور نزد بانک مرکزی</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واریز نماید</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تا براساس شرح ذیل اقدام گردد:</w:t>
      </w:r>
    </w:p>
    <w:p w:rsidR="00234AF2" w:rsidRPr="00425DB9" w:rsidRDefault="00234AF2" w:rsidP="00425DB9">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t xml:space="preserve">1- چهل و هشت درصد (48%) برای آسفالت راه های فرعی و روستایی و روکش آسفالت شبکه راه های اصلی، فرعی و شهرکهای صنعتی و عشایری و معابر محلات هدف بازآفرینی شهری و طرحهای مسکن مهر و طرحهای مسکن ملی در اختیار وزرات راه و شهرسازی </w:t>
      </w:r>
    </w:p>
    <w:p w:rsidR="00234AF2" w:rsidRPr="00425DB9" w:rsidRDefault="00234AF2" w:rsidP="00425DB9">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t>2- بیست درصد (20%) برای آسفالت معابر و بهسازی روستاها و اجرای پروژه های مشارکتی با نهادهای محلی و دهیاریهای با اولویت روستاهای حادثه دیده در اثر حوادث غیرمترقبه در اختیار بنیاد مسکن انقلاب اسلامی</w:t>
      </w:r>
    </w:p>
    <w:p w:rsidR="00234AF2" w:rsidRPr="00425DB9" w:rsidRDefault="00234AF2" w:rsidP="00425DB9">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lastRenderedPageBreak/>
        <w:t xml:space="preserve">3- هفده درصد (17%) برای آسفالت معابر شهرها در اختیار وزارت کشور(سازمان امور شهرداریها و دهیاری های کشور) </w:t>
      </w:r>
    </w:p>
    <w:p w:rsidR="00234AF2" w:rsidRPr="00425DB9" w:rsidRDefault="00234AF2" w:rsidP="00425DB9">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t>4- شش درصد (6%) برای مصرف پایگاهها و پاسگاهها و راههای بین مزارع در اختیار بسیج سازندگی سپاه</w:t>
      </w:r>
    </w:p>
    <w:p w:rsidR="00234AF2" w:rsidRPr="00425DB9" w:rsidRDefault="00234AF2" w:rsidP="00425DB9">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t>5- شش درصد (6%) برای نوسازی مدارس و دانشگاه فرهنگیان در اختیار وزارت آموزش و پرورش(سازمان نوسازی، توسعه و تجهیز مدارس کشور)</w:t>
      </w:r>
    </w:p>
    <w:p w:rsidR="00234AF2" w:rsidRPr="00425DB9" w:rsidRDefault="00234AF2" w:rsidP="00C87DA3">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t>6- سه درصد (3%) قیرآبه برای بیابان زدائی و انجام عم</w:t>
      </w:r>
      <w:r w:rsidR="00C87DA3">
        <w:rPr>
          <w:rFonts w:ascii="Times New Roman" w:eastAsia="Calibri" w:hAnsi="Times New Roman" w:cs="B Lotus"/>
          <w:b/>
          <w:bCs/>
          <w:color w:val="000000" w:themeColor="text1"/>
          <w:spacing w:val="-2"/>
          <w:rtl/>
        </w:rPr>
        <w:t>لیات خاکپوش(مالچ پاشی کردن) ساز</w:t>
      </w:r>
      <w:r w:rsidR="00C87DA3">
        <w:rPr>
          <w:rFonts w:ascii="Times New Roman" w:eastAsia="Calibri" w:hAnsi="Times New Roman" w:cs="B Lotus" w:hint="cs"/>
          <w:b/>
          <w:bCs/>
          <w:color w:val="000000" w:themeColor="text1"/>
          <w:spacing w:val="-2"/>
          <w:rtl/>
        </w:rPr>
        <w:t>گ</w:t>
      </w:r>
      <w:r w:rsidRPr="00425DB9">
        <w:rPr>
          <w:rFonts w:ascii="Times New Roman" w:eastAsia="Calibri" w:hAnsi="Times New Roman" w:cs="B Lotus"/>
          <w:b/>
          <w:bCs/>
          <w:color w:val="000000" w:themeColor="text1"/>
          <w:spacing w:val="-2"/>
          <w:rtl/>
        </w:rPr>
        <w:t>ار با محیط زیست مورد تا</w:t>
      </w:r>
      <w:r w:rsidRPr="00425DB9">
        <w:rPr>
          <w:rFonts w:ascii="Times New Roman" w:eastAsia="Calibri" w:hAnsi="Times New Roman" w:cs="B Lotus" w:hint="cs"/>
          <w:b/>
          <w:bCs/>
          <w:color w:val="000000" w:themeColor="text1"/>
          <w:spacing w:val="-2"/>
          <w:rtl/>
        </w:rPr>
        <w:t>ئید</w:t>
      </w:r>
      <w:r w:rsidRPr="00425DB9">
        <w:rPr>
          <w:rFonts w:ascii="Times New Roman" w:eastAsia="Calibri" w:hAnsi="Times New Roman" w:cs="B Lotus"/>
          <w:b/>
          <w:bCs/>
          <w:color w:val="000000" w:themeColor="text1"/>
          <w:spacing w:val="-2"/>
          <w:rtl/>
        </w:rPr>
        <w:t xml:space="preserve"> سازمان ذیربط، در اختیار وزارت جهادکشاورزی(سازمان جنگلها و مراتع و آبخیزداری کشور)</w:t>
      </w:r>
    </w:p>
    <w:p w:rsidR="00234AF2" w:rsidRPr="00425DB9" w:rsidRDefault="00234AF2" w:rsidP="00C87DA3">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t>دستگاه‌های اجرا</w:t>
      </w:r>
      <w:r w:rsidRPr="00425DB9">
        <w:rPr>
          <w:rFonts w:ascii="Times New Roman" w:eastAsia="Calibri" w:hAnsi="Times New Roman" w:cs="B Lotus" w:hint="cs"/>
          <w:b/>
          <w:bCs/>
          <w:color w:val="000000" w:themeColor="text1"/>
          <w:spacing w:val="-2"/>
          <w:rtl/>
        </w:rPr>
        <w:t>ئی</w:t>
      </w:r>
      <w:r w:rsidRPr="00425DB9">
        <w:rPr>
          <w:rFonts w:ascii="Times New Roman" w:eastAsia="Calibri" w:hAnsi="Times New Roman" w:cs="B Lotus"/>
          <w:b/>
          <w:bCs/>
          <w:color w:val="000000" w:themeColor="text1"/>
          <w:spacing w:val="-2"/>
          <w:rtl/>
        </w:rPr>
        <w:t xml:space="preserve"> موضوع این بند موظفند سهم استا‌ن‌</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ها را ظرف</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مدت دو ماه پس از ابلاغ</w:t>
      </w:r>
      <w:r w:rsidR="00C87DA3">
        <w:rPr>
          <w:rFonts w:ascii="Times New Roman" w:eastAsia="Calibri" w:hAnsi="Times New Roman" w:cs="B Lotus" w:hint="cs"/>
          <w:b/>
          <w:bCs/>
          <w:color w:val="000000" w:themeColor="text1"/>
          <w:spacing w:val="-2"/>
          <w:rtl/>
        </w:rPr>
        <w:t xml:space="preserve"> این</w:t>
      </w:r>
      <w:r w:rsidR="00C87DA3">
        <w:rPr>
          <w:rFonts w:ascii="Arial" w:eastAsia="Arial" w:hAnsi="Arial" w:cs="Arial" w:hint="cs"/>
          <w:b/>
          <w:bCs/>
          <w:color w:val="000000" w:themeColor="text1"/>
          <w:spacing w:val="-2"/>
          <w:rtl/>
        </w:rPr>
        <w:t>‌</w:t>
      </w:r>
      <w:r w:rsidRPr="00425DB9">
        <w:rPr>
          <w:rFonts w:ascii="Times New Roman" w:eastAsia="Calibri" w:hAnsi="Times New Roman" w:cs="B Lotus"/>
          <w:b/>
          <w:bCs/>
          <w:color w:val="000000" w:themeColor="text1"/>
          <w:spacing w:val="-2"/>
          <w:rtl/>
        </w:rPr>
        <w:t>قانون به ادارات کل استانی خود اعلام نمایند تا با توجه به پیشرفت فیزیکی طرح‌های در دست اجرا و فصل کاری</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آن استان،</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اعتبار مربوطه تخصیص یابد.</w:t>
      </w:r>
    </w:p>
    <w:p w:rsidR="00234AF2" w:rsidRPr="00425DB9" w:rsidRDefault="00234AF2" w:rsidP="00234AF2">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مبالغ مذکور به صورت ماهانه به </w:t>
      </w:r>
      <w:r w:rsidRPr="00425DB9">
        <w:rPr>
          <w:rFonts w:ascii="Times New Roman" w:eastAsia="Calibri" w:hAnsi="Times New Roman" w:cs="B Lotus"/>
          <w:b/>
          <w:bCs/>
          <w:color w:val="000000" w:themeColor="text1"/>
          <w:spacing w:val="-2"/>
          <w:rtl/>
        </w:rPr>
        <w:t>خزانه</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داری کل کشور</w:t>
      </w:r>
      <w:r w:rsidRPr="00425DB9">
        <w:rPr>
          <w:rFonts w:ascii="Times New Roman" w:eastAsia="Calibri" w:hAnsi="Times New Roman" w:cs="B Lotus" w:hint="cs"/>
          <w:b/>
          <w:bCs/>
          <w:color w:val="000000" w:themeColor="text1"/>
          <w:spacing w:val="-2"/>
          <w:rtl/>
        </w:rPr>
        <w:t xml:space="preserve"> واریز می شود و خزانه داری کل کشور</w:t>
      </w:r>
      <w:r w:rsidRPr="00425DB9">
        <w:rPr>
          <w:rFonts w:ascii="Times New Roman" w:eastAsia="Calibri" w:hAnsi="Times New Roman" w:cs="B Lotus"/>
          <w:b/>
          <w:bCs/>
          <w:color w:val="000000" w:themeColor="text1"/>
          <w:spacing w:val="-2"/>
          <w:rtl/>
        </w:rPr>
        <w:t xml:space="preserve"> موظف است صددرصد مبالغ واریزی را</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برای خرید قیر مصرفی</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پروژه</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های</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دستگاه‌های اجرایی ذی‌ربط،</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براساس موافقتنامه متبادله</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دستگاه‌های اجرایی</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 xml:space="preserve">با سازمان برنامه و بودجه کشور، تخصیص اعتبار به دستگاه اجرایی، میزان مصرف قیر براساس حواله‌های ارسالی دستگاه به خزانه منضم به شناسه معاملاتی سامانه تدارکات الکترونیکی دولت و سایر اسناد مالی مرتبط مانند صورت‌حساب خرید قیر از </w:t>
      </w:r>
      <w:r w:rsidRPr="00425DB9">
        <w:rPr>
          <w:rFonts w:ascii="Times New Roman" w:eastAsia="Calibri" w:hAnsi="Times New Roman" w:cs="B Lotus" w:hint="cs"/>
          <w:b/>
          <w:bCs/>
          <w:color w:val="000000" w:themeColor="text1"/>
          <w:spacing w:val="-2"/>
          <w:rtl/>
        </w:rPr>
        <w:t xml:space="preserve">شرکتهای </w:t>
      </w:r>
      <w:r w:rsidRPr="00425DB9">
        <w:rPr>
          <w:rFonts w:ascii="Times New Roman" w:eastAsia="Calibri" w:hAnsi="Times New Roman" w:cs="B Lotus"/>
          <w:b/>
          <w:bCs/>
          <w:color w:val="000000" w:themeColor="text1"/>
          <w:spacing w:val="-2"/>
          <w:rtl/>
        </w:rPr>
        <w:t>قیرساز مورد تأیید دولت، مدارک حمل قیر از شرکت</w:t>
      </w:r>
      <w:r w:rsidRPr="00425DB9">
        <w:rPr>
          <w:rFonts w:ascii="Times New Roman" w:eastAsia="Calibri" w:hAnsi="Times New Roman" w:cs="B Lotus" w:hint="cs"/>
          <w:b/>
          <w:bCs/>
          <w:color w:val="000000" w:themeColor="text1"/>
          <w:spacing w:val="-2"/>
          <w:rtl/>
        </w:rPr>
        <w:t>های</w:t>
      </w:r>
      <w:r w:rsidRPr="00425DB9">
        <w:rPr>
          <w:rFonts w:ascii="Times New Roman" w:eastAsia="Calibri" w:hAnsi="Times New Roman" w:cs="B Lotus"/>
          <w:b/>
          <w:bCs/>
          <w:color w:val="000000" w:themeColor="text1"/>
          <w:spacing w:val="-2"/>
          <w:rtl/>
        </w:rPr>
        <w:t xml:space="preserve"> قیرساز تا محل اجرای پروژه</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و سایر موارد</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که در آیین نامه</w:t>
      </w:r>
      <w:r w:rsidRPr="00425DB9">
        <w:rPr>
          <w:rFonts w:ascii="Times New Roman" w:eastAsia="Calibri" w:hAnsi="Times New Roman" w:cs="B Lotus" w:hint="cs"/>
          <w:b/>
          <w:bCs/>
          <w:color w:val="000000" w:themeColor="text1"/>
          <w:spacing w:val="-2"/>
          <w:rtl/>
        </w:rPr>
        <w:t xml:space="preserve"> اجرائی</w:t>
      </w:r>
      <w:r w:rsidRPr="00425DB9">
        <w:rPr>
          <w:rFonts w:ascii="Times New Roman" w:eastAsia="Calibri" w:hAnsi="Times New Roman" w:cs="B Lotus"/>
          <w:b/>
          <w:bCs/>
          <w:color w:val="000000" w:themeColor="text1"/>
          <w:spacing w:val="-2"/>
          <w:rtl/>
        </w:rPr>
        <w:t xml:space="preserve"> این بند تعیین می‌شود، به نیابت از دستگاه اجرایی به حساب ذی‌نفع نهایی مرتبط با این پروژه‌ها (تولیدکننده‌های قیر مورد تأیید دولت) و در سقف سهمیه‌های موضوع این بند</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واریز نماید.</w:t>
      </w:r>
    </w:p>
    <w:p w:rsidR="00234AF2" w:rsidRPr="00425DB9" w:rsidRDefault="00234AF2" w:rsidP="00175F71">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t xml:space="preserve">گزارش این بند به صورت سه ماهه توسط دستگاه‌های اجرایی ذیربط به کمیسیون های انرژی، برنامه و بودجه و محاسبات و عمران مجلس شورای اسلامی ارسال </w:t>
      </w:r>
      <w:r w:rsidRPr="00425DB9">
        <w:rPr>
          <w:rFonts w:ascii="Times New Roman" w:eastAsia="Calibri" w:hAnsi="Times New Roman" w:cs="B Lotus" w:hint="cs"/>
          <w:b/>
          <w:bCs/>
          <w:color w:val="000000" w:themeColor="text1"/>
          <w:spacing w:val="-2"/>
          <w:rtl/>
        </w:rPr>
        <w:t xml:space="preserve">می </w:t>
      </w:r>
      <w:r w:rsidRPr="00425DB9">
        <w:rPr>
          <w:rFonts w:ascii="Times New Roman" w:eastAsia="Calibri" w:hAnsi="Times New Roman" w:cs="B Lotus"/>
          <w:b/>
          <w:bCs/>
          <w:color w:val="000000" w:themeColor="text1"/>
          <w:spacing w:val="-2"/>
          <w:rtl/>
        </w:rPr>
        <w:t>شود. کمیسیون برنامه و بودجه و محاسبات</w:t>
      </w:r>
      <w:r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b/>
          <w:bCs/>
          <w:color w:val="000000" w:themeColor="text1"/>
          <w:spacing w:val="-2"/>
          <w:rtl/>
        </w:rPr>
        <w:t>موظف است پس از رسیدگی گزارش آن را به مجلس شورای اسلامی ارائه نماید.</w:t>
      </w:r>
    </w:p>
    <w:p w:rsidR="00234AF2" w:rsidRPr="00425DB9" w:rsidRDefault="00234AF2" w:rsidP="00175F71">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lastRenderedPageBreak/>
        <w:t>آیین</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 xml:space="preserve">نامه اجرایی </w:t>
      </w:r>
      <w:r w:rsidRPr="00425DB9">
        <w:rPr>
          <w:rFonts w:ascii="Times New Roman" w:eastAsia="Calibri" w:hAnsi="Times New Roman" w:cs="B Lotus" w:hint="cs"/>
          <w:b/>
          <w:bCs/>
          <w:color w:val="000000" w:themeColor="text1"/>
          <w:spacing w:val="-2"/>
          <w:rtl/>
        </w:rPr>
        <w:t xml:space="preserve">این </w:t>
      </w:r>
      <w:r w:rsidRPr="00425DB9">
        <w:rPr>
          <w:rFonts w:ascii="Times New Roman" w:eastAsia="Calibri" w:hAnsi="Times New Roman" w:cs="B Lotus"/>
          <w:b/>
          <w:bCs/>
          <w:color w:val="000000" w:themeColor="text1"/>
          <w:spacing w:val="-2"/>
          <w:rtl/>
        </w:rPr>
        <w:t>بند به پیشنهاد سازمان برنامه و بودجه کشور</w:t>
      </w:r>
      <w:r w:rsidRPr="00425DB9">
        <w:rPr>
          <w:rFonts w:ascii="Times New Roman" w:eastAsia="Calibri" w:hAnsi="Times New Roman" w:cs="B Lotus" w:hint="cs"/>
          <w:b/>
          <w:bCs/>
          <w:color w:val="000000" w:themeColor="text1"/>
          <w:spacing w:val="-2"/>
          <w:rtl/>
        </w:rPr>
        <w:t xml:space="preserve"> با همکاری</w:t>
      </w:r>
      <w:r w:rsidRPr="00425DB9">
        <w:rPr>
          <w:rFonts w:ascii="Times New Roman" w:eastAsia="Calibri" w:hAnsi="Times New Roman" w:cs="B Lotus"/>
          <w:b/>
          <w:bCs/>
          <w:color w:val="000000" w:themeColor="text1"/>
          <w:spacing w:val="-2"/>
          <w:rtl/>
        </w:rPr>
        <w:t xml:space="preserve"> وزارت</w:t>
      </w:r>
      <w:r w:rsidR="00175F71">
        <w:rPr>
          <w:rFonts w:ascii="Times New Roman" w:eastAsia="Calibri" w:hAnsi="Times New Roman" w:cs="B Lotus" w:hint="cs"/>
          <w:b/>
          <w:bCs/>
          <w:color w:val="000000" w:themeColor="text1"/>
          <w:spacing w:val="-2"/>
          <w:rtl/>
        </w:rPr>
        <w:t>خانه های</w:t>
      </w:r>
      <w:r w:rsidRPr="00425DB9">
        <w:rPr>
          <w:rFonts w:ascii="Times New Roman" w:eastAsia="Calibri" w:hAnsi="Times New Roman" w:cs="B Lotus"/>
          <w:b/>
          <w:bCs/>
          <w:color w:val="000000" w:themeColor="text1"/>
          <w:spacing w:val="-2"/>
          <w:rtl/>
        </w:rPr>
        <w:t xml:space="preserve"> امور اقتصاد</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و دارایی و نفت </w:t>
      </w:r>
      <w:r w:rsidRPr="00425DB9">
        <w:rPr>
          <w:rFonts w:ascii="Times New Roman" w:eastAsia="Calibri" w:hAnsi="Times New Roman" w:cs="B Lotus" w:hint="cs"/>
          <w:b/>
          <w:bCs/>
          <w:color w:val="000000" w:themeColor="text1"/>
          <w:spacing w:val="-2"/>
          <w:rtl/>
        </w:rPr>
        <w:t>ظرف</w:t>
      </w:r>
      <w:r w:rsidRPr="00425DB9">
        <w:rPr>
          <w:rFonts w:ascii="Times New Roman" w:eastAsia="Calibri" w:hAnsi="Times New Roman" w:cs="B Lotus"/>
          <w:b/>
          <w:bCs/>
          <w:color w:val="000000" w:themeColor="text1"/>
          <w:spacing w:val="-2"/>
          <w:rtl/>
        </w:rPr>
        <w:t xml:space="preserve"> یک ماه پس از </w:t>
      </w:r>
      <w:r w:rsidRPr="00425DB9">
        <w:rPr>
          <w:rFonts w:ascii="Times New Roman" w:eastAsia="Calibri" w:hAnsi="Times New Roman" w:cs="B Lotus" w:hint="cs"/>
          <w:b/>
          <w:bCs/>
          <w:color w:val="000000" w:themeColor="text1"/>
          <w:spacing w:val="-2"/>
          <w:rtl/>
        </w:rPr>
        <w:t>ابلاغ این</w:t>
      </w:r>
      <w:r w:rsidRPr="00425DB9">
        <w:rPr>
          <w:rFonts w:ascii="Times New Roman" w:eastAsia="Calibri" w:hAnsi="Times New Roman" w:cs="B Lotus"/>
          <w:b/>
          <w:bCs/>
          <w:color w:val="000000" w:themeColor="text1"/>
          <w:spacing w:val="-2"/>
          <w:rtl/>
        </w:rPr>
        <w:t xml:space="preserve"> قانون به تصویب هیات وزیران </w:t>
      </w:r>
      <w:r w:rsidRPr="00425DB9">
        <w:rPr>
          <w:rFonts w:ascii="Times New Roman" w:eastAsia="Calibri" w:hAnsi="Times New Roman" w:cs="B Lotus" w:hint="cs"/>
          <w:b/>
          <w:bCs/>
          <w:color w:val="000000" w:themeColor="text1"/>
          <w:spacing w:val="-2"/>
          <w:rtl/>
        </w:rPr>
        <w:t>میرسد</w:t>
      </w:r>
      <w:r w:rsidR="00175F71">
        <w:rPr>
          <w:rFonts w:ascii="Times New Roman" w:eastAsia="Calibri" w:hAnsi="Times New Roman" w:cs="B Lotus" w:hint="cs"/>
          <w:b/>
          <w:bCs/>
          <w:color w:val="000000" w:themeColor="text1"/>
          <w:spacing w:val="-2"/>
          <w:rtl/>
        </w:rPr>
        <w:t>.</w:t>
      </w:r>
    </w:p>
    <w:p w:rsidR="00234AF2" w:rsidRPr="00425DB9" w:rsidRDefault="00234AF2"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بندالحاقی2-</w:t>
      </w:r>
      <w:r w:rsidRPr="00425DB9">
        <w:rPr>
          <w:rFonts w:ascii="Times New Roman" w:eastAsia="Calibri" w:hAnsi="Times New Roman" w:cs="B Lotus"/>
          <w:b/>
          <w:bCs/>
          <w:color w:val="000000" w:themeColor="text1"/>
          <w:spacing w:val="-2"/>
          <w:rtl/>
        </w:rPr>
        <w:t xml:space="preserve"> وزارت</w:t>
      </w:r>
      <w:r w:rsidRPr="00425DB9">
        <w:rPr>
          <w:rFonts w:ascii="Times New Roman" w:eastAsia="Calibri" w:hAnsi="Times New Roman" w:cs="B Lotus" w:hint="cs"/>
          <w:b/>
          <w:bCs/>
          <w:color w:val="000000" w:themeColor="text1"/>
          <w:spacing w:val="-2"/>
          <w:rtl/>
        </w:rPr>
        <w:t>خانه های</w:t>
      </w:r>
      <w:r w:rsidRPr="00425DB9">
        <w:rPr>
          <w:rFonts w:ascii="Times New Roman" w:eastAsia="Calibri" w:hAnsi="Times New Roman" w:cs="B Lotus"/>
          <w:b/>
          <w:bCs/>
          <w:color w:val="000000" w:themeColor="text1"/>
          <w:spacing w:val="-2"/>
          <w:rtl/>
        </w:rPr>
        <w:t xml:space="preserve"> نفت و کشور موظفند</w:t>
      </w:r>
      <w:r w:rsidRPr="00425DB9">
        <w:rPr>
          <w:rFonts w:ascii="Times New Roman" w:eastAsia="Calibri" w:hAnsi="Times New Roman" w:cs="B Lotus" w:hint="cs"/>
          <w:b/>
          <w:bCs/>
          <w:color w:val="000000" w:themeColor="text1"/>
          <w:spacing w:val="-2"/>
          <w:rtl/>
        </w:rPr>
        <w:t xml:space="preserve"> امکان</w:t>
      </w:r>
      <w:r w:rsidRPr="00425DB9">
        <w:rPr>
          <w:rFonts w:ascii="Times New Roman" w:eastAsia="Calibri" w:hAnsi="Times New Roman" w:cs="B Lotus"/>
          <w:b/>
          <w:bCs/>
          <w:color w:val="000000" w:themeColor="text1"/>
          <w:spacing w:val="-2"/>
          <w:rtl/>
        </w:rPr>
        <w:t xml:space="preserve"> احداث جایگاه‌ها و ز یر ساخت استفاده قانونمند از سوخت گازمایع</w:t>
      </w:r>
      <w:r w:rsidRPr="00425DB9">
        <w:rPr>
          <w:rFonts w:ascii="Times New Roman" w:eastAsia="Calibri" w:hAnsi="Times New Roman" w:cs="B Lotus"/>
          <w:b/>
          <w:bCs/>
          <w:color w:val="000000" w:themeColor="text1"/>
          <w:spacing w:val="-2"/>
        </w:rPr>
        <w:t> ( LPG ) </w:t>
      </w:r>
      <w:r w:rsidRPr="00425DB9">
        <w:rPr>
          <w:rFonts w:ascii="Times New Roman" w:eastAsia="Calibri" w:hAnsi="Times New Roman" w:cs="B Lotus"/>
          <w:b/>
          <w:bCs/>
          <w:color w:val="000000" w:themeColor="text1"/>
          <w:spacing w:val="-2"/>
          <w:rtl/>
        </w:rPr>
        <w:t xml:space="preserve">در ناوگان حمل و نقل با اولویت ناوگان عمومی و حمل بار را به کمک بخش های خصوصی و عمومی، تا سقف مجموع 2 میلیون تن در سال فراهم </w:t>
      </w:r>
      <w:r w:rsidRPr="00425DB9">
        <w:rPr>
          <w:rFonts w:ascii="Times New Roman" w:eastAsia="Calibri" w:hAnsi="Times New Roman" w:cs="B Lotus" w:hint="cs"/>
          <w:b/>
          <w:bCs/>
          <w:color w:val="000000" w:themeColor="text1"/>
          <w:spacing w:val="-2"/>
          <w:rtl/>
        </w:rPr>
        <w:t>کنند.</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وزارت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نفت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از</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طریق</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شرکت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تابعه ذیربط</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مجاز</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خرید</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گازمایع</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از</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کشورهای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دیگر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یا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تهاتر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آن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بنزین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گازوییل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از</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شرکت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ملی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نفت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ایران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یا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سایر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شرکت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تابعه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وزارت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نفت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باشد</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معادل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وزنی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گاز مایع</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خریداری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یا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تهاتر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 xml:space="preserve">شده، </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نفت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گاز</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یا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بن</w:t>
      </w:r>
      <w:r w:rsidRPr="00425DB9">
        <w:rPr>
          <w:rFonts w:ascii="Times New Roman" w:eastAsia="Calibri" w:hAnsi="Times New Roman" w:cs="B Lotus"/>
          <w:b/>
          <w:bCs/>
          <w:color w:val="000000" w:themeColor="text1"/>
          <w:spacing w:val="-2"/>
          <w:rtl/>
        </w:rPr>
        <w:t xml:space="preserve">زین صادر </w:t>
      </w:r>
      <w:r w:rsidRPr="00425DB9">
        <w:rPr>
          <w:rFonts w:ascii="Times New Roman" w:eastAsia="Calibri" w:hAnsi="Times New Roman" w:cs="B Lotus" w:hint="cs"/>
          <w:b/>
          <w:bCs/>
          <w:color w:val="000000" w:themeColor="text1"/>
          <w:spacing w:val="-2"/>
          <w:rtl/>
        </w:rPr>
        <w:t xml:space="preserve">می نماید </w:t>
      </w:r>
      <w:r w:rsidRPr="00425DB9">
        <w:rPr>
          <w:rFonts w:ascii="Times New Roman" w:eastAsia="Calibri" w:hAnsi="Times New Roman" w:cs="B Lotus"/>
          <w:b/>
          <w:bCs/>
          <w:color w:val="000000" w:themeColor="text1"/>
          <w:spacing w:val="-2"/>
          <w:rtl/>
        </w:rPr>
        <w:t>تمام عواید حاصل</w:t>
      </w:r>
      <w:r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b/>
          <w:bCs/>
          <w:color w:val="000000" w:themeColor="text1"/>
          <w:spacing w:val="-2"/>
          <w:rtl/>
        </w:rPr>
        <w:t xml:space="preserve"> به حساب شرکت تابعه ذیربط آن وزارت خانه واریز می گردد</w:t>
      </w:r>
      <w:r w:rsidRPr="00425DB9">
        <w:rPr>
          <w:rFonts w:ascii="Times New Roman" w:eastAsia="Calibri" w:hAnsi="Times New Roman" w:cs="B Lotus" w:hint="cs"/>
          <w:b/>
          <w:bCs/>
          <w:color w:val="000000" w:themeColor="text1"/>
          <w:spacing w:val="-2"/>
          <w:rtl/>
        </w:rPr>
        <w:t>.</w:t>
      </w:r>
    </w:p>
    <w:p w:rsidR="00234AF2" w:rsidRPr="00425DB9" w:rsidRDefault="00234AF2" w:rsidP="00425DB9">
      <w:pPr>
        <w:spacing w:line="276" w:lineRule="auto"/>
        <w:rPr>
          <w:rFonts w:ascii="Times New Roman" w:eastAsia="Calibri" w:hAnsi="Times New Roman" w:cs="B Lotus"/>
          <w:b/>
          <w:bCs/>
          <w:color w:val="000000" w:themeColor="text1"/>
          <w:spacing w:val="-2"/>
        </w:rPr>
      </w:pP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hint="cs"/>
          <w:b/>
          <w:bCs/>
          <w:color w:val="000000" w:themeColor="text1"/>
          <w:spacing w:val="-2"/>
          <w:rtl/>
        </w:rPr>
        <w:t>در اجرای این بند رعایت شرایط ذیل الزامی است:</w:t>
      </w:r>
    </w:p>
    <w:p w:rsidR="00234AF2" w:rsidRPr="00425DB9" w:rsidRDefault="00234AF2" w:rsidP="00425DB9">
      <w:pPr>
        <w:spacing w:line="276" w:lineRule="auto"/>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1-</w:t>
      </w:r>
      <w:r w:rsidRPr="00425DB9">
        <w:rPr>
          <w:rFonts w:ascii="Times New Roman" w:eastAsia="Calibri" w:hAnsi="Times New Roman" w:cs="B Lotus"/>
          <w:b/>
          <w:bCs/>
          <w:color w:val="000000" w:themeColor="text1"/>
          <w:spacing w:val="-2"/>
        </w:rPr>
        <w:t xml:space="preserve"> </w:t>
      </w:r>
      <w:r w:rsidRPr="00425DB9">
        <w:rPr>
          <w:rFonts w:ascii="Times New Roman" w:eastAsia="Calibri" w:hAnsi="Times New Roman" w:cs="B Lotus"/>
          <w:b/>
          <w:bCs/>
          <w:color w:val="000000" w:themeColor="text1"/>
          <w:spacing w:val="-2"/>
          <w:rtl/>
        </w:rPr>
        <w:t>قیمت هرکیلوگرم گازمایع تحویلی به شرکت های توزیع کننده برابر دو سوم قیمت یک لیتر بنزین سهمیه ای تعیین می گردد.</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hint="cs"/>
          <w:b/>
          <w:bCs/>
          <w:color w:val="000000" w:themeColor="text1"/>
          <w:spacing w:val="-2"/>
          <w:rtl/>
        </w:rPr>
        <w:t>منابع</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حاصل</w:t>
      </w:r>
      <w:r w:rsidRPr="00425DB9">
        <w:rPr>
          <w:rFonts w:ascii="Times New Roman" w:eastAsia="Calibri" w:hAnsi="Times New Roman" w:cs="B Lotus"/>
          <w:b/>
          <w:bCs/>
          <w:color w:val="000000" w:themeColor="text1"/>
          <w:spacing w:val="-2"/>
          <w:rtl/>
        </w:rPr>
        <w:t xml:space="preserve"> از</w:t>
      </w:r>
      <w:r w:rsidRPr="00425DB9">
        <w:rPr>
          <w:rFonts w:ascii="Times New Roman" w:eastAsia="Calibri" w:hAnsi="Times New Roman" w:cs="B Lotus" w:hint="cs"/>
          <w:b/>
          <w:bCs/>
          <w:color w:val="000000" w:themeColor="text1"/>
          <w:spacing w:val="-2"/>
          <w:rtl/>
        </w:rPr>
        <w:t xml:space="preserve"> اجرای</w:t>
      </w:r>
      <w:r w:rsidRPr="00425DB9">
        <w:rPr>
          <w:rFonts w:ascii="Times New Roman" w:eastAsia="Calibri" w:hAnsi="Times New Roman" w:cs="B Lotus"/>
          <w:b/>
          <w:bCs/>
          <w:color w:val="000000" w:themeColor="text1"/>
          <w:spacing w:val="-2"/>
          <w:rtl/>
        </w:rPr>
        <w:t xml:space="preserve"> این بند ابتدا به عنوان یارانه سوخت گازمایع برای خانوارهای ساکن در مناطق فاقد لوله کشی گاز طبیعی و </w:t>
      </w:r>
      <w:r w:rsidRPr="00425DB9">
        <w:rPr>
          <w:rFonts w:ascii="Times New Roman" w:eastAsia="Calibri" w:hAnsi="Times New Roman" w:cs="B Lotus" w:hint="cs"/>
          <w:b/>
          <w:bCs/>
          <w:color w:val="000000" w:themeColor="text1"/>
          <w:spacing w:val="-2"/>
          <w:rtl/>
        </w:rPr>
        <w:t>باقیمانده</w:t>
      </w:r>
      <w:r w:rsidRPr="00425DB9">
        <w:rPr>
          <w:rFonts w:ascii="Times New Roman" w:eastAsia="Calibri" w:hAnsi="Times New Roman" w:cs="B Lotus"/>
          <w:b/>
          <w:bCs/>
          <w:color w:val="000000" w:themeColor="text1"/>
          <w:spacing w:val="-2"/>
          <w:rtl/>
        </w:rPr>
        <w:t xml:space="preserve"> آن</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hint="cs"/>
          <w:b/>
          <w:bCs/>
          <w:color w:val="000000" w:themeColor="text1"/>
          <w:spacing w:val="-2"/>
          <w:rtl/>
        </w:rPr>
        <w:t>مطابق</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جدول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تبصره(14)</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برای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توسعه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زیرساخت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استفاده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از</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گازمایع</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در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ناوگان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حمل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نقل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استفاده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شود</w:t>
      </w:r>
      <w:r w:rsidRPr="00425DB9">
        <w:rPr>
          <w:rFonts w:ascii="Times New Roman" w:eastAsia="Calibri" w:hAnsi="Times New Roman" w:cs="B Lotus"/>
          <w:b/>
          <w:bCs/>
          <w:color w:val="000000" w:themeColor="text1"/>
          <w:spacing w:val="-2"/>
        </w:rPr>
        <w:t>.</w:t>
      </w:r>
    </w:p>
    <w:p w:rsidR="00234AF2" w:rsidRPr="00425DB9" w:rsidRDefault="00234AF2" w:rsidP="00425DB9">
      <w:pPr>
        <w:spacing w:line="276" w:lineRule="auto"/>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2-</w:t>
      </w:r>
      <w:r w:rsidRPr="00425DB9">
        <w:rPr>
          <w:rFonts w:ascii="Times New Roman" w:eastAsia="Calibri" w:hAnsi="Times New Roman" w:cs="B Lotus"/>
          <w:b/>
          <w:bCs/>
          <w:color w:val="000000" w:themeColor="text1"/>
          <w:spacing w:val="-2"/>
        </w:rPr>
        <w:t> </w:t>
      </w:r>
      <w:r w:rsidRPr="00425DB9">
        <w:rPr>
          <w:rFonts w:ascii="Times New Roman" w:eastAsia="Calibri" w:hAnsi="Times New Roman" w:cs="B Lotus"/>
          <w:b/>
          <w:bCs/>
          <w:color w:val="000000" w:themeColor="text1"/>
          <w:spacing w:val="-2"/>
          <w:rtl/>
        </w:rPr>
        <w:t>سازمان برنامه و بودجه</w:t>
      </w:r>
      <w:r w:rsidRPr="00425DB9">
        <w:rPr>
          <w:rFonts w:ascii="Times New Roman" w:eastAsia="Calibri" w:hAnsi="Times New Roman" w:cs="B Lotus" w:hint="cs"/>
          <w:b/>
          <w:bCs/>
          <w:color w:val="000000" w:themeColor="text1"/>
          <w:spacing w:val="-2"/>
          <w:rtl/>
        </w:rPr>
        <w:t xml:space="preserve"> کشور</w:t>
      </w:r>
      <w:r w:rsidRPr="00425DB9">
        <w:rPr>
          <w:rFonts w:ascii="Times New Roman" w:eastAsia="Calibri" w:hAnsi="Times New Roman" w:cs="B Lotus"/>
          <w:b/>
          <w:bCs/>
          <w:color w:val="000000" w:themeColor="text1"/>
          <w:spacing w:val="-2"/>
          <w:rtl/>
        </w:rPr>
        <w:t xml:space="preserve"> موظف است به هر فرد از خانوارهای ساکن مناطق فاقد لوله کشی گاز طبیعی یارانه</w:t>
      </w:r>
      <w:r w:rsidRPr="00425DB9">
        <w:rPr>
          <w:rFonts w:ascii="Times New Roman" w:eastAsia="Calibri" w:hAnsi="Times New Roman" w:cs="B Lotus" w:hint="cs"/>
          <w:b/>
          <w:bCs/>
          <w:color w:val="000000" w:themeColor="text1"/>
          <w:spacing w:val="-2"/>
          <w:rtl/>
        </w:rPr>
        <w:t xml:space="preserve"> ای</w:t>
      </w:r>
      <w:r w:rsidRPr="00425DB9">
        <w:rPr>
          <w:rFonts w:ascii="Times New Roman" w:eastAsia="Calibri" w:hAnsi="Times New Roman" w:cs="B Lotus"/>
          <w:b/>
          <w:bCs/>
          <w:color w:val="000000" w:themeColor="text1"/>
          <w:spacing w:val="-2"/>
          <w:rtl/>
        </w:rPr>
        <w:t xml:space="preserve"> معادل 33 کیلوگرم گازمایع در هر ماه اختصاص دهد</w:t>
      </w:r>
      <w:r w:rsidRPr="00425DB9">
        <w:rPr>
          <w:rFonts w:ascii="Times New Roman" w:eastAsia="Calibri" w:hAnsi="Times New Roman" w:cs="B Lotus"/>
          <w:b/>
          <w:bCs/>
          <w:color w:val="000000" w:themeColor="text1"/>
          <w:spacing w:val="-2"/>
        </w:rPr>
        <w:t>.</w:t>
      </w:r>
    </w:p>
    <w:p w:rsidR="00234AF2" w:rsidRPr="00425DB9" w:rsidRDefault="00234AF2" w:rsidP="00425DB9">
      <w:pPr>
        <w:spacing w:line="276" w:lineRule="auto"/>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3-</w:t>
      </w:r>
      <w:r w:rsidRPr="00425DB9">
        <w:rPr>
          <w:rFonts w:ascii="Times New Roman" w:eastAsia="Calibri" w:hAnsi="Times New Roman" w:cs="B Lotus"/>
          <w:b/>
          <w:bCs/>
          <w:color w:val="000000" w:themeColor="text1"/>
          <w:spacing w:val="-2"/>
        </w:rPr>
        <w:t> </w:t>
      </w:r>
      <w:r w:rsidRPr="00425DB9">
        <w:rPr>
          <w:rFonts w:ascii="Times New Roman" w:eastAsia="Calibri" w:hAnsi="Times New Roman" w:cs="B Lotus"/>
          <w:b/>
          <w:bCs/>
          <w:color w:val="000000" w:themeColor="text1"/>
          <w:spacing w:val="-2"/>
          <w:rtl/>
        </w:rPr>
        <w:t xml:space="preserve">یارانه هر کیلوگرم گازمایع به اندازه مابه التفاوت قیمت تمام شده هر کیلوگرم از آن برای مصرف کننده نهایی در مناطق مختلف جغرافیایی </w:t>
      </w:r>
      <w:r w:rsidRPr="00425DB9">
        <w:rPr>
          <w:rFonts w:ascii="Times New Roman" w:eastAsia="Calibri" w:hAnsi="Times New Roman" w:cs="B Lotus" w:hint="cs"/>
          <w:b/>
          <w:bCs/>
          <w:color w:val="000000" w:themeColor="text1"/>
          <w:spacing w:val="-2"/>
          <w:rtl/>
        </w:rPr>
        <w:t>معادل</w:t>
      </w:r>
      <w:r w:rsidRPr="00425DB9">
        <w:rPr>
          <w:rFonts w:ascii="Times New Roman" w:eastAsia="Calibri" w:hAnsi="Times New Roman" w:cs="B Lotus"/>
          <w:b/>
          <w:bCs/>
          <w:color w:val="000000" w:themeColor="text1"/>
          <w:spacing w:val="-2"/>
          <w:rtl/>
        </w:rPr>
        <w:t xml:space="preserve"> قیمت نیم (0.5) لیتر بنزین سهمیه ای </w:t>
      </w:r>
      <w:r w:rsidRPr="00425DB9">
        <w:rPr>
          <w:rFonts w:ascii="Times New Roman" w:eastAsia="Calibri" w:hAnsi="Times New Roman" w:cs="B Lotus" w:hint="cs"/>
          <w:b/>
          <w:bCs/>
          <w:color w:val="000000" w:themeColor="text1"/>
          <w:spacing w:val="-2"/>
          <w:rtl/>
        </w:rPr>
        <w:t>محاسبه می شود</w:t>
      </w:r>
      <w:r w:rsidRPr="00425DB9">
        <w:rPr>
          <w:rFonts w:ascii="Times New Roman" w:eastAsia="Calibri" w:hAnsi="Times New Roman" w:cs="B Lotus"/>
          <w:b/>
          <w:bCs/>
          <w:color w:val="000000" w:themeColor="text1"/>
          <w:spacing w:val="-2"/>
          <w:rtl/>
        </w:rPr>
        <w:t xml:space="preserve"> و به حساب</w:t>
      </w:r>
      <w:r w:rsidRPr="00425DB9">
        <w:rPr>
          <w:rFonts w:ascii="Times New Roman" w:eastAsia="Calibri" w:hAnsi="Times New Roman" w:cs="B Lotus" w:hint="cs"/>
          <w:b/>
          <w:bCs/>
          <w:color w:val="000000" w:themeColor="text1"/>
          <w:spacing w:val="-2"/>
          <w:rtl/>
        </w:rPr>
        <w:t xml:space="preserve"> بانکی</w:t>
      </w:r>
      <w:r w:rsidRPr="00425DB9">
        <w:rPr>
          <w:rFonts w:ascii="Times New Roman" w:eastAsia="Calibri" w:hAnsi="Times New Roman" w:cs="B Lotus"/>
          <w:b/>
          <w:bCs/>
          <w:color w:val="000000" w:themeColor="text1"/>
          <w:spacing w:val="-2"/>
          <w:rtl/>
        </w:rPr>
        <w:t xml:space="preserve"> سرپرست خانوار</w:t>
      </w:r>
      <w:r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b/>
          <w:bCs/>
          <w:color w:val="000000" w:themeColor="text1"/>
          <w:spacing w:val="-2"/>
          <w:rtl/>
        </w:rPr>
        <w:t>واریز می گردد</w:t>
      </w:r>
      <w:r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b/>
          <w:bCs/>
          <w:color w:val="000000" w:themeColor="text1"/>
          <w:spacing w:val="-2"/>
          <w:rtl/>
        </w:rPr>
        <w:t>و صرفا جهت خرید گازمایع قابل استفاده است</w:t>
      </w:r>
      <w:r w:rsidRPr="00425DB9">
        <w:rPr>
          <w:rFonts w:ascii="Times New Roman" w:eastAsia="Calibri" w:hAnsi="Times New Roman" w:cs="B Lotus"/>
          <w:b/>
          <w:bCs/>
          <w:color w:val="000000" w:themeColor="text1"/>
          <w:spacing w:val="-2"/>
        </w:rPr>
        <w:t>.</w:t>
      </w:r>
    </w:p>
    <w:p w:rsidR="00234AF2" w:rsidRPr="00425DB9" w:rsidRDefault="00234AF2"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4-وزا</w:t>
      </w:r>
      <w:r w:rsidR="00175F71">
        <w:rPr>
          <w:rFonts w:ascii="Times New Roman" w:eastAsia="Calibri" w:hAnsi="Times New Roman" w:cs="B Lotus" w:hint="cs"/>
          <w:b/>
          <w:bCs/>
          <w:color w:val="000000" w:themeColor="text1"/>
          <w:spacing w:val="-2"/>
          <w:rtl/>
        </w:rPr>
        <w:t>ر</w:t>
      </w:r>
      <w:r w:rsidRPr="00425DB9">
        <w:rPr>
          <w:rFonts w:ascii="Times New Roman" w:eastAsia="Calibri" w:hAnsi="Times New Roman" w:cs="B Lotus" w:hint="cs"/>
          <w:b/>
          <w:bCs/>
          <w:color w:val="000000" w:themeColor="text1"/>
          <w:spacing w:val="-2"/>
          <w:rtl/>
        </w:rPr>
        <w:t>ت نفت موظف است خودروهای دارای اولویت برای استفاده از سوخت مایع و همچنین کارمزد جایگاه های توزیع آن را تعیین نماید.</w:t>
      </w:r>
    </w:p>
    <w:p w:rsidR="00234AF2" w:rsidRPr="00425DB9" w:rsidRDefault="00234AF2"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5- آئین نامه اجرایی این بند ظرف مدت دو ماه پس از ابلاغ این قانون، توسط وزارتخانه های نفت و کشور تهیه</w:t>
      </w:r>
      <w:r w:rsidR="00175F71">
        <w:rPr>
          <w:rFonts w:ascii="Times New Roman" w:eastAsia="Calibri" w:hAnsi="Times New Roman" w:cs="B Lotus" w:hint="cs"/>
          <w:b/>
          <w:bCs/>
          <w:color w:val="000000" w:themeColor="text1"/>
          <w:spacing w:val="-2"/>
          <w:rtl/>
        </w:rPr>
        <w:t xml:space="preserve"> می شود</w:t>
      </w:r>
      <w:r w:rsidRPr="00425DB9">
        <w:rPr>
          <w:rFonts w:ascii="Times New Roman" w:eastAsia="Calibri" w:hAnsi="Times New Roman" w:cs="B Lotus" w:hint="cs"/>
          <w:b/>
          <w:bCs/>
          <w:color w:val="000000" w:themeColor="text1"/>
          <w:spacing w:val="-2"/>
          <w:rtl/>
        </w:rPr>
        <w:t xml:space="preserve"> و به تصویب هیات وزیران میرسد.</w:t>
      </w:r>
    </w:p>
    <w:p w:rsidR="0013726F" w:rsidRPr="00425DB9" w:rsidRDefault="00733306"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lastRenderedPageBreak/>
        <w:t>بندالحاقی3</w:t>
      </w:r>
      <w:r w:rsidR="0013726F" w:rsidRPr="00425DB9">
        <w:rPr>
          <w:rFonts w:ascii="Times New Roman" w:eastAsia="Calibri" w:hAnsi="Times New Roman" w:cs="B Lotus" w:hint="cs"/>
          <w:b/>
          <w:bCs/>
          <w:color w:val="000000" w:themeColor="text1"/>
          <w:spacing w:val="-2"/>
          <w:rtl/>
        </w:rPr>
        <w:t>- به منظور اجرای ماده(1) قانون هدفمندکردن یارانه ها، نرخ سوخت واحدهای پالایشگاهی، پتروشیمی، فولادی و سایر واحدهای تولید فلزات و کانی های فلزی برابر</w:t>
      </w:r>
      <w:r w:rsidR="00D7032B" w:rsidRPr="00425DB9">
        <w:rPr>
          <w:rFonts w:ascii="Times New Roman" w:eastAsia="Calibri" w:hAnsi="Times New Roman" w:cs="B Lotus" w:hint="cs"/>
          <w:b/>
          <w:bCs/>
          <w:color w:val="000000" w:themeColor="text1"/>
          <w:spacing w:val="-2"/>
          <w:rtl/>
        </w:rPr>
        <w:t xml:space="preserve"> پنجاه درصد</w:t>
      </w:r>
      <w:r w:rsidR="0013726F" w:rsidRPr="00425DB9">
        <w:rPr>
          <w:rFonts w:ascii="Times New Roman" w:eastAsia="Calibri" w:hAnsi="Times New Roman" w:cs="B Lotus" w:hint="cs"/>
          <w:b/>
          <w:bCs/>
          <w:color w:val="000000" w:themeColor="text1"/>
          <w:spacing w:val="-2"/>
          <w:rtl/>
        </w:rPr>
        <w:t xml:space="preserve"> </w:t>
      </w:r>
      <w:r w:rsidR="00D7032B" w:rsidRPr="00425DB9">
        <w:rPr>
          <w:rFonts w:ascii="Times New Roman" w:eastAsia="Calibri" w:hAnsi="Times New Roman" w:cs="B Lotus" w:hint="cs"/>
          <w:b/>
          <w:bCs/>
          <w:color w:val="000000" w:themeColor="text1"/>
          <w:spacing w:val="-2"/>
          <w:rtl/>
        </w:rPr>
        <w:t>(</w:t>
      </w:r>
      <w:r w:rsidR="0013726F" w:rsidRPr="00425DB9">
        <w:rPr>
          <w:rFonts w:ascii="Times New Roman" w:eastAsia="Calibri" w:hAnsi="Times New Roman" w:cs="B Lotus" w:hint="cs"/>
          <w:b/>
          <w:bCs/>
          <w:color w:val="000000" w:themeColor="text1"/>
          <w:spacing w:val="-2"/>
          <w:rtl/>
        </w:rPr>
        <w:t>50%</w:t>
      </w:r>
      <w:r w:rsidR="00D7032B" w:rsidRPr="00425DB9">
        <w:rPr>
          <w:rFonts w:ascii="Times New Roman" w:eastAsia="Calibri" w:hAnsi="Times New Roman" w:cs="B Lotus" w:hint="cs"/>
          <w:b/>
          <w:bCs/>
          <w:color w:val="000000" w:themeColor="text1"/>
          <w:spacing w:val="-2"/>
          <w:rtl/>
        </w:rPr>
        <w:t>)</w:t>
      </w:r>
      <w:r w:rsidR="0013726F" w:rsidRPr="00425DB9">
        <w:rPr>
          <w:rFonts w:ascii="Times New Roman" w:eastAsia="Calibri" w:hAnsi="Times New Roman" w:cs="B Lotus" w:hint="cs"/>
          <w:b/>
          <w:bCs/>
          <w:color w:val="000000" w:themeColor="text1"/>
          <w:spacing w:val="-2"/>
          <w:rtl/>
        </w:rPr>
        <w:t xml:space="preserve"> و واحدهای سیمانی برابر</w:t>
      </w:r>
      <w:r w:rsidR="00D7032B" w:rsidRPr="00425DB9">
        <w:rPr>
          <w:rFonts w:ascii="Times New Roman" w:eastAsia="Calibri" w:hAnsi="Times New Roman" w:cs="B Lotus" w:hint="cs"/>
          <w:b/>
          <w:bCs/>
          <w:color w:val="000000" w:themeColor="text1"/>
          <w:spacing w:val="-2"/>
          <w:rtl/>
        </w:rPr>
        <w:t xml:space="preserve"> پانزده درصد</w:t>
      </w:r>
      <w:r w:rsidR="0013726F" w:rsidRPr="00425DB9">
        <w:rPr>
          <w:rFonts w:ascii="Times New Roman" w:eastAsia="Calibri" w:hAnsi="Times New Roman" w:cs="B Lotus" w:hint="cs"/>
          <w:b/>
          <w:bCs/>
          <w:color w:val="000000" w:themeColor="text1"/>
          <w:spacing w:val="-2"/>
          <w:rtl/>
        </w:rPr>
        <w:t xml:space="preserve"> </w:t>
      </w:r>
      <w:r w:rsidR="00D7032B" w:rsidRPr="00425DB9">
        <w:rPr>
          <w:rFonts w:ascii="Times New Roman" w:eastAsia="Calibri" w:hAnsi="Times New Roman" w:cs="B Lotus" w:hint="cs"/>
          <w:b/>
          <w:bCs/>
          <w:color w:val="000000" w:themeColor="text1"/>
          <w:spacing w:val="-2"/>
          <w:rtl/>
        </w:rPr>
        <w:t>(</w:t>
      </w:r>
      <w:r w:rsidR="0013726F" w:rsidRPr="00425DB9">
        <w:rPr>
          <w:rFonts w:ascii="Times New Roman" w:eastAsia="Calibri" w:hAnsi="Times New Roman" w:cs="B Lotus" w:hint="cs"/>
          <w:b/>
          <w:bCs/>
          <w:color w:val="000000" w:themeColor="text1"/>
          <w:spacing w:val="-2"/>
          <w:rtl/>
        </w:rPr>
        <w:t>15%</w:t>
      </w:r>
      <w:r w:rsidR="00D7032B" w:rsidRPr="00425DB9">
        <w:rPr>
          <w:rFonts w:ascii="Times New Roman" w:eastAsia="Calibri" w:hAnsi="Times New Roman" w:cs="B Lotus" w:hint="cs"/>
          <w:b/>
          <w:bCs/>
          <w:color w:val="000000" w:themeColor="text1"/>
          <w:spacing w:val="-2"/>
          <w:rtl/>
        </w:rPr>
        <w:t>)</w:t>
      </w:r>
      <w:r w:rsidR="0013726F" w:rsidRPr="00425DB9">
        <w:rPr>
          <w:rFonts w:ascii="Times New Roman" w:eastAsia="Calibri" w:hAnsi="Times New Roman" w:cs="B Lotus" w:hint="cs"/>
          <w:b/>
          <w:bCs/>
          <w:color w:val="000000" w:themeColor="text1"/>
          <w:spacing w:val="-2"/>
          <w:rtl/>
        </w:rPr>
        <w:t xml:space="preserve"> و سایر صنایع( به غیر از نیروگاه) برابر</w:t>
      </w:r>
      <w:r w:rsidR="00D7032B" w:rsidRPr="00425DB9">
        <w:rPr>
          <w:rFonts w:ascii="Times New Roman" w:eastAsia="Calibri" w:hAnsi="Times New Roman" w:cs="B Lotus" w:hint="cs"/>
          <w:b/>
          <w:bCs/>
          <w:color w:val="000000" w:themeColor="text1"/>
          <w:spacing w:val="-2"/>
          <w:rtl/>
        </w:rPr>
        <w:t xml:space="preserve"> ده درصد</w:t>
      </w:r>
      <w:r w:rsidR="0013726F" w:rsidRPr="00425DB9">
        <w:rPr>
          <w:rFonts w:ascii="Times New Roman" w:eastAsia="Calibri" w:hAnsi="Times New Roman" w:cs="B Lotus" w:hint="cs"/>
          <w:b/>
          <w:bCs/>
          <w:color w:val="000000" w:themeColor="text1"/>
          <w:spacing w:val="-2"/>
          <w:rtl/>
        </w:rPr>
        <w:t xml:space="preserve"> </w:t>
      </w:r>
      <w:r w:rsidR="00D7032B" w:rsidRPr="00425DB9">
        <w:rPr>
          <w:rFonts w:ascii="Times New Roman" w:eastAsia="Calibri" w:hAnsi="Times New Roman" w:cs="B Lotus" w:hint="cs"/>
          <w:b/>
          <w:bCs/>
          <w:color w:val="000000" w:themeColor="text1"/>
          <w:spacing w:val="-2"/>
          <w:rtl/>
        </w:rPr>
        <w:t>(</w:t>
      </w:r>
      <w:r w:rsidR="0013726F" w:rsidRPr="00425DB9">
        <w:rPr>
          <w:rFonts w:ascii="Times New Roman" w:eastAsia="Calibri" w:hAnsi="Times New Roman" w:cs="B Lotus" w:hint="cs"/>
          <w:b/>
          <w:bCs/>
          <w:color w:val="000000" w:themeColor="text1"/>
          <w:spacing w:val="-2"/>
          <w:rtl/>
        </w:rPr>
        <w:t>10%</w:t>
      </w:r>
      <w:r w:rsidR="00D7032B" w:rsidRPr="00425DB9">
        <w:rPr>
          <w:rFonts w:ascii="Times New Roman" w:eastAsia="Calibri" w:hAnsi="Times New Roman" w:cs="B Lotus" w:hint="cs"/>
          <w:b/>
          <w:bCs/>
          <w:color w:val="000000" w:themeColor="text1"/>
          <w:spacing w:val="-2"/>
          <w:rtl/>
        </w:rPr>
        <w:t>)</w:t>
      </w:r>
      <w:r w:rsidR="0013726F" w:rsidRPr="00425DB9">
        <w:rPr>
          <w:rFonts w:ascii="Times New Roman" w:eastAsia="Calibri" w:hAnsi="Times New Roman" w:cs="B Lotus" w:hint="cs"/>
          <w:b/>
          <w:bCs/>
          <w:color w:val="000000" w:themeColor="text1"/>
          <w:spacing w:val="-2"/>
          <w:rtl/>
        </w:rPr>
        <w:t xml:space="preserve"> نرخ متوسط خوراک گاز تحویلی به شرکتهای پتروشیمی که براساس جزء(4) بند(الف) ماده(1) قانون الحاق برخی مواد به قانون تنظیم بخشی از مقررات مالی دولت(2) تعیین می شود، خواهد بود. منابع حاصل تا سقف یکصد و هشتاد هزار میلیارد(000/000/000/000/180) ریال</w:t>
      </w:r>
      <w:r w:rsidR="00234AF2" w:rsidRPr="00425DB9">
        <w:rPr>
          <w:rFonts w:ascii="Times New Roman" w:eastAsia="Calibri" w:hAnsi="Times New Roman" w:cs="B Lotus" w:hint="cs"/>
          <w:b/>
          <w:bCs/>
          <w:color w:val="000000" w:themeColor="text1"/>
          <w:spacing w:val="-2"/>
          <w:rtl/>
        </w:rPr>
        <w:t xml:space="preserve"> به حساب ردیف شماره 210102</w:t>
      </w:r>
      <w:r w:rsidR="0013726F" w:rsidRPr="00425DB9">
        <w:rPr>
          <w:rFonts w:ascii="Times New Roman" w:eastAsia="Calibri" w:hAnsi="Times New Roman" w:cs="B Lotus" w:hint="cs"/>
          <w:b/>
          <w:bCs/>
          <w:color w:val="000000" w:themeColor="text1"/>
          <w:spacing w:val="-2"/>
          <w:rtl/>
        </w:rPr>
        <w:t xml:space="preserve"> جدول شماره(5) این قانون </w:t>
      </w:r>
      <w:r w:rsidR="00234AF2" w:rsidRPr="00425DB9">
        <w:rPr>
          <w:rFonts w:ascii="Times New Roman" w:eastAsia="Calibri" w:hAnsi="Times New Roman" w:cs="B Lotus" w:hint="cs"/>
          <w:b/>
          <w:bCs/>
          <w:color w:val="000000" w:themeColor="text1"/>
          <w:spacing w:val="-2"/>
          <w:rtl/>
        </w:rPr>
        <w:t>واریز</w:t>
      </w:r>
      <w:r w:rsidR="0013726F" w:rsidRPr="00425DB9">
        <w:rPr>
          <w:rFonts w:ascii="Times New Roman" w:eastAsia="Calibri" w:hAnsi="Times New Roman" w:cs="B Lotus" w:hint="cs"/>
          <w:b/>
          <w:bCs/>
          <w:color w:val="000000" w:themeColor="text1"/>
          <w:spacing w:val="-2"/>
          <w:rtl/>
        </w:rPr>
        <w:t xml:space="preserve"> می شود.</w:t>
      </w:r>
    </w:p>
    <w:p w:rsidR="00E24E11" w:rsidRPr="00425DB9" w:rsidRDefault="009A4344"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بندالحاقی</w:t>
      </w:r>
      <w:r w:rsidR="00733306" w:rsidRPr="00425DB9">
        <w:rPr>
          <w:rFonts w:ascii="Times New Roman" w:eastAsia="Calibri" w:hAnsi="Times New Roman" w:cs="B Lotus" w:hint="cs"/>
          <w:b/>
          <w:bCs/>
          <w:color w:val="000000" w:themeColor="text1"/>
          <w:spacing w:val="-2"/>
          <w:rtl/>
        </w:rPr>
        <w:t>4</w:t>
      </w:r>
      <w:r w:rsidRPr="00425DB9">
        <w:rPr>
          <w:rFonts w:ascii="Times New Roman" w:eastAsia="Calibri" w:hAnsi="Times New Roman" w:cs="B Lotus" w:hint="cs"/>
          <w:b/>
          <w:bCs/>
          <w:color w:val="000000" w:themeColor="text1"/>
          <w:spacing w:val="-2"/>
          <w:rtl/>
        </w:rPr>
        <w:t>-</w:t>
      </w:r>
    </w:p>
    <w:p w:rsidR="00234AF2" w:rsidRPr="00425DB9" w:rsidRDefault="009A4344"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 </w:t>
      </w:r>
      <w:r w:rsidR="00E24E11" w:rsidRPr="00425DB9">
        <w:rPr>
          <w:rFonts w:ascii="Times New Roman" w:eastAsia="Calibri" w:hAnsi="Times New Roman" w:cs="B Lotus" w:hint="cs"/>
          <w:b/>
          <w:bCs/>
          <w:color w:val="000000" w:themeColor="text1"/>
          <w:spacing w:val="-2"/>
          <w:rtl/>
        </w:rPr>
        <w:t xml:space="preserve">1- </w:t>
      </w:r>
      <w:r w:rsidRPr="00425DB9">
        <w:rPr>
          <w:rFonts w:ascii="Times New Roman" w:eastAsia="Calibri" w:hAnsi="Times New Roman" w:cs="B Lotus" w:hint="cs"/>
          <w:b/>
          <w:bCs/>
          <w:color w:val="000000" w:themeColor="text1"/>
          <w:spacing w:val="-2"/>
          <w:rtl/>
        </w:rPr>
        <w:t>دولت مکلف است از طریق شرکت ملی نفت ایران درصورت درخواست دستگاههای اجرائی ذیربط تا مبلغ نهصد هزار میلیارد(000/000/000/000/900) ریال از خالص بدهی قطعی خود به اشخاص حقیقی، حقوقی، تعاونی و خصوصی که در چ</w:t>
      </w:r>
      <w:r w:rsidR="00175F71">
        <w:rPr>
          <w:rFonts w:ascii="Times New Roman" w:eastAsia="Calibri" w:hAnsi="Times New Roman" w:cs="B Lotus" w:hint="cs"/>
          <w:b/>
          <w:bCs/>
          <w:color w:val="000000" w:themeColor="text1"/>
          <w:spacing w:val="-2"/>
          <w:rtl/>
        </w:rPr>
        <w:t>ه</w:t>
      </w:r>
      <w:r w:rsidRPr="00425DB9">
        <w:rPr>
          <w:rFonts w:ascii="Times New Roman" w:eastAsia="Calibri" w:hAnsi="Times New Roman" w:cs="B Lotus" w:hint="cs"/>
          <w:b/>
          <w:bCs/>
          <w:color w:val="000000" w:themeColor="text1"/>
          <w:spacing w:val="-2"/>
          <w:rtl/>
        </w:rPr>
        <w:t>ارچوب</w:t>
      </w:r>
      <w:r w:rsidR="00175F71">
        <w:rPr>
          <w:rFonts w:ascii="Times New Roman" w:eastAsia="Calibri" w:hAnsi="Times New Roman" w:cs="B Lotus" w:hint="cs"/>
          <w:b/>
          <w:bCs/>
          <w:color w:val="000000" w:themeColor="text1"/>
          <w:spacing w:val="-2"/>
          <w:rtl/>
        </w:rPr>
        <w:t xml:space="preserve"> قوانین تا پایان سال 1399 ایجاد</w:t>
      </w:r>
      <w:r w:rsidRPr="00425DB9">
        <w:rPr>
          <w:rFonts w:ascii="Times New Roman" w:eastAsia="Calibri" w:hAnsi="Times New Roman" w:cs="B Lotus" w:hint="cs"/>
          <w:b/>
          <w:bCs/>
          <w:color w:val="000000" w:themeColor="text1"/>
          <w:spacing w:val="-2"/>
          <w:rtl/>
        </w:rPr>
        <w:t xml:space="preserve"> شده و همچنین اجرای تکالیف این قانون از جمله پرداخت تعهدات مربوط به طرحهای عمرانی و دفاعی از محل تحویل نفت خام ومیعانات گازی به این اشخاص براساس قیمت روز صادراتی شرکت ملی نفت ایران تسویه و از طریق منابع و مصارف عمومی دولت و براساس جدول شماره(21) این قانون با خزانه داری کل</w:t>
      </w:r>
      <w:r w:rsidR="00234AF2" w:rsidRPr="00425DB9">
        <w:rPr>
          <w:rFonts w:ascii="Times New Roman" w:eastAsia="Calibri" w:hAnsi="Times New Roman" w:cs="B Lotus" w:hint="cs"/>
          <w:b/>
          <w:bCs/>
          <w:color w:val="000000" w:themeColor="text1"/>
          <w:spacing w:val="-2"/>
          <w:rtl/>
        </w:rPr>
        <w:t xml:space="preserve"> کشور</w:t>
      </w:r>
      <w:r w:rsidRPr="00425DB9">
        <w:rPr>
          <w:rFonts w:ascii="Times New Roman" w:eastAsia="Calibri" w:hAnsi="Times New Roman" w:cs="B Lotus" w:hint="cs"/>
          <w:b/>
          <w:bCs/>
          <w:color w:val="000000" w:themeColor="text1"/>
          <w:spacing w:val="-2"/>
          <w:rtl/>
        </w:rPr>
        <w:t xml:space="preserve"> اعمال حساب کند.</w:t>
      </w:r>
    </w:p>
    <w:p w:rsidR="00755180" w:rsidRPr="00425DB9" w:rsidRDefault="009A4344"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 اجرای این حکم منوط به اجرایی شدن سقف تعیین شده در بند(ب) این تبصره نیست و مازاد بر سقف مندرج در بند مذکور است. همچنین در صورت تقاضای اشخاص حقیقی، حقوقی، تعاونی و خصوصی دارای انواع اوراق مالی اسلامی با سررسید زودتر از خردادماه سال 1400، تا سقف یکصد</w:t>
      </w:r>
      <w:r w:rsidR="00755180"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 پنجاه هزار میلیارد(000/000/00</w:t>
      </w:r>
      <w:r w:rsidR="00755180" w:rsidRPr="00425DB9">
        <w:rPr>
          <w:rFonts w:ascii="Times New Roman" w:eastAsia="Calibri" w:hAnsi="Times New Roman" w:cs="B Lotus" w:hint="cs"/>
          <w:b/>
          <w:bCs/>
          <w:color w:val="000000" w:themeColor="text1"/>
          <w:spacing w:val="-2"/>
          <w:rtl/>
        </w:rPr>
        <w:t>0/000/150) ریال از طریق تحویل نف</w:t>
      </w:r>
      <w:r w:rsidRPr="00425DB9">
        <w:rPr>
          <w:rFonts w:ascii="Times New Roman" w:eastAsia="Calibri" w:hAnsi="Times New Roman" w:cs="B Lotus" w:hint="cs"/>
          <w:b/>
          <w:bCs/>
          <w:color w:val="000000" w:themeColor="text1"/>
          <w:spacing w:val="-2"/>
          <w:rtl/>
        </w:rPr>
        <w:t>ت خام صادراتی به این اشخاص به میزان ارزش اسمی اوراق با قیمت روز صادرات تسویه نماید. متناسب با میزان استفاده از سازوکار این بند معادل</w:t>
      </w:r>
      <w:r w:rsidR="00755180" w:rsidRPr="00425DB9">
        <w:rPr>
          <w:rFonts w:ascii="Times New Roman" w:eastAsia="Calibri" w:hAnsi="Times New Roman" w:cs="B Lotus" w:hint="cs"/>
          <w:b/>
          <w:bCs/>
          <w:color w:val="000000" w:themeColor="text1"/>
          <w:spacing w:val="-2"/>
          <w:rtl/>
        </w:rPr>
        <w:t xml:space="preserve"> سی و هشت</w:t>
      </w:r>
      <w:r w:rsidRPr="00425DB9">
        <w:rPr>
          <w:rFonts w:ascii="Times New Roman" w:eastAsia="Calibri" w:hAnsi="Times New Roman" w:cs="B Lotus" w:hint="cs"/>
          <w:b/>
          <w:bCs/>
          <w:color w:val="000000" w:themeColor="text1"/>
          <w:spacing w:val="-2"/>
          <w:rtl/>
        </w:rPr>
        <w:t xml:space="preserve"> </w:t>
      </w:r>
      <w:r w:rsidR="00755180"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hint="cs"/>
          <w:b/>
          <w:bCs/>
          <w:color w:val="000000" w:themeColor="text1"/>
          <w:spacing w:val="-2"/>
          <w:rtl/>
        </w:rPr>
        <w:t>38%</w:t>
      </w:r>
      <w:r w:rsidR="00755180"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hint="cs"/>
          <w:b/>
          <w:bCs/>
          <w:color w:val="000000" w:themeColor="text1"/>
          <w:spacing w:val="-2"/>
          <w:rtl/>
        </w:rPr>
        <w:t xml:space="preserve"> جهت پرداخت سهم صندوق توسعه ملی و</w:t>
      </w:r>
      <w:r w:rsidR="00755180" w:rsidRPr="00425DB9">
        <w:rPr>
          <w:rFonts w:ascii="Times New Roman" w:eastAsia="Calibri" w:hAnsi="Times New Roman" w:cs="B Lotus" w:hint="cs"/>
          <w:b/>
          <w:bCs/>
          <w:color w:val="000000" w:themeColor="text1"/>
          <w:spacing w:val="-2"/>
          <w:rtl/>
        </w:rPr>
        <w:t xml:space="preserve"> چهارده و نیم درصد</w:t>
      </w:r>
      <w:r w:rsidRPr="00425DB9">
        <w:rPr>
          <w:rFonts w:ascii="Times New Roman" w:eastAsia="Calibri" w:hAnsi="Times New Roman" w:cs="B Lotus" w:hint="cs"/>
          <w:b/>
          <w:bCs/>
          <w:color w:val="000000" w:themeColor="text1"/>
          <w:spacing w:val="-2"/>
          <w:rtl/>
        </w:rPr>
        <w:t xml:space="preserve"> </w:t>
      </w:r>
      <w:r w:rsidR="00755180"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hint="cs"/>
          <w:b/>
          <w:bCs/>
          <w:color w:val="000000" w:themeColor="text1"/>
          <w:spacing w:val="-2"/>
          <w:rtl/>
        </w:rPr>
        <w:t>5/14%</w:t>
      </w:r>
      <w:r w:rsidR="00755180"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hint="cs"/>
          <w:b/>
          <w:bCs/>
          <w:color w:val="000000" w:themeColor="text1"/>
          <w:spacing w:val="-2"/>
          <w:rtl/>
        </w:rPr>
        <w:t xml:space="preserve"> به عنوان سهم شرکت ملی نفت ایران حواله تحویل نفت قابل انتقال به غیر در اختیار آنها قرار می گیرد.</w:t>
      </w:r>
    </w:p>
    <w:p w:rsidR="009A4344" w:rsidRPr="00425DB9" w:rsidRDefault="009A4344"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lastRenderedPageBreak/>
        <w:t xml:space="preserve"> آئین نامه اجرایی این بند به پیشنهاد سازمان برنامه و بودجه کشور با</w:t>
      </w:r>
      <w:r w:rsidR="00DD53EA" w:rsidRPr="00425DB9">
        <w:rPr>
          <w:rFonts w:ascii="Times New Roman" w:eastAsia="Calibri" w:hAnsi="Times New Roman" w:cs="B Lotus" w:hint="cs"/>
          <w:b/>
          <w:bCs/>
          <w:color w:val="000000" w:themeColor="text1"/>
          <w:spacing w:val="-2"/>
          <w:rtl/>
        </w:rPr>
        <w:t xml:space="preserve"> همکاری وزارتخانه های نفت، دفاع</w:t>
      </w:r>
      <w:r w:rsidRPr="00425DB9">
        <w:rPr>
          <w:rFonts w:ascii="Times New Roman" w:eastAsia="Calibri" w:hAnsi="Times New Roman" w:cs="B Lotus" w:hint="cs"/>
          <w:b/>
          <w:bCs/>
          <w:color w:val="000000" w:themeColor="text1"/>
          <w:spacing w:val="-2"/>
          <w:rtl/>
        </w:rPr>
        <w:t xml:space="preserve"> و پشتیبانی نیروهای مسلح، امور اقتصادی و دارائی و صنعت، معدن و تجارت به تصویب هیات وزیران میرسد.</w:t>
      </w:r>
    </w:p>
    <w:p w:rsidR="00E24E11" w:rsidRPr="00425DB9" w:rsidRDefault="00E24E11"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2- در اجرای قانون مقابله با نقض حقوق بشر و اقدامات ماجرا جویانه و تروریستی آمریکا در منطقه و قانون اقدام راهبردی برای لغو تحریم ها و صیانت از منافع  ملت ایران ، مبلغ چهل هزار میلیارد(000/000/000/000/40) ریال به طرح شهید سلیمانی، مبلغ شصت هزار میلیارد(000/000/000/000/60) ریال به طرح شهید طهرانی مقدم، مبلغ ده هزار میلیارد ریال به طرح شهید فخری زاده در اختیار سازمان سازمان پژوهش و نوآوری وزارت دفاع و پشتیبانی نیروهای مسلح (سپند) و مبلغ ده هزار میلیارد ریال برای توسعه استفاده صلح آمیز از انرژی هسته ای(طرح شهید احمدی روشن) به سازمان انرژی اتمی، از محل جزء(1) این بند اختصاص می یابد. </w:t>
      </w:r>
    </w:p>
    <w:p w:rsidR="00E24E11" w:rsidRPr="00425DB9" w:rsidRDefault="00E24E11"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3- به وزارت دفاع و پشتیبانی نیروهای مسلح اجازه داده می شود از محل جزء(1) این بند مبلغ سیصد هزار میلیارد (000/000/000/000/300) ریال از سهمیه نفت خام، میعانات گازی را از طریق پالایش در پالایشگاه های غیر دولتی که نسبت به افزایش ظرفیت تولید خود اقدام نموده اند، به مصرف برساند.</w:t>
      </w:r>
    </w:p>
    <w:p w:rsidR="00E24E11" w:rsidRPr="00425DB9" w:rsidRDefault="00E24E11"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معادل فرآورده های ناشی از اجرای این بند جهت مصرف داخلی یا صادرات آن در اختیار نیروهای مسلح قرار می گیرد.  </w:t>
      </w:r>
    </w:p>
    <w:p w:rsidR="00DD53EA" w:rsidRPr="00425DB9" w:rsidRDefault="008B0352"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بند الحاقی</w:t>
      </w:r>
      <w:r w:rsidR="00733306" w:rsidRPr="00425DB9">
        <w:rPr>
          <w:rFonts w:ascii="Times New Roman" w:eastAsia="Calibri" w:hAnsi="Times New Roman" w:cs="B Lotus" w:hint="cs"/>
          <w:b/>
          <w:bCs/>
          <w:color w:val="000000" w:themeColor="text1"/>
          <w:spacing w:val="-2"/>
          <w:rtl/>
        </w:rPr>
        <w:t>5</w:t>
      </w:r>
      <w:r w:rsidRPr="00425DB9">
        <w:rPr>
          <w:rFonts w:ascii="Times New Roman" w:eastAsia="Calibri" w:hAnsi="Times New Roman" w:cs="B Lotus" w:hint="cs"/>
          <w:b/>
          <w:bCs/>
          <w:color w:val="000000" w:themeColor="text1"/>
          <w:spacing w:val="-2"/>
          <w:rtl/>
        </w:rPr>
        <w:t xml:space="preserve">- در راستای تجاری سازی و افزایش سهم بخش خصوصی در حوزه انرژی، </w:t>
      </w:r>
      <w:r w:rsidR="00755180" w:rsidRPr="00425DB9">
        <w:rPr>
          <w:rFonts w:ascii="Times New Roman" w:eastAsia="Calibri" w:hAnsi="Times New Roman" w:cs="B Lotus" w:hint="cs"/>
          <w:b/>
          <w:bCs/>
          <w:color w:val="000000" w:themeColor="text1"/>
          <w:spacing w:val="-2"/>
          <w:rtl/>
        </w:rPr>
        <w:t xml:space="preserve">وزارت نفت مکلف است از طریق شرکت تابعه ذیربط </w:t>
      </w:r>
      <w:r w:rsidRPr="00425DB9">
        <w:rPr>
          <w:rFonts w:ascii="Times New Roman" w:eastAsia="Calibri" w:hAnsi="Times New Roman" w:cs="B Lotus" w:hint="cs"/>
          <w:b/>
          <w:bCs/>
          <w:color w:val="000000" w:themeColor="text1"/>
          <w:spacing w:val="-2"/>
          <w:rtl/>
        </w:rPr>
        <w:t>زیرساخت های فیزیکی و نرم افزاری لازم</w:t>
      </w:r>
      <w:r w:rsidR="00755180" w:rsidRPr="00425DB9">
        <w:rPr>
          <w:rFonts w:ascii="Times New Roman" w:eastAsia="Calibri" w:hAnsi="Times New Roman" w:cs="B Lotus" w:hint="cs"/>
          <w:b/>
          <w:bCs/>
          <w:color w:val="000000" w:themeColor="text1"/>
          <w:spacing w:val="-2"/>
          <w:rtl/>
        </w:rPr>
        <w:t xml:space="preserve"> را</w:t>
      </w:r>
      <w:r w:rsidRPr="00425DB9">
        <w:rPr>
          <w:rFonts w:ascii="Times New Roman" w:eastAsia="Calibri" w:hAnsi="Times New Roman" w:cs="B Lotus" w:hint="cs"/>
          <w:b/>
          <w:bCs/>
          <w:color w:val="000000" w:themeColor="text1"/>
          <w:spacing w:val="-2"/>
          <w:rtl/>
        </w:rPr>
        <w:t xml:space="preserve"> جهت عرضه و انجام معامله</w:t>
      </w:r>
      <w:r w:rsidR="00755180"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حداکثر ده میلیارد متر مکعب گاز طبیعی در بورس انرژی</w:t>
      </w:r>
      <w:r w:rsidR="00755180" w:rsidRPr="00425DB9">
        <w:rPr>
          <w:rFonts w:ascii="Times New Roman" w:eastAsia="Calibri" w:hAnsi="Times New Roman" w:cs="B Lotus" w:hint="cs"/>
          <w:b/>
          <w:bCs/>
          <w:color w:val="000000" w:themeColor="text1"/>
          <w:spacing w:val="-2"/>
          <w:rtl/>
        </w:rPr>
        <w:t xml:space="preserve"> در سال 1400</w:t>
      </w:r>
      <w:r w:rsidRPr="00425DB9">
        <w:rPr>
          <w:rFonts w:ascii="Times New Roman" w:eastAsia="Calibri" w:hAnsi="Times New Roman" w:cs="B Lotus" w:hint="cs"/>
          <w:b/>
          <w:bCs/>
          <w:color w:val="000000" w:themeColor="text1"/>
          <w:spacing w:val="-2"/>
          <w:rtl/>
        </w:rPr>
        <w:t xml:space="preserve"> </w:t>
      </w:r>
      <w:r w:rsidR="00755180" w:rsidRPr="00425DB9">
        <w:rPr>
          <w:rFonts w:ascii="Times New Roman" w:eastAsia="Calibri" w:hAnsi="Times New Roman" w:cs="B Lotus" w:hint="cs"/>
          <w:b/>
          <w:bCs/>
          <w:color w:val="000000" w:themeColor="text1"/>
          <w:spacing w:val="-2"/>
          <w:rtl/>
        </w:rPr>
        <w:t>فراهم کند.</w:t>
      </w:r>
      <w:r w:rsidRPr="00425DB9">
        <w:rPr>
          <w:rFonts w:ascii="Times New Roman" w:eastAsia="Calibri" w:hAnsi="Times New Roman" w:cs="B Lotus" w:hint="cs"/>
          <w:b/>
          <w:bCs/>
          <w:color w:val="000000" w:themeColor="text1"/>
          <w:spacing w:val="-2"/>
          <w:rtl/>
        </w:rPr>
        <w:t xml:space="preserve"> </w:t>
      </w:r>
    </w:p>
    <w:p w:rsidR="008B0352" w:rsidRDefault="008B0352"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آئین نامه اجرایی این بند </w:t>
      </w:r>
      <w:r w:rsidR="00755180" w:rsidRPr="00425DB9">
        <w:rPr>
          <w:rFonts w:ascii="Times New Roman" w:eastAsia="Calibri" w:hAnsi="Times New Roman" w:cs="B Lotus" w:hint="cs"/>
          <w:b/>
          <w:bCs/>
          <w:color w:val="000000" w:themeColor="text1"/>
          <w:spacing w:val="-2"/>
          <w:rtl/>
        </w:rPr>
        <w:t>ظرف مدت سه ماه</w:t>
      </w:r>
      <w:r w:rsidR="00175F71">
        <w:rPr>
          <w:rFonts w:ascii="Times New Roman" w:eastAsia="Calibri" w:hAnsi="Times New Roman" w:cs="B Lotus" w:hint="cs"/>
          <w:b/>
          <w:bCs/>
          <w:color w:val="000000" w:themeColor="text1"/>
          <w:spacing w:val="-2"/>
          <w:rtl/>
        </w:rPr>
        <w:t xml:space="preserve"> پس</w:t>
      </w:r>
      <w:r w:rsidR="00755180" w:rsidRPr="00425DB9">
        <w:rPr>
          <w:rFonts w:ascii="Times New Roman" w:eastAsia="Calibri" w:hAnsi="Times New Roman" w:cs="B Lotus" w:hint="cs"/>
          <w:b/>
          <w:bCs/>
          <w:color w:val="000000" w:themeColor="text1"/>
          <w:spacing w:val="-2"/>
          <w:rtl/>
        </w:rPr>
        <w:t xml:space="preserve"> از ابلاغ</w:t>
      </w:r>
      <w:r w:rsidR="00175F71">
        <w:rPr>
          <w:rFonts w:ascii="Times New Roman" w:eastAsia="Calibri" w:hAnsi="Times New Roman" w:cs="B Lotus" w:hint="cs"/>
          <w:b/>
          <w:bCs/>
          <w:color w:val="000000" w:themeColor="text1"/>
          <w:spacing w:val="-2"/>
          <w:rtl/>
        </w:rPr>
        <w:t xml:space="preserve"> این</w:t>
      </w:r>
      <w:r w:rsidR="00755180" w:rsidRPr="00425DB9">
        <w:rPr>
          <w:rFonts w:ascii="Times New Roman" w:eastAsia="Calibri" w:hAnsi="Times New Roman" w:cs="B Lotus" w:hint="cs"/>
          <w:b/>
          <w:bCs/>
          <w:color w:val="000000" w:themeColor="text1"/>
          <w:spacing w:val="-2"/>
          <w:rtl/>
        </w:rPr>
        <w:t xml:space="preserve"> قانون</w:t>
      </w:r>
      <w:r w:rsidR="00FC223E"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hint="cs"/>
          <w:b/>
          <w:bCs/>
          <w:color w:val="000000" w:themeColor="text1"/>
          <w:spacing w:val="-2"/>
          <w:rtl/>
        </w:rPr>
        <w:t xml:space="preserve"> </w:t>
      </w:r>
      <w:r w:rsidR="00755180" w:rsidRPr="00425DB9">
        <w:rPr>
          <w:rFonts w:ascii="Times New Roman" w:eastAsia="Calibri" w:hAnsi="Times New Roman" w:cs="B Lotus" w:hint="cs"/>
          <w:b/>
          <w:bCs/>
          <w:color w:val="000000" w:themeColor="text1"/>
          <w:spacing w:val="-2"/>
          <w:rtl/>
        </w:rPr>
        <w:t>توسط</w:t>
      </w:r>
      <w:r w:rsidR="00FC223E" w:rsidRPr="00425DB9">
        <w:rPr>
          <w:rFonts w:ascii="Times New Roman" w:eastAsia="Calibri" w:hAnsi="Times New Roman" w:cs="B Lotus" w:hint="cs"/>
          <w:b/>
          <w:bCs/>
          <w:color w:val="000000" w:themeColor="text1"/>
          <w:spacing w:val="-2"/>
          <w:rtl/>
        </w:rPr>
        <w:t xml:space="preserve"> وزرات نفت با همکاری وزارتخانه های</w:t>
      </w:r>
      <w:r w:rsidRPr="00425DB9">
        <w:rPr>
          <w:rFonts w:ascii="Times New Roman" w:eastAsia="Calibri" w:hAnsi="Times New Roman" w:cs="B Lotus" w:hint="cs"/>
          <w:b/>
          <w:bCs/>
          <w:color w:val="000000" w:themeColor="text1"/>
          <w:spacing w:val="-2"/>
          <w:rtl/>
        </w:rPr>
        <w:t xml:space="preserve"> نیرو و </w:t>
      </w:r>
      <w:r w:rsidR="00DD53EA" w:rsidRPr="00425DB9">
        <w:rPr>
          <w:rFonts w:ascii="Times New Roman" w:eastAsia="Calibri" w:hAnsi="Times New Roman" w:cs="B Lotus" w:hint="cs"/>
          <w:b/>
          <w:bCs/>
          <w:color w:val="000000" w:themeColor="text1"/>
          <w:spacing w:val="-2"/>
          <w:rtl/>
        </w:rPr>
        <w:t xml:space="preserve">امور </w:t>
      </w:r>
      <w:r w:rsidRPr="00425DB9">
        <w:rPr>
          <w:rFonts w:ascii="Times New Roman" w:eastAsia="Calibri" w:hAnsi="Times New Roman" w:cs="B Lotus" w:hint="cs"/>
          <w:b/>
          <w:bCs/>
          <w:color w:val="000000" w:themeColor="text1"/>
          <w:spacing w:val="-2"/>
          <w:rtl/>
        </w:rPr>
        <w:t>اقتصاد</w:t>
      </w:r>
      <w:r w:rsidR="00DD53EA"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hint="cs"/>
          <w:b/>
          <w:bCs/>
          <w:color w:val="000000" w:themeColor="text1"/>
          <w:spacing w:val="-2"/>
          <w:rtl/>
        </w:rPr>
        <w:t xml:space="preserve"> و دارائی و سازمان برنامه و بودجه کشور</w:t>
      </w:r>
      <w:r w:rsidR="00FC223E" w:rsidRPr="00425DB9">
        <w:rPr>
          <w:rFonts w:ascii="Times New Roman" w:eastAsia="Calibri" w:hAnsi="Times New Roman" w:cs="B Lotus" w:hint="cs"/>
          <w:b/>
          <w:bCs/>
          <w:color w:val="000000" w:themeColor="text1"/>
          <w:spacing w:val="-2"/>
          <w:rtl/>
        </w:rPr>
        <w:t xml:space="preserve"> تهیه</w:t>
      </w:r>
      <w:r w:rsidR="00175F71">
        <w:rPr>
          <w:rFonts w:ascii="Times New Roman" w:eastAsia="Calibri" w:hAnsi="Times New Roman" w:cs="B Lotus" w:hint="cs"/>
          <w:b/>
          <w:bCs/>
          <w:color w:val="000000" w:themeColor="text1"/>
          <w:spacing w:val="-2"/>
          <w:rtl/>
        </w:rPr>
        <w:t xml:space="preserve"> می شود</w:t>
      </w:r>
      <w:r w:rsidR="00FC223E" w:rsidRPr="00425DB9">
        <w:rPr>
          <w:rFonts w:ascii="Times New Roman" w:eastAsia="Calibri" w:hAnsi="Times New Roman" w:cs="B Lotus" w:hint="cs"/>
          <w:b/>
          <w:bCs/>
          <w:color w:val="000000" w:themeColor="text1"/>
          <w:spacing w:val="-2"/>
          <w:rtl/>
        </w:rPr>
        <w:t xml:space="preserve"> و</w:t>
      </w:r>
      <w:r w:rsidRPr="00425DB9">
        <w:rPr>
          <w:rFonts w:ascii="Times New Roman" w:eastAsia="Calibri" w:hAnsi="Times New Roman" w:cs="B Lotus" w:hint="cs"/>
          <w:b/>
          <w:bCs/>
          <w:color w:val="000000" w:themeColor="text1"/>
          <w:spacing w:val="-2"/>
          <w:rtl/>
        </w:rPr>
        <w:t xml:space="preserve"> به تصویب هیات وزیران میرسد.</w:t>
      </w:r>
    </w:p>
    <w:p w:rsidR="00175F71" w:rsidRDefault="00175F71" w:rsidP="00425DB9">
      <w:pPr>
        <w:spacing w:line="276" w:lineRule="auto"/>
        <w:rPr>
          <w:rFonts w:ascii="Times New Roman" w:eastAsia="Calibri" w:hAnsi="Times New Roman" w:cs="B Lotus"/>
          <w:b/>
          <w:bCs/>
          <w:color w:val="000000" w:themeColor="text1"/>
          <w:spacing w:val="-2"/>
          <w:rtl/>
        </w:rPr>
      </w:pPr>
    </w:p>
    <w:p w:rsidR="00175F71" w:rsidRDefault="00175F71" w:rsidP="00425DB9">
      <w:pPr>
        <w:spacing w:line="276" w:lineRule="auto"/>
        <w:rPr>
          <w:rFonts w:ascii="Times New Roman" w:eastAsia="Calibri" w:hAnsi="Times New Roman" w:cs="B Lotus"/>
          <w:b/>
          <w:bCs/>
          <w:color w:val="000000" w:themeColor="text1"/>
          <w:spacing w:val="-2"/>
          <w:rtl/>
        </w:rPr>
      </w:pPr>
    </w:p>
    <w:p w:rsidR="00175F71" w:rsidRPr="00425DB9" w:rsidRDefault="00175F71" w:rsidP="00425DB9">
      <w:pPr>
        <w:spacing w:line="276" w:lineRule="auto"/>
        <w:rPr>
          <w:rFonts w:ascii="Times New Roman" w:eastAsia="Calibri" w:hAnsi="Times New Roman" w:cs="B Lotus"/>
          <w:b/>
          <w:bCs/>
          <w:color w:val="000000" w:themeColor="text1"/>
          <w:spacing w:val="-2"/>
          <w:rtl/>
        </w:rPr>
      </w:pPr>
    </w:p>
    <w:p w:rsidR="00A07722" w:rsidRPr="00425DB9" w:rsidRDefault="00A07722"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بندالحاقی</w:t>
      </w:r>
      <w:r w:rsidR="00733306" w:rsidRPr="00425DB9">
        <w:rPr>
          <w:rFonts w:ascii="Times New Roman" w:eastAsia="Calibri" w:hAnsi="Times New Roman" w:cs="B Lotus" w:hint="cs"/>
          <w:b/>
          <w:bCs/>
          <w:color w:val="000000" w:themeColor="text1"/>
          <w:spacing w:val="-2"/>
          <w:rtl/>
        </w:rPr>
        <w:t>6</w:t>
      </w:r>
      <w:r w:rsidRPr="00425DB9">
        <w:rPr>
          <w:rFonts w:ascii="Times New Roman" w:eastAsia="Calibri" w:hAnsi="Times New Roman" w:cs="B Lotus" w:hint="cs"/>
          <w:b/>
          <w:bCs/>
          <w:color w:val="000000" w:themeColor="text1"/>
          <w:spacing w:val="-2"/>
          <w:rtl/>
        </w:rPr>
        <w:t>-</w:t>
      </w:r>
    </w:p>
    <w:p w:rsidR="008F6830" w:rsidRPr="00425DB9" w:rsidRDefault="008F6830" w:rsidP="00FC223E">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t xml:space="preserve">1- دولت مکلف است در راستای اصلاح ساختار بودجه رابطه مالی شرکت ملی نفت ایران و دولت را اصلاح نموده و اقدام لازم را برای عقد قرارداد به تفکیک میدان/ مخزن نفت و گاز و در چارچوب شرایط عمومی، ساختار و الگوی قراردادهای بالادستی </w:t>
      </w:r>
      <w:r w:rsidR="00FC223E" w:rsidRPr="00425DB9">
        <w:rPr>
          <w:rFonts w:ascii="Times New Roman" w:eastAsia="Calibri" w:hAnsi="Times New Roman" w:cs="B Lotus"/>
          <w:b/>
          <w:bCs/>
          <w:color w:val="000000" w:themeColor="text1"/>
          <w:spacing w:val="-2"/>
          <w:rtl/>
        </w:rPr>
        <w:t>نفتی و گازی</w:t>
      </w:r>
      <w:r w:rsidRPr="00425DB9">
        <w:rPr>
          <w:rFonts w:ascii="Times New Roman" w:eastAsia="Calibri" w:hAnsi="Times New Roman" w:cs="B Lotus"/>
          <w:b/>
          <w:bCs/>
          <w:color w:val="000000" w:themeColor="text1"/>
          <w:spacing w:val="-2"/>
          <w:rtl/>
        </w:rPr>
        <w:t xml:space="preserve"> </w:t>
      </w:r>
      <w:r w:rsidR="00FC223E" w:rsidRPr="00425DB9">
        <w:rPr>
          <w:rFonts w:ascii="Times New Roman" w:eastAsia="Calibri" w:hAnsi="Times New Roman" w:cs="B Lotus" w:hint="cs"/>
          <w:b/>
          <w:bCs/>
          <w:color w:val="000000" w:themeColor="text1"/>
          <w:spacing w:val="-2"/>
          <w:rtl/>
        </w:rPr>
        <w:t>مصوب</w:t>
      </w:r>
      <w:r w:rsidRPr="00425DB9">
        <w:rPr>
          <w:rFonts w:ascii="Times New Roman" w:eastAsia="Calibri" w:hAnsi="Times New Roman" w:cs="B Lotus"/>
          <w:b/>
          <w:bCs/>
          <w:color w:val="000000" w:themeColor="text1"/>
          <w:spacing w:val="-2"/>
          <w:rtl/>
        </w:rPr>
        <w:t xml:space="preserve"> هیئت‌وزیران</w:t>
      </w:r>
      <w:r w:rsidR="00FC223E"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b/>
          <w:bCs/>
          <w:color w:val="000000" w:themeColor="text1"/>
          <w:spacing w:val="-2"/>
          <w:rtl/>
        </w:rPr>
        <w:t xml:space="preserve"> به عمل آورد.</w:t>
      </w:r>
    </w:p>
    <w:p w:rsidR="008F6830" w:rsidRPr="00425DB9" w:rsidRDefault="008F6830" w:rsidP="00FC223E">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t>2- شرکت ملی نفت ایران مکلف است برای تعیین سهم خود از تولید نفت و گاز</w:t>
      </w:r>
      <w:r w:rsidR="00FC223E" w:rsidRPr="00425DB9">
        <w:rPr>
          <w:rFonts w:ascii="Times New Roman" w:eastAsia="Calibri" w:hAnsi="Times New Roman" w:cs="B Lotus"/>
          <w:b/>
          <w:bCs/>
          <w:color w:val="000000" w:themeColor="text1"/>
          <w:spacing w:val="-2"/>
          <w:rtl/>
        </w:rPr>
        <w:t xml:space="preserve"> کشور به تفکیک هر میدان بر مبنا</w:t>
      </w:r>
      <w:r w:rsidR="00FC223E" w:rsidRPr="00425DB9">
        <w:rPr>
          <w:rFonts w:ascii="Times New Roman" w:eastAsia="Calibri" w:hAnsi="Times New Roman" w:cs="B Lotus" w:hint="cs"/>
          <w:b/>
          <w:bCs/>
          <w:color w:val="000000" w:themeColor="text1"/>
          <w:spacing w:val="-2"/>
          <w:rtl/>
        </w:rPr>
        <w:t xml:space="preserve">ی </w:t>
      </w:r>
      <w:r w:rsidRPr="00425DB9">
        <w:rPr>
          <w:rFonts w:ascii="Times New Roman" w:eastAsia="Calibri" w:hAnsi="Times New Roman" w:cs="B Lotus"/>
          <w:b/>
          <w:bCs/>
          <w:color w:val="000000" w:themeColor="text1"/>
          <w:spacing w:val="-2"/>
          <w:rtl/>
        </w:rPr>
        <w:t xml:space="preserve">اجزای ذیل ظرف مدت دو ماه جهت تصویب در شورای اقتصاد اقدام </w:t>
      </w:r>
      <w:r w:rsidR="00FC223E" w:rsidRPr="00425DB9">
        <w:rPr>
          <w:rFonts w:ascii="Times New Roman" w:eastAsia="Calibri" w:hAnsi="Times New Roman" w:cs="B Lotus" w:hint="cs"/>
          <w:b/>
          <w:bCs/>
          <w:color w:val="000000" w:themeColor="text1"/>
          <w:spacing w:val="-2"/>
          <w:rtl/>
        </w:rPr>
        <w:t>کند</w:t>
      </w:r>
      <w:r w:rsidRPr="00425DB9">
        <w:rPr>
          <w:rFonts w:ascii="Times New Roman" w:eastAsia="Calibri" w:hAnsi="Times New Roman" w:cs="B Lotus"/>
          <w:b/>
          <w:bCs/>
          <w:color w:val="000000" w:themeColor="text1"/>
          <w:spacing w:val="-2"/>
          <w:rtl/>
        </w:rPr>
        <w:t>.</w:t>
      </w:r>
    </w:p>
    <w:p w:rsidR="008F6830" w:rsidRPr="00425DB9" w:rsidRDefault="00FC223E"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2-1-</w:t>
      </w:r>
      <w:r w:rsidR="008F6830" w:rsidRPr="00425DB9">
        <w:rPr>
          <w:rFonts w:ascii="Times New Roman" w:eastAsia="Calibri" w:hAnsi="Times New Roman" w:cs="B Lotus"/>
          <w:b/>
          <w:bCs/>
          <w:color w:val="000000" w:themeColor="text1"/>
          <w:spacing w:val="-2"/>
          <w:rtl/>
        </w:rPr>
        <w:t xml:space="preserve"> ارائه دقیق هزینه‌های جاری و سرمایه ای میادین در حال تولید و در حال توسعه کشور به روش دستمزد به ازای هر بشکه نفت و هر مترمکعب گاز تولیدی و در چ</w:t>
      </w:r>
      <w:r w:rsidR="00175F71">
        <w:rPr>
          <w:rFonts w:ascii="Times New Roman" w:eastAsia="Calibri" w:hAnsi="Times New Roman" w:cs="B Lotus" w:hint="cs"/>
          <w:b/>
          <w:bCs/>
          <w:color w:val="000000" w:themeColor="text1"/>
          <w:spacing w:val="-2"/>
          <w:rtl/>
        </w:rPr>
        <w:t>ه</w:t>
      </w:r>
      <w:r w:rsidR="008F6830" w:rsidRPr="00425DB9">
        <w:rPr>
          <w:rFonts w:ascii="Times New Roman" w:eastAsia="Calibri" w:hAnsi="Times New Roman" w:cs="B Lotus"/>
          <w:b/>
          <w:bCs/>
          <w:color w:val="000000" w:themeColor="text1"/>
          <w:spacing w:val="-2"/>
          <w:rtl/>
        </w:rPr>
        <w:t>ارچوب مورد اشاره در جز</w:t>
      </w:r>
      <w:r w:rsidRPr="00425DB9">
        <w:rPr>
          <w:rFonts w:ascii="Times New Roman" w:eastAsia="Calibri" w:hAnsi="Times New Roman" w:cs="B Lotus" w:hint="cs"/>
          <w:b/>
          <w:bCs/>
          <w:color w:val="000000" w:themeColor="text1"/>
          <w:spacing w:val="-2"/>
          <w:rtl/>
        </w:rPr>
        <w:t>ء(1)</w:t>
      </w:r>
      <w:r w:rsidR="00175F71">
        <w:rPr>
          <w:rFonts w:ascii="Times New Roman" w:eastAsia="Calibri" w:hAnsi="Times New Roman" w:cs="B Lotus" w:hint="cs"/>
          <w:b/>
          <w:bCs/>
          <w:color w:val="000000" w:themeColor="text1"/>
          <w:spacing w:val="-2"/>
          <w:rtl/>
        </w:rPr>
        <w:t xml:space="preserve"> این بند</w:t>
      </w:r>
      <w:r w:rsidR="008F6830" w:rsidRPr="00425DB9">
        <w:rPr>
          <w:rFonts w:ascii="Times New Roman" w:eastAsia="Calibri" w:hAnsi="Times New Roman" w:cs="B Lotus"/>
          <w:b/>
          <w:bCs/>
          <w:color w:val="000000" w:themeColor="text1"/>
          <w:spacing w:val="-2"/>
          <w:rtl/>
        </w:rPr>
        <w:t xml:space="preserve"> و تصویب آن در شورای اقتصاد که مبنای دریافت سهم شرکت ملی نفت خواهد بود.</w:t>
      </w:r>
    </w:p>
    <w:p w:rsidR="008F6830" w:rsidRPr="00425DB9" w:rsidRDefault="00FC223E"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2-2-</w:t>
      </w:r>
      <w:r w:rsidR="008F6830" w:rsidRPr="00425DB9">
        <w:rPr>
          <w:rFonts w:ascii="Times New Roman" w:eastAsia="Calibri" w:hAnsi="Times New Roman" w:cs="B Lotus"/>
          <w:b/>
          <w:bCs/>
          <w:color w:val="000000" w:themeColor="text1"/>
          <w:spacing w:val="-2"/>
          <w:rtl/>
        </w:rPr>
        <w:t xml:space="preserve"> ارائه هزینه‌های ناشی از عملیات صادرات نفت خام و سایر محصولات با احتساب هزینه حمل و بیمه (سیف) اکتشاف و بیمه خسارت زیست محیطی</w:t>
      </w:r>
    </w:p>
    <w:p w:rsidR="008F6830" w:rsidRPr="00425DB9" w:rsidRDefault="00FC223E"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2-3-</w:t>
      </w:r>
      <w:r w:rsidR="008F6830" w:rsidRPr="00425DB9">
        <w:rPr>
          <w:rFonts w:ascii="Times New Roman" w:eastAsia="Calibri" w:hAnsi="Times New Roman" w:cs="B Lotus"/>
          <w:b/>
          <w:bCs/>
          <w:color w:val="000000" w:themeColor="text1"/>
          <w:spacing w:val="-2"/>
          <w:rtl/>
        </w:rPr>
        <w:t xml:space="preserve"> بازپرداخت اصل و فرع بدهی و تعهدات شامل تعهدات سرمایه ای و بیع متقابل براساس برنامه تدوین شده</w:t>
      </w:r>
      <w:r w:rsidR="00175F71">
        <w:rPr>
          <w:rFonts w:ascii="Times New Roman" w:eastAsia="Calibri" w:hAnsi="Times New Roman" w:cs="B Lotus" w:hint="cs"/>
          <w:b/>
          <w:bCs/>
          <w:color w:val="000000" w:themeColor="text1"/>
          <w:spacing w:val="-2"/>
          <w:rtl/>
        </w:rPr>
        <w:t xml:space="preserve"> ای</w:t>
      </w:r>
      <w:r w:rsidR="008F6830" w:rsidRPr="00425DB9">
        <w:rPr>
          <w:rFonts w:ascii="Times New Roman" w:eastAsia="Calibri" w:hAnsi="Times New Roman" w:cs="B Lotus"/>
          <w:b/>
          <w:bCs/>
          <w:color w:val="000000" w:themeColor="text1"/>
          <w:spacing w:val="-2"/>
          <w:rtl/>
        </w:rPr>
        <w:t xml:space="preserve"> که به تصویب هیات عالی نظارت بر منابع نفتی رسیده است</w:t>
      </w:r>
      <w:r w:rsidR="00175F71">
        <w:rPr>
          <w:rFonts w:ascii="Times New Roman" w:eastAsia="Calibri" w:hAnsi="Times New Roman" w:cs="B Lotus" w:hint="cs"/>
          <w:b/>
          <w:bCs/>
          <w:color w:val="000000" w:themeColor="text1"/>
          <w:spacing w:val="-2"/>
          <w:rtl/>
        </w:rPr>
        <w:t>، خواهد بود.</w:t>
      </w:r>
      <w:r w:rsidR="008F6830" w:rsidRPr="00425DB9">
        <w:rPr>
          <w:rFonts w:ascii="Times New Roman" w:eastAsia="Calibri" w:hAnsi="Times New Roman" w:cs="B Lotus"/>
          <w:b/>
          <w:bCs/>
          <w:color w:val="000000" w:themeColor="text1"/>
          <w:spacing w:val="-2"/>
          <w:rtl/>
        </w:rPr>
        <w:t xml:space="preserve"> </w:t>
      </w:r>
    </w:p>
    <w:p w:rsidR="008F6830" w:rsidRPr="00425DB9" w:rsidRDefault="00FC223E"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2-4-</w:t>
      </w:r>
      <w:r w:rsidR="008F6830" w:rsidRPr="00425DB9">
        <w:rPr>
          <w:rFonts w:ascii="Times New Roman" w:eastAsia="Calibri" w:hAnsi="Times New Roman" w:cs="B Lotus" w:hint="cs"/>
          <w:b/>
          <w:bCs/>
          <w:color w:val="000000" w:themeColor="text1"/>
          <w:spacing w:val="-2"/>
          <w:rtl/>
        </w:rPr>
        <w:t xml:space="preserve"> </w:t>
      </w:r>
      <w:r w:rsidR="008F6830" w:rsidRPr="00425DB9">
        <w:rPr>
          <w:rFonts w:ascii="Times New Roman" w:eastAsia="Calibri" w:hAnsi="Times New Roman" w:cs="B Lotus"/>
          <w:b/>
          <w:bCs/>
          <w:color w:val="000000" w:themeColor="text1"/>
          <w:spacing w:val="-2"/>
          <w:rtl/>
        </w:rPr>
        <w:t xml:space="preserve">ارائه هزینه‌های نوسازی تأسیسات و تجهیزات، انتقال، ذخیره‌سازی، تخلیه، بارگیری نفت خام و سایر محصولات </w:t>
      </w:r>
    </w:p>
    <w:p w:rsidR="008F6830" w:rsidRPr="00425DB9" w:rsidRDefault="00FC223E"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2-5-</w:t>
      </w:r>
      <w:r w:rsidR="008F6830" w:rsidRPr="00425DB9">
        <w:rPr>
          <w:rFonts w:ascii="Times New Roman" w:eastAsia="Calibri" w:hAnsi="Times New Roman" w:cs="B Lotus"/>
          <w:b/>
          <w:bCs/>
          <w:color w:val="000000" w:themeColor="text1"/>
          <w:spacing w:val="-2"/>
          <w:rtl/>
        </w:rPr>
        <w:t xml:space="preserve"> هزینه های اکتشاف، پژوهش</w:t>
      </w:r>
      <w:r w:rsidRPr="00425DB9">
        <w:rPr>
          <w:rFonts w:ascii="Times New Roman" w:eastAsia="Calibri" w:hAnsi="Times New Roman" w:cs="B Lotus" w:hint="cs"/>
          <w:b/>
          <w:bCs/>
          <w:color w:val="000000" w:themeColor="text1"/>
          <w:spacing w:val="-2"/>
          <w:rtl/>
        </w:rPr>
        <w:t>،</w:t>
      </w:r>
      <w:r w:rsidR="008F6830" w:rsidRPr="00425DB9">
        <w:rPr>
          <w:rFonts w:ascii="Times New Roman" w:eastAsia="Calibri" w:hAnsi="Times New Roman" w:cs="B Lotus"/>
          <w:b/>
          <w:bCs/>
          <w:color w:val="000000" w:themeColor="text1"/>
          <w:spacing w:val="-2"/>
          <w:rtl/>
        </w:rPr>
        <w:t xml:space="preserve"> فناوری و حمایت از ساخت اقلام پرکاربرد نفت</w:t>
      </w:r>
    </w:p>
    <w:p w:rsidR="008F6830" w:rsidRPr="00056744" w:rsidRDefault="00FC223E" w:rsidP="00425DB9">
      <w:pPr>
        <w:spacing w:line="276" w:lineRule="auto"/>
        <w:rPr>
          <w:rFonts w:asciiTheme="majorBidi" w:eastAsia="Calibri" w:hAnsiTheme="majorBidi" w:cs="B Nazanin"/>
          <w:sz w:val="26"/>
          <w:szCs w:val="26"/>
          <w:u w:val="single"/>
          <w:rtl/>
        </w:rPr>
      </w:pPr>
      <w:r w:rsidRPr="00425DB9">
        <w:rPr>
          <w:rFonts w:ascii="Times New Roman" w:eastAsia="Calibri" w:hAnsi="Times New Roman" w:cs="B Lotus" w:hint="cs"/>
          <w:b/>
          <w:bCs/>
          <w:color w:val="000000" w:themeColor="text1"/>
          <w:spacing w:val="-2"/>
          <w:rtl/>
        </w:rPr>
        <w:t>2-6-</w:t>
      </w:r>
      <w:r w:rsidR="008F6830" w:rsidRPr="00425DB9">
        <w:rPr>
          <w:rFonts w:ascii="Times New Roman" w:eastAsia="Calibri" w:hAnsi="Times New Roman" w:cs="B Lotus"/>
          <w:b/>
          <w:bCs/>
          <w:color w:val="000000" w:themeColor="text1"/>
          <w:spacing w:val="-2"/>
          <w:rtl/>
        </w:rPr>
        <w:t xml:space="preserve"> هزینه های بالاسری و ستاد</w:t>
      </w:r>
      <w:r w:rsidRPr="00425DB9">
        <w:rPr>
          <w:rFonts w:ascii="Times New Roman" w:eastAsia="Calibri" w:hAnsi="Times New Roman" w:cs="B Lotus" w:hint="cs"/>
          <w:b/>
          <w:bCs/>
          <w:color w:val="000000" w:themeColor="text1"/>
          <w:spacing w:val="-2"/>
          <w:rtl/>
        </w:rPr>
        <w:t>ی</w:t>
      </w:r>
      <w:r w:rsidR="008F6830" w:rsidRPr="00425DB9">
        <w:rPr>
          <w:rFonts w:ascii="Times New Roman" w:eastAsia="Calibri" w:hAnsi="Times New Roman" w:cs="B Lotus"/>
          <w:b/>
          <w:bCs/>
          <w:color w:val="000000" w:themeColor="text1"/>
          <w:spacing w:val="-2"/>
          <w:rtl/>
        </w:rPr>
        <w:t xml:space="preserve"> وزارت نفت</w:t>
      </w:r>
    </w:p>
    <w:p w:rsidR="008F6830" w:rsidRPr="00425DB9" w:rsidRDefault="00FC223E" w:rsidP="00425DB9">
      <w:pPr>
        <w:spacing w:line="276" w:lineRule="auto"/>
        <w:rPr>
          <w:rFonts w:ascii="Times New Roman" w:eastAsia="Calibri" w:hAnsi="Times New Roman" w:cs="B Lotus"/>
          <w:b/>
          <w:bCs/>
          <w:color w:val="000000" w:themeColor="text1"/>
          <w:spacing w:val="-2"/>
          <w:rtl/>
        </w:rPr>
      </w:pPr>
      <w:r w:rsidRPr="00175F71">
        <w:rPr>
          <w:rFonts w:ascii="Times New Roman" w:eastAsia="Calibri" w:hAnsi="Times New Roman" w:cs="B Lotus" w:hint="cs"/>
          <w:b/>
          <w:bCs/>
          <w:color w:val="000000" w:themeColor="text1"/>
          <w:spacing w:val="-2"/>
          <w:rtl/>
        </w:rPr>
        <w:t>2-7</w:t>
      </w:r>
      <w:r w:rsidRPr="00425DB9">
        <w:rPr>
          <w:rFonts w:ascii="Times New Roman" w:eastAsia="Calibri" w:hAnsi="Times New Roman" w:cs="B Lotus" w:hint="cs"/>
          <w:b/>
          <w:bCs/>
          <w:color w:val="000000" w:themeColor="text1"/>
          <w:spacing w:val="-2"/>
          <w:rtl/>
        </w:rPr>
        <w:t>-</w:t>
      </w:r>
      <w:r w:rsidR="008F6830" w:rsidRPr="00425DB9">
        <w:rPr>
          <w:rFonts w:ascii="Times New Roman" w:eastAsia="Calibri" w:hAnsi="Times New Roman" w:cs="B Lotus"/>
          <w:b/>
          <w:bCs/>
          <w:color w:val="000000" w:themeColor="text1"/>
          <w:spacing w:val="-2"/>
          <w:rtl/>
        </w:rPr>
        <w:t xml:space="preserve"> این سهم از نظر مالیاتی با نرخ صفر و معاف از سود سهام محاسبه </w:t>
      </w:r>
      <w:r w:rsidRPr="00425DB9">
        <w:rPr>
          <w:rFonts w:ascii="Times New Roman" w:eastAsia="Calibri" w:hAnsi="Times New Roman" w:cs="B Lotus" w:hint="cs"/>
          <w:b/>
          <w:bCs/>
          <w:color w:val="000000" w:themeColor="text1"/>
          <w:spacing w:val="-2"/>
          <w:rtl/>
        </w:rPr>
        <w:t>می شود.</w:t>
      </w:r>
    </w:p>
    <w:p w:rsidR="008F6830" w:rsidRPr="00425DB9" w:rsidRDefault="00175F71" w:rsidP="00425DB9">
      <w:pPr>
        <w:spacing w:line="276" w:lineRule="auto"/>
        <w:rPr>
          <w:rFonts w:ascii="Times New Roman" w:eastAsia="Calibri" w:hAnsi="Times New Roman" w:cs="B Lotus"/>
          <w:b/>
          <w:bCs/>
          <w:color w:val="000000" w:themeColor="text1"/>
          <w:spacing w:val="-2"/>
          <w:rtl/>
        </w:rPr>
      </w:pPr>
      <w:r>
        <w:rPr>
          <w:rFonts w:ascii="Times New Roman" w:eastAsia="Calibri" w:hAnsi="Times New Roman" w:cs="B Lotus" w:hint="cs"/>
          <w:b/>
          <w:bCs/>
          <w:color w:val="000000" w:themeColor="text1"/>
          <w:spacing w:val="-2"/>
          <w:rtl/>
        </w:rPr>
        <w:t>2-8-</w:t>
      </w:r>
      <w:r w:rsidR="008F6830" w:rsidRPr="00425DB9">
        <w:rPr>
          <w:rFonts w:ascii="Times New Roman" w:eastAsia="Calibri" w:hAnsi="Times New Roman" w:cs="B Lotus"/>
          <w:b/>
          <w:bCs/>
          <w:color w:val="000000" w:themeColor="text1"/>
          <w:spacing w:val="-2"/>
          <w:rtl/>
        </w:rPr>
        <w:t xml:space="preserve"> مبنا</w:t>
      </w:r>
      <w:r w:rsidR="00FC223E" w:rsidRPr="00425DB9">
        <w:rPr>
          <w:rFonts w:ascii="Times New Roman" w:eastAsia="Calibri" w:hAnsi="Times New Roman" w:cs="B Lotus" w:hint="cs"/>
          <w:b/>
          <w:bCs/>
          <w:color w:val="000000" w:themeColor="text1"/>
          <w:spacing w:val="-2"/>
          <w:rtl/>
        </w:rPr>
        <w:t>ی</w:t>
      </w:r>
      <w:r w:rsidR="008F6830" w:rsidRPr="00425DB9">
        <w:rPr>
          <w:rFonts w:ascii="Times New Roman" w:eastAsia="Calibri" w:hAnsi="Times New Roman" w:cs="B Lotus"/>
          <w:b/>
          <w:bCs/>
          <w:color w:val="000000" w:themeColor="text1"/>
          <w:spacing w:val="-2"/>
          <w:rtl/>
        </w:rPr>
        <w:t xml:space="preserve"> تسویه حساب شرکت ملی نفت با دولت</w:t>
      </w:r>
      <w:r w:rsidR="00FC223E" w:rsidRPr="00425DB9">
        <w:rPr>
          <w:rFonts w:ascii="Times New Roman" w:eastAsia="Calibri" w:hAnsi="Times New Roman" w:cs="B Lotus" w:hint="cs"/>
          <w:b/>
          <w:bCs/>
          <w:color w:val="000000" w:themeColor="text1"/>
          <w:spacing w:val="-2"/>
          <w:rtl/>
        </w:rPr>
        <w:t>،</w:t>
      </w:r>
      <w:r w:rsidR="008F6830" w:rsidRPr="00425DB9">
        <w:rPr>
          <w:rFonts w:ascii="Times New Roman" w:eastAsia="Calibri" w:hAnsi="Times New Roman" w:cs="B Lotus"/>
          <w:b/>
          <w:bCs/>
          <w:color w:val="000000" w:themeColor="text1"/>
          <w:spacing w:val="-2"/>
          <w:rtl/>
        </w:rPr>
        <w:t xml:space="preserve"> خزانه داری کل</w:t>
      </w:r>
      <w:r w:rsidR="00FC223E" w:rsidRPr="00425DB9">
        <w:rPr>
          <w:rFonts w:ascii="Times New Roman" w:eastAsia="Calibri" w:hAnsi="Times New Roman" w:cs="B Lotus" w:hint="cs"/>
          <w:b/>
          <w:bCs/>
          <w:color w:val="000000" w:themeColor="text1"/>
          <w:spacing w:val="-2"/>
          <w:rtl/>
        </w:rPr>
        <w:t xml:space="preserve"> کشور</w:t>
      </w:r>
      <w:r w:rsidR="008F6830" w:rsidRPr="00425DB9">
        <w:rPr>
          <w:rFonts w:ascii="Times New Roman" w:eastAsia="Calibri" w:hAnsi="Times New Roman" w:cs="B Lotus"/>
          <w:b/>
          <w:bCs/>
          <w:color w:val="000000" w:themeColor="text1"/>
          <w:spacing w:val="-2"/>
          <w:rtl/>
        </w:rPr>
        <w:t xml:space="preserve"> می‌باشد که حداکثر سه ماهه و تسویه نهایی </w:t>
      </w:r>
      <w:r w:rsidR="00FC223E" w:rsidRPr="00425DB9">
        <w:rPr>
          <w:rFonts w:ascii="Times New Roman" w:eastAsia="Calibri" w:hAnsi="Times New Roman" w:cs="B Lotus" w:hint="cs"/>
          <w:b/>
          <w:bCs/>
          <w:color w:val="000000" w:themeColor="text1"/>
          <w:spacing w:val="-2"/>
          <w:rtl/>
        </w:rPr>
        <w:t xml:space="preserve">آن </w:t>
      </w:r>
      <w:r w:rsidR="008F6830" w:rsidRPr="00425DB9">
        <w:rPr>
          <w:rFonts w:ascii="Times New Roman" w:eastAsia="Calibri" w:hAnsi="Times New Roman" w:cs="B Lotus"/>
          <w:b/>
          <w:bCs/>
          <w:color w:val="000000" w:themeColor="text1"/>
          <w:spacing w:val="-2"/>
          <w:rtl/>
        </w:rPr>
        <w:t>تا پایان خرداد</w:t>
      </w:r>
      <w:r w:rsidR="00FC223E" w:rsidRPr="00425DB9">
        <w:rPr>
          <w:rFonts w:ascii="Times New Roman" w:eastAsia="Calibri" w:hAnsi="Times New Roman" w:cs="B Lotus" w:hint="cs"/>
          <w:b/>
          <w:bCs/>
          <w:color w:val="000000" w:themeColor="text1"/>
          <w:spacing w:val="-2"/>
          <w:rtl/>
        </w:rPr>
        <w:t xml:space="preserve"> ماه</w:t>
      </w:r>
      <w:r w:rsidR="008F6830" w:rsidRPr="00425DB9">
        <w:rPr>
          <w:rFonts w:ascii="Times New Roman" w:eastAsia="Calibri" w:hAnsi="Times New Roman" w:cs="B Lotus"/>
          <w:b/>
          <w:bCs/>
          <w:color w:val="000000" w:themeColor="text1"/>
          <w:spacing w:val="-2"/>
          <w:rtl/>
        </w:rPr>
        <w:t xml:space="preserve"> سال</w:t>
      </w:r>
      <w:r w:rsidR="00FC223E" w:rsidRPr="00425DB9">
        <w:rPr>
          <w:rFonts w:ascii="Times New Roman" w:eastAsia="Calibri" w:hAnsi="Times New Roman" w:cs="B Lotus" w:hint="cs"/>
          <w:b/>
          <w:bCs/>
          <w:color w:val="000000" w:themeColor="text1"/>
          <w:spacing w:val="-2"/>
          <w:rtl/>
        </w:rPr>
        <w:t xml:space="preserve"> آینده</w:t>
      </w:r>
      <w:r w:rsidR="008F6830" w:rsidRPr="00425DB9">
        <w:rPr>
          <w:rFonts w:ascii="Times New Roman" w:eastAsia="Calibri" w:hAnsi="Times New Roman" w:cs="B Lotus"/>
          <w:b/>
          <w:bCs/>
          <w:color w:val="000000" w:themeColor="text1"/>
          <w:spacing w:val="-2"/>
          <w:rtl/>
        </w:rPr>
        <w:t xml:space="preserve"> خواهد بود.</w:t>
      </w:r>
    </w:p>
    <w:p w:rsidR="008F6830" w:rsidRPr="00425DB9" w:rsidRDefault="00175F71" w:rsidP="000B2FF4">
      <w:pPr>
        <w:spacing w:line="276" w:lineRule="auto"/>
        <w:rPr>
          <w:rFonts w:ascii="Times New Roman" w:eastAsia="Calibri" w:hAnsi="Times New Roman" w:cs="B Lotus"/>
          <w:b/>
          <w:bCs/>
          <w:color w:val="000000" w:themeColor="text1"/>
          <w:spacing w:val="-2"/>
          <w:rtl/>
        </w:rPr>
      </w:pPr>
      <w:r>
        <w:rPr>
          <w:rFonts w:ascii="Times New Roman" w:eastAsia="Calibri" w:hAnsi="Times New Roman" w:cs="B Lotus" w:hint="cs"/>
          <w:b/>
          <w:bCs/>
          <w:color w:val="000000" w:themeColor="text1"/>
          <w:spacing w:val="-2"/>
          <w:rtl/>
        </w:rPr>
        <w:lastRenderedPageBreak/>
        <w:t xml:space="preserve">3- </w:t>
      </w:r>
      <w:r w:rsidR="00FC223E" w:rsidRPr="00425DB9">
        <w:rPr>
          <w:rFonts w:ascii="Times New Roman" w:eastAsia="Calibri" w:hAnsi="Times New Roman" w:cs="B Lotus"/>
          <w:b/>
          <w:bCs/>
          <w:color w:val="000000" w:themeColor="text1"/>
          <w:spacing w:val="-2"/>
          <w:rtl/>
        </w:rPr>
        <w:t>تا</w:t>
      </w:r>
      <w:r w:rsidR="008F6830" w:rsidRPr="00425DB9">
        <w:rPr>
          <w:rFonts w:ascii="Times New Roman" w:eastAsia="Calibri" w:hAnsi="Times New Roman" w:cs="B Lotus"/>
          <w:b/>
          <w:bCs/>
          <w:color w:val="000000" w:themeColor="text1"/>
          <w:spacing w:val="-2"/>
          <w:rtl/>
        </w:rPr>
        <w:t xml:space="preserve"> زمان اجرایی شدن روابط مالی جدید</w:t>
      </w:r>
      <w:r w:rsidR="00FC223E" w:rsidRPr="00425DB9">
        <w:rPr>
          <w:rFonts w:ascii="Times New Roman" w:eastAsia="Calibri" w:hAnsi="Times New Roman" w:cs="B Lotus" w:hint="cs"/>
          <w:b/>
          <w:bCs/>
          <w:color w:val="000000" w:themeColor="text1"/>
          <w:spacing w:val="-2"/>
          <w:rtl/>
        </w:rPr>
        <w:t xml:space="preserve"> مقرر در این بند،</w:t>
      </w:r>
      <w:r w:rsidR="008F6830" w:rsidRPr="00425DB9">
        <w:rPr>
          <w:rFonts w:ascii="Times New Roman" w:eastAsia="Calibri" w:hAnsi="Times New Roman" w:cs="B Lotus"/>
          <w:b/>
          <w:bCs/>
          <w:color w:val="000000" w:themeColor="text1"/>
          <w:spacing w:val="-2"/>
          <w:rtl/>
        </w:rPr>
        <w:t xml:space="preserve"> روال مقرر قانونی جاری در روابط مالی بین شرکت ملی نفت</w:t>
      </w:r>
      <w:r w:rsidR="000B2FF4" w:rsidRPr="00425DB9">
        <w:rPr>
          <w:rFonts w:ascii="Times New Roman" w:eastAsia="Calibri" w:hAnsi="Times New Roman" w:cs="B Lotus" w:hint="cs"/>
          <w:b/>
          <w:bCs/>
          <w:color w:val="000000" w:themeColor="text1"/>
          <w:spacing w:val="-2"/>
          <w:rtl/>
        </w:rPr>
        <w:t xml:space="preserve"> ایران</w:t>
      </w:r>
      <w:r w:rsidR="008F6830" w:rsidRPr="00425DB9">
        <w:rPr>
          <w:rFonts w:ascii="Times New Roman" w:eastAsia="Calibri" w:hAnsi="Times New Roman" w:cs="B Lotus"/>
          <w:b/>
          <w:bCs/>
          <w:color w:val="000000" w:themeColor="text1"/>
          <w:spacing w:val="-2"/>
          <w:rtl/>
        </w:rPr>
        <w:t xml:space="preserve"> و دولت به صورت علی‌الحساب </w:t>
      </w:r>
      <w:r w:rsidR="00FC223E" w:rsidRPr="00425DB9">
        <w:rPr>
          <w:rFonts w:ascii="Times New Roman" w:eastAsia="Calibri" w:hAnsi="Times New Roman" w:cs="B Lotus" w:hint="cs"/>
          <w:b/>
          <w:bCs/>
          <w:color w:val="000000" w:themeColor="text1"/>
          <w:spacing w:val="-2"/>
          <w:rtl/>
        </w:rPr>
        <w:t>اجرا می شود.</w:t>
      </w:r>
      <w:r w:rsidR="008F6830" w:rsidRPr="00425DB9">
        <w:rPr>
          <w:rFonts w:ascii="Times New Roman" w:eastAsia="Calibri" w:hAnsi="Times New Roman" w:cs="B Lotus"/>
          <w:b/>
          <w:bCs/>
          <w:color w:val="000000" w:themeColor="text1"/>
          <w:spacing w:val="-2"/>
          <w:rtl/>
        </w:rPr>
        <w:t xml:space="preserve"> ترتیبات اجرایی این بند حداکثر تا پایان خرداد</w:t>
      </w:r>
      <w:r w:rsidR="000B2FF4" w:rsidRPr="00425DB9">
        <w:rPr>
          <w:rFonts w:ascii="Times New Roman" w:eastAsia="Calibri" w:hAnsi="Times New Roman" w:cs="B Lotus" w:hint="cs"/>
          <w:b/>
          <w:bCs/>
          <w:color w:val="000000" w:themeColor="text1"/>
          <w:spacing w:val="-2"/>
          <w:rtl/>
        </w:rPr>
        <w:t xml:space="preserve"> </w:t>
      </w:r>
      <w:r w:rsidR="008F6830" w:rsidRPr="00425DB9">
        <w:rPr>
          <w:rFonts w:ascii="Times New Roman" w:eastAsia="Calibri" w:hAnsi="Times New Roman" w:cs="B Lotus"/>
          <w:b/>
          <w:bCs/>
          <w:color w:val="000000" w:themeColor="text1"/>
          <w:spacing w:val="-2"/>
          <w:rtl/>
        </w:rPr>
        <w:t xml:space="preserve">ماه </w:t>
      </w:r>
      <w:r w:rsidR="000B2FF4" w:rsidRPr="00425DB9">
        <w:rPr>
          <w:rFonts w:ascii="Times New Roman" w:eastAsia="Calibri" w:hAnsi="Times New Roman" w:cs="B Lotus" w:hint="cs"/>
          <w:b/>
          <w:bCs/>
          <w:color w:val="000000" w:themeColor="text1"/>
          <w:spacing w:val="-2"/>
          <w:rtl/>
        </w:rPr>
        <w:t xml:space="preserve">سال 1400 </w:t>
      </w:r>
      <w:r w:rsidR="0039052A">
        <w:rPr>
          <w:rFonts w:ascii="Times New Roman" w:eastAsia="Calibri" w:hAnsi="Times New Roman" w:cs="B Lotus"/>
          <w:b/>
          <w:bCs/>
          <w:color w:val="000000" w:themeColor="text1"/>
          <w:spacing w:val="-2"/>
          <w:rtl/>
        </w:rPr>
        <w:t>به تصویب هی</w:t>
      </w:r>
      <w:r w:rsidR="0039052A">
        <w:rPr>
          <w:rFonts w:ascii="Times New Roman" w:eastAsia="Calibri" w:hAnsi="Times New Roman" w:cs="B Lotus" w:hint="cs"/>
          <w:b/>
          <w:bCs/>
          <w:color w:val="000000" w:themeColor="text1"/>
          <w:spacing w:val="-2"/>
          <w:rtl/>
        </w:rPr>
        <w:t>ا</w:t>
      </w:r>
      <w:r w:rsidR="008F6830" w:rsidRPr="00425DB9">
        <w:rPr>
          <w:rFonts w:ascii="Times New Roman" w:eastAsia="Calibri" w:hAnsi="Times New Roman" w:cs="B Lotus"/>
          <w:b/>
          <w:bCs/>
          <w:color w:val="000000" w:themeColor="text1"/>
          <w:spacing w:val="-2"/>
          <w:rtl/>
        </w:rPr>
        <w:t>ت‌وزیران می‌رسد.</w:t>
      </w:r>
    </w:p>
    <w:p w:rsidR="008F6830" w:rsidRPr="00425DB9" w:rsidRDefault="00175F71" w:rsidP="000B2FF4">
      <w:pPr>
        <w:spacing w:line="276" w:lineRule="auto"/>
        <w:rPr>
          <w:rFonts w:ascii="Times New Roman" w:eastAsia="Calibri" w:hAnsi="Times New Roman" w:cs="B Lotus"/>
          <w:b/>
          <w:bCs/>
          <w:color w:val="000000" w:themeColor="text1"/>
          <w:spacing w:val="-2"/>
          <w:rtl/>
        </w:rPr>
      </w:pPr>
      <w:r>
        <w:rPr>
          <w:rFonts w:ascii="Times New Roman" w:eastAsia="Calibri" w:hAnsi="Times New Roman" w:cs="B Lotus" w:hint="cs"/>
          <w:b/>
          <w:bCs/>
          <w:color w:val="000000" w:themeColor="text1"/>
          <w:spacing w:val="-2"/>
          <w:rtl/>
        </w:rPr>
        <w:t>4-</w:t>
      </w:r>
      <w:r w:rsidR="008F6830" w:rsidRPr="00425DB9">
        <w:rPr>
          <w:rFonts w:ascii="Times New Roman" w:eastAsia="Calibri" w:hAnsi="Times New Roman" w:cs="B Lotus"/>
          <w:b/>
          <w:bCs/>
          <w:color w:val="000000" w:themeColor="text1"/>
          <w:spacing w:val="-2"/>
          <w:rtl/>
        </w:rPr>
        <w:t xml:space="preserve"> دولت موظف است جهت فروش داخلی نفت خام، میعانات گازی و گاز طبیعی به پالایشگاه های خصوصی و دولتی و </w:t>
      </w:r>
      <w:r w:rsidR="000B2FF4" w:rsidRPr="00425DB9">
        <w:rPr>
          <w:rFonts w:ascii="Times New Roman" w:eastAsia="Calibri" w:hAnsi="Times New Roman" w:cs="B Lotus" w:hint="cs"/>
          <w:b/>
          <w:bCs/>
          <w:color w:val="000000" w:themeColor="text1"/>
          <w:spacing w:val="-2"/>
          <w:rtl/>
        </w:rPr>
        <w:t>مجتمع های</w:t>
      </w:r>
      <w:r w:rsidR="008F6830" w:rsidRPr="00425DB9">
        <w:rPr>
          <w:rFonts w:ascii="Times New Roman" w:eastAsia="Calibri" w:hAnsi="Times New Roman" w:cs="B Lotus"/>
          <w:b/>
          <w:bCs/>
          <w:color w:val="000000" w:themeColor="text1"/>
          <w:spacing w:val="-2"/>
          <w:rtl/>
        </w:rPr>
        <w:t xml:space="preserve"> پتروشیمی در رابطه مالی جدید</w:t>
      </w:r>
      <w:r w:rsidR="000B2FF4" w:rsidRPr="00425DB9">
        <w:rPr>
          <w:rFonts w:ascii="Times New Roman" w:eastAsia="Calibri" w:hAnsi="Times New Roman" w:cs="B Lotus" w:hint="cs"/>
          <w:b/>
          <w:bCs/>
          <w:color w:val="000000" w:themeColor="text1"/>
          <w:spacing w:val="-2"/>
          <w:rtl/>
        </w:rPr>
        <w:t xml:space="preserve"> شرکت ملی</w:t>
      </w:r>
      <w:r w:rsidR="008F6830" w:rsidRPr="00425DB9">
        <w:rPr>
          <w:rFonts w:ascii="Times New Roman" w:eastAsia="Calibri" w:hAnsi="Times New Roman" w:cs="B Lotus"/>
          <w:b/>
          <w:bCs/>
          <w:color w:val="000000" w:themeColor="text1"/>
          <w:spacing w:val="-2"/>
          <w:rtl/>
        </w:rPr>
        <w:t xml:space="preserve"> نفت</w:t>
      </w:r>
      <w:r w:rsidR="000B2FF4" w:rsidRPr="00425DB9">
        <w:rPr>
          <w:rFonts w:ascii="Times New Roman" w:eastAsia="Calibri" w:hAnsi="Times New Roman" w:cs="B Lotus" w:hint="cs"/>
          <w:b/>
          <w:bCs/>
          <w:color w:val="000000" w:themeColor="text1"/>
          <w:spacing w:val="-2"/>
          <w:rtl/>
        </w:rPr>
        <w:t xml:space="preserve"> ایران</w:t>
      </w:r>
      <w:r w:rsidR="008F6830" w:rsidRPr="00425DB9">
        <w:rPr>
          <w:rFonts w:ascii="Times New Roman" w:eastAsia="Calibri" w:hAnsi="Times New Roman" w:cs="B Lotus"/>
          <w:b/>
          <w:bCs/>
          <w:color w:val="000000" w:themeColor="text1"/>
          <w:spacing w:val="-2"/>
          <w:rtl/>
        </w:rPr>
        <w:t xml:space="preserve"> و دولت و همچنین</w:t>
      </w:r>
      <w:r w:rsidR="000B2FF4" w:rsidRPr="00425DB9">
        <w:rPr>
          <w:rFonts w:ascii="Times New Roman" w:eastAsia="Calibri" w:hAnsi="Times New Roman" w:cs="B Lotus" w:hint="cs"/>
          <w:b/>
          <w:bCs/>
          <w:color w:val="000000" w:themeColor="text1"/>
          <w:spacing w:val="-2"/>
          <w:rtl/>
        </w:rPr>
        <w:t xml:space="preserve"> شرکت ملی</w:t>
      </w:r>
      <w:r w:rsidR="008F6830" w:rsidRPr="00425DB9">
        <w:rPr>
          <w:rFonts w:ascii="Times New Roman" w:eastAsia="Calibri" w:hAnsi="Times New Roman" w:cs="B Lotus"/>
          <w:b/>
          <w:bCs/>
          <w:color w:val="000000" w:themeColor="text1"/>
          <w:spacing w:val="-2"/>
          <w:rtl/>
        </w:rPr>
        <w:t xml:space="preserve"> نفت</w:t>
      </w:r>
      <w:r w:rsidR="000B2FF4" w:rsidRPr="00425DB9">
        <w:rPr>
          <w:rFonts w:ascii="Times New Roman" w:eastAsia="Calibri" w:hAnsi="Times New Roman" w:cs="B Lotus" w:hint="cs"/>
          <w:b/>
          <w:bCs/>
          <w:color w:val="000000" w:themeColor="text1"/>
          <w:spacing w:val="-2"/>
          <w:rtl/>
        </w:rPr>
        <w:t xml:space="preserve"> ایران</w:t>
      </w:r>
      <w:r w:rsidR="008F6830" w:rsidRPr="00425DB9">
        <w:rPr>
          <w:rFonts w:ascii="Times New Roman" w:eastAsia="Calibri" w:hAnsi="Times New Roman" w:cs="B Lotus"/>
          <w:b/>
          <w:bCs/>
          <w:color w:val="000000" w:themeColor="text1"/>
          <w:spacing w:val="-2"/>
          <w:rtl/>
        </w:rPr>
        <w:t xml:space="preserve"> با سایر شرکتهای تابعه و شرکتهای مذکور به صورت فروش نقد یا اعتبار اسنادی (</w:t>
      </w:r>
      <w:r w:rsidR="008F6830" w:rsidRPr="00425DB9">
        <w:rPr>
          <w:rFonts w:ascii="Times New Roman" w:eastAsia="Calibri" w:hAnsi="Times New Roman" w:cs="B Lotus"/>
          <w:b/>
          <w:bCs/>
          <w:color w:val="000000" w:themeColor="text1"/>
          <w:spacing w:val="-2"/>
        </w:rPr>
        <w:t>LC</w:t>
      </w:r>
      <w:r w:rsidR="008F6830" w:rsidRPr="00425DB9">
        <w:rPr>
          <w:rFonts w:ascii="Times New Roman" w:eastAsia="Calibri" w:hAnsi="Times New Roman" w:cs="B Lotus"/>
          <w:b/>
          <w:bCs/>
          <w:color w:val="000000" w:themeColor="text1"/>
          <w:spacing w:val="-2"/>
          <w:rtl/>
        </w:rPr>
        <w:t>) حسب مورد پیش بینی لازم را بعمل آورد.</w:t>
      </w:r>
    </w:p>
    <w:p w:rsidR="008F6830" w:rsidRPr="00425DB9" w:rsidRDefault="00175F71" w:rsidP="006F40E0">
      <w:pPr>
        <w:spacing w:line="276" w:lineRule="auto"/>
        <w:rPr>
          <w:rFonts w:ascii="Times New Roman" w:eastAsia="Calibri" w:hAnsi="Times New Roman" w:cs="B Lotus"/>
          <w:b/>
          <w:bCs/>
          <w:color w:val="000000" w:themeColor="text1"/>
          <w:spacing w:val="-2"/>
          <w:rtl/>
        </w:rPr>
      </w:pPr>
      <w:r>
        <w:rPr>
          <w:rFonts w:ascii="Times New Roman" w:eastAsia="Calibri" w:hAnsi="Times New Roman" w:cs="B Lotus" w:hint="cs"/>
          <w:b/>
          <w:bCs/>
          <w:color w:val="000000" w:themeColor="text1"/>
          <w:spacing w:val="-2"/>
          <w:rtl/>
        </w:rPr>
        <w:t>5-</w:t>
      </w:r>
      <w:r w:rsidR="008F6830" w:rsidRPr="00425DB9">
        <w:rPr>
          <w:rFonts w:ascii="Times New Roman" w:eastAsia="Calibri" w:hAnsi="Times New Roman" w:cs="B Lotus"/>
          <w:b/>
          <w:bCs/>
          <w:color w:val="000000" w:themeColor="text1"/>
          <w:spacing w:val="-2"/>
          <w:rtl/>
        </w:rPr>
        <w:t xml:space="preserve"> دولت موظف است برای اعمال وظایف حاکمیتی وزارت نفت حداکثر تا ۶ ماه</w:t>
      </w:r>
      <w:r w:rsidR="000B2FF4" w:rsidRPr="00425DB9">
        <w:rPr>
          <w:rFonts w:ascii="Times New Roman" w:eastAsia="Calibri" w:hAnsi="Times New Roman" w:cs="B Lotus" w:hint="cs"/>
          <w:b/>
          <w:bCs/>
          <w:color w:val="000000" w:themeColor="text1"/>
          <w:spacing w:val="-2"/>
          <w:rtl/>
        </w:rPr>
        <w:t xml:space="preserve"> پس</w:t>
      </w:r>
      <w:r w:rsidR="008F6830" w:rsidRPr="00425DB9">
        <w:rPr>
          <w:rFonts w:ascii="Times New Roman" w:eastAsia="Calibri" w:hAnsi="Times New Roman" w:cs="B Lotus"/>
          <w:b/>
          <w:bCs/>
          <w:color w:val="000000" w:themeColor="text1"/>
          <w:spacing w:val="-2"/>
          <w:rtl/>
        </w:rPr>
        <w:t xml:space="preserve"> از ابلاغ این قانون ساختار حاکمیتی وزارت نفت را با همکاری دستگاه‌های اجرایی ذی‌رب</w:t>
      </w:r>
      <w:r w:rsidR="000B2FF4" w:rsidRPr="00425DB9">
        <w:rPr>
          <w:rFonts w:ascii="Times New Roman" w:eastAsia="Calibri" w:hAnsi="Times New Roman" w:cs="B Lotus"/>
          <w:b/>
          <w:bCs/>
          <w:color w:val="000000" w:themeColor="text1"/>
          <w:spacing w:val="-2"/>
          <w:rtl/>
        </w:rPr>
        <w:t xml:space="preserve">ط بازنگری و </w:t>
      </w:r>
      <w:r w:rsidR="000B2FF4" w:rsidRPr="00425DB9">
        <w:rPr>
          <w:rFonts w:ascii="Times New Roman" w:eastAsia="Calibri" w:hAnsi="Times New Roman" w:cs="B Lotus" w:hint="cs"/>
          <w:b/>
          <w:bCs/>
          <w:color w:val="000000" w:themeColor="text1"/>
          <w:spacing w:val="-2"/>
          <w:rtl/>
        </w:rPr>
        <w:t>ت</w:t>
      </w:r>
      <w:r w:rsidR="000B2FF4" w:rsidRPr="00425DB9">
        <w:rPr>
          <w:rFonts w:ascii="Times New Roman" w:eastAsia="Calibri" w:hAnsi="Times New Roman" w:cs="B Lotus"/>
          <w:b/>
          <w:bCs/>
          <w:color w:val="000000" w:themeColor="text1"/>
          <w:spacing w:val="-2"/>
          <w:rtl/>
        </w:rPr>
        <w:t>صو</w:t>
      </w:r>
      <w:r w:rsidR="00A035A1">
        <w:rPr>
          <w:rFonts w:ascii="Times New Roman" w:eastAsia="Calibri" w:hAnsi="Times New Roman" w:cs="B Lotus" w:hint="cs"/>
          <w:b/>
          <w:bCs/>
          <w:color w:val="000000" w:themeColor="text1"/>
          <w:spacing w:val="-2"/>
          <w:rtl/>
        </w:rPr>
        <w:t>ی</w:t>
      </w:r>
      <w:r w:rsidR="000B2FF4" w:rsidRPr="00425DB9">
        <w:rPr>
          <w:rFonts w:ascii="Times New Roman" w:eastAsia="Calibri" w:hAnsi="Times New Roman" w:cs="B Lotus"/>
          <w:b/>
          <w:bCs/>
          <w:color w:val="000000" w:themeColor="text1"/>
          <w:spacing w:val="-2"/>
          <w:rtl/>
        </w:rPr>
        <w:t>ب نماید ب</w:t>
      </w:r>
      <w:r w:rsidR="008F6830" w:rsidRPr="00425DB9">
        <w:rPr>
          <w:rFonts w:ascii="Times New Roman" w:eastAsia="Calibri" w:hAnsi="Times New Roman" w:cs="B Lotus"/>
          <w:b/>
          <w:bCs/>
          <w:color w:val="000000" w:themeColor="text1"/>
          <w:spacing w:val="-2"/>
          <w:rtl/>
        </w:rPr>
        <w:t xml:space="preserve">طوری‌که بودجه وزارت نفت </w:t>
      </w:r>
      <w:r w:rsidR="006F40E0" w:rsidRPr="00425DB9">
        <w:rPr>
          <w:rFonts w:ascii="Times New Roman" w:eastAsia="Calibri" w:hAnsi="Times New Roman" w:cs="B Lotus" w:hint="cs"/>
          <w:b/>
          <w:bCs/>
          <w:color w:val="000000" w:themeColor="text1"/>
          <w:spacing w:val="-2"/>
          <w:rtl/>
        </w:rPr>
        <w:t xml:space="preserve">بطور کامل </w:t>
      </w:r>
      <w:r w:rsidR="008F6830" w:rsidRPr="00425DB9">
        <w:rPr>
          <w:rFonts w:ascii="Times New Roman" w:eastAsia="Calibri" w:hAnsi="Times New Roman" w:cs="B Lotus"/>
          <w:b/>
          <w:bCs/>
          <w:color w:val="000000" w:themeColor="text1"/>
          <w:spacing w:val="-2"/>
          <w:rtl/>
        </w:rPr>
        <w:t>از شرکت ملی نفت ایران منفک گردیده و وظایف نظارتی و حاکمیتی خود را با رعایت قواعد حاکمیت شرکتی در</w:t>
      </w:r>
      <w:r w:rsidR="006F40E0" w:rsidRPr="00425DB9">
        <w:rPr>
          <w:rFonts w:ascii="Times New Roman" w:eastAsia="Calibri" w:hAnsi="Times New Roman" w:cs="B Lotus" w:hint="cs"/>
          <w:b/>
          <w:bCs/>
          <w:color w:val="000000" w:themeColor="text1"/>
          <w:spacing w:val="-2"/>
          <w:rtl/>
        </w:rPr>
        <w:t xml:space="preserve"> شرکتهای تابعه وزارت نفت از جمله</w:t>
      </w:r>
      <w:r w:rsidR="008F6830" w:rsidRPr="00425DB9">
        <w:rPr>
          <w:rFonts w:ascii="Times New Roman" w:eastAsia="Calibri" w:hAnsi="Times New Roman" w:cs="B Lotus"/>
          <w:b/>
          <w:bCs/>
          <w:color w:val="000000" w:themeColor="text1"/>
          <w:spacing w:val="-2"/>
          <w:rtl/>
        </w:rPr>
        <w:t xml:space="preserve"> شرکت ملی نفت ایران اعمال نماید.</w:t>
      </w:r>
    </w:p>
    <w:p w:rsidR="008F6830" w:rsidRPr="00425DB9" w:rsidRDefault="008F6830" w:rsidP="006F40E0">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t xml:space="preserve">6- </w:t>
      </w:r>
      <w:r w:rsidR="006F40E0" w:rsidRPr="00425DB9">
        <w:rPr>
          <w:rFonts w:ascii="Times New Roman" w:eastAsia="Calibri" w:hAnsi="Times New Roman" w:cs="B Lotus" w:hint="cs"/>
          <w:b/>
          <w:bCs/>
          <w:color w:val="000000" w:themeColor="text1"/>
          <w:spacing w:val="-2"/>
          <w:rtl/>
        </w:rPr>
        <w:t>در سال 1400، سهم شرکت ملی نفت ایران در اجرای مفاد این بند، در هر صورت از چهارده و نیم درصد(5/14%) مقرر در بند(الف) این تبصره بیشتر تعیین نشود.</w:t>
      </w:r>
    </w:p>
    <w:p w:rsidR="006F40E0" w:rsidRPr="00425DB9" w:rsidRDefault="006F40E0"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7- </w:t>
      </w:r>
      <w:r w:rsidRPr="00425DB9">
        <w:rPr>
          <w:rFonts w:ascii="Times New Roman" w:eastAsia="Calibri" w:hAnsi="Times New Roman" w:cs="B Lotus"/>
          <w:b/>
          <w:bCs/>
          <w:color w:val="000000" w:themeColor="text1"/>
          <w:spacing w:val="-2"/>
          <w:rtl/>
        </w:rPr>
        <w:t>شرکت ملی نفت ایران موظف است فهرست کلیه</w:t>
      </w:r>
      <w:r w:rsidR="00A035A1">
        <w:rPr>
          <w:rFonts w:ascii="Times New Roman" w:eastAsia="Calibri" w:hAnsi="Times New Roman" w:cs="B Lotus" w:hint="cs"/>
          <w:b/>
          <w:bCs/>
          <w:color w:val="000000" w:themeColor="text1"/>
          <w:spacing w:val="-2"/>
          <w:rtl/>
        </w:rPr>
        <w:t xml:space="preserve"> طرح</w:t>
      </w:r>
      <w:r w:rsidRPr="00425DB9">
        <w:rPr>
          <w:rFonts w:ascii="Times New Roman" w:eastAsia="Calibri" w:hAnsi="Times New Roman" w:cs="B Lotus"/>
          <w:b/>
          <w:bCs/>
          <w:color w:val="000000" w:themeColor="text1"/>
          <w:spacing w:val="-2"/>
          <w:rtl/>
        </w:rPr>
        <w:t xml:space="preserve"> </w:t>
      </w:r>
      <w:r w:rsidR="00A035A1">
        <w:rPr>
          <w:rFonts w:ascii="Times New Roman" w:eastAsia="Calibri" w:hAnsi="Times New Roman" w:cs="B Lotus" w:hint="cs"/>
          <w:b/>
          <w:bCs/>
          <w:color w:val="000000" w:themeColor="text1"/>
          <w:spacing w:val="-2"/>
          <w:rtl/>
        </w:rPr>
        <w:t>(</w:t>
      </w:r>
      <w:r w:rsidRPr="00425DB9">
        <w:rPr>
          <w:rFonts w:ascii="Times New Roman" w:eastAsia="Calibri" w:hAnsi="Times New Roman" w:cs="B Lotus"/>
          <w:b/>
          <w:bCs/>
          <w:color w:val="000000" w:themeColor="text1"/>
          <w:spacing w:val="-2"/>
          <w:rtl/>
        </w:rPr>
        <w:t>پروژه</w:t>
      </w:r>
      <w:r w:rsidR="00A035A1">
        <w:rPr>
          <w:rFonts w:ascii="Times New Roman" w:eastAsia="Calibri" w:hAnsi="Times New Roman" w:cs="B Lotus" w:hint="cs"/>
          <w:b/>
          <w:bCs/>
          <w:color w:val="000000" w:themeColor="text1"/>
          <w:spacing w:val="-2"/>
          <w:rtl/>
        </w:rPr>
        <w:t>)</w:t>
      </w:r>
      <w:r w:rsidRPr="00425DB9">
        <w:rPr>
          <w:rFonts w:ascii="Times New Roman" w:eastAsia="Calibri" w:hAnsi="Times New Roman" w:cs="B Lotus"/>
          <w:b/>
          <w:bCs/>
          <w:color w:val="000000" w:themeColor="text1"/>
          <w:spacing w:val="-2"/>
          <w:rtl/>
        </w:rPr>
        <w:t xml:space="preserve"> های سرمایه گذاری </w:t>
      </w:r>
      <w:r w:rsidRPr="00425DB9">
        <w:rPr>
          <w:rFonts w:ascii="Times New Roman" w:eastAsia="Calibri" w:hAnsi="Times New Roman" w:cs="B Lotus" w:hint="cs"/>
          <w:b/>
          <w:bCs/>
          <w:color w:val="000000" w:themeColor="text1"/>
          <w:spacing w:val="-2"/>
          <w:rtl/>
        </w:rPr>
        <w:t>خود</w:t>
      </w:r>
      <w:r w:rsidRPr="00425DB9">
        <w:rPr>
          <w:rFonts w:ascii="Times New Roman" w:eastAsia="Calibri" w:hAnsi="Times New Roman" w:cs="B Lotus"/>
          <w:b/>
          <w:bCs/>
          <w:color w:val="000000" w:themeColor="text1"/>
          <w:spacing w:val="-2"/>
          <w:rtl/>
        </w:rPr>
        <w:t xml:space="preserve"> را حداکثر تا پایان اردیبهشت ماه</w:t>
      </w:r>
      <w:r w:rsidR="00FF278F" w:rsidRPr="00425DB9">
        <w:rPr>
          <w:rFonts w:ascii="Times New Roman" w:eastAsia="Calibri" w:hAnsi="Times New Roman" w:cs="B Lotus" w:hint="cs"/>
          <w:b/>
          <w:bCs/>
          <w:color w:val="000000" w:themeColor="text1"/>
          <w:spacing w:val="-2"/>
          <w:rtl/>
        </w:rPr>
        <w:t xml:space="preserve"> سال 1400</w:t>
      </w:r>
      <w:r w:rsidRPr="00425DB9">
        <w:rPr>
          <w:rFonts w:ascii="Times New Roman" w:eastAsia="Calibri" w:hAnsi="Times New Roman" w:cs="B Lotus"/>
          <w:b/>
          <w:bCs/>
          <w:color w:val="000000" w:themeColor="text1"/>
          <w:spacing w:val="-2"/>
          <w:rtl/>
        </w:rPr>
        <w:t xml:space="preserve"> به کمیسیون</w:t>
      </w:r>
      <w:r w:rsidR="00FF278F" w:rsidRPr="00425DB9">
        <w:rPr>
          <w:rFonts w:ascii="Times New Roman" w:eastAsia="Calibri" w:hAnsi="Times New Roman" w:cs="B Lotus" w:hint="cs"/>
          <w:b/>
          <w:bCs/>
          <w:color w:val="000000" w:themeColor="text1"/>
          <w:spacing w:val="-2"/>
          <w:rtl/>
        </w:rPr>
        <w:t>های</w:t>
      </w:r>
      <w:r w:rsidRPr="00425DB9">
        <w:rPr>
          <w:rFonts w:ascii="Times New Roman" w:eastAsia="Calibri" w:hAnsi="Times New Roman" w:cs="B Lotus"/>
          <w:b/>
          <w:bCs/>
          <w:color w:val="000000" w:themeColor="text1"/>
          <w:spacing w:val="-2"/>
          <w:rtl/>
        </w:rPr>
        <w:t xml:space="preserve"> برنامه و بودجه و محاسبات و انرژی مجلس شورای اسلامی ارسال نماید.</w:t>
      </w:r>
    </w:p>
    <w:p w:rsidR="00FE747B" w:rsidRPr="00425DB9" w:rsidRDefault="00FE747B" w:rsidP="00425DB9">
      <w:pPr>
        <w:spacing w:line="276" w:lineRule="auto"/>
        <w:rPr>
          <w:rFonts w:ascii="Times New Roman" w:eastAsia="Calibri" w:hAnsi="Times New Roman" w:cs="B Lotus"/>
          <w:b/>
          <w:bCs/>
          <w:color w:val="000000" w:themeColor="text1"/>
          <w:spacing w:val="-2"/>
          <w:rtl/>
        </w:rPr>
      </w:pPr>
    </w:p>
    <w:p w:rsidR="00780116" w:rsidRPr="00425DB9" w:rsidRDefault="00780116" w:rsidP="00425DB9">
      <w:pPr>
        <w:spacing w:line="276" w:lineRule="auto"/>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تبصره2</w:t>
      </w:r>
    </w:p>
    <w:p w:rsidR="00780116" w:rsidRPr="00425DB9" w:rsidRDefault="00780116" w:rsidP="00425DB9">
      <w:pPr>
        <w:spacing w:line="276" w:lineRule="auto"/>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الف</w:t>
      </w:r>
      <w:r w:rsidRPr="00425DB9">
        <w:rPr>
          <w:rFonts w:ascii="Times New Roman" w:eastAsia="Calibri" w:hAnsi="Times New Roman" w:cs="B Lotus"/>
          <w:b/>
          <w:bCs/>
          <w:color w:val="000000" w:themeColor="text1"/>
          <w:spacing w:val="-2"/>
          <w:rtl/>
        </w:rPr>
        <w:t>-</w:t>
      </w:r>
    </w:p>
    <w:p w:rsidR="00780116" w:rsidRPr="00425DB9" w:rsidRDefault="0023203B"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1</w:t>
      </w:r>
      <w:r w:rsidR="00780116" w:rsidRPr="00425DB9">
        <w:rPr>
          <w:rFonts w:ascii="Times New Roman" w:eastAsia="Calibri" w:hAnsi="Times New Roman" w:cs="B Lotus" w:hint="cs"/>
          <w:b/>
          <w:bCs/>
          <w:color w:val="000000" w:themeColor="text1"/>
          <w:spacing w:val="-2"/>
          <w:rtl/>
        </w:rPr>
        <w:t>-</w:t>
      </w:r>
      <w:r w:rsidR="00780116" w:rsidRPr="00425DB9">
        <w:rPr>
          <w:rFonts w:ascii="Times New Roman" w:eastAsia="Calibri" w:hAnsi="Times New Roman" w:cs="B Lotus"/>
          <w:b/>
          <w:bCs/>
          <w:color w:val="000000" w:themeColor="text1"/>
          <w:spacing w:val="-2"/>
          <w:rtl/>
        </w:rPr>
        <w:t xml:space="preserve"> به دولت اجازه داده مي‌شود</w:t>
      </w:r>
      <w:r w:rsidR="00780116" w:rsidRPr="00425DB9">
        <w:rPr>
          <w:rFonts w:ascii="Times New Roman" w:eastAsia="Calibri" w:hAnsi="Times New Roman" w:cs="B Lotus" w:hint="cs"/>
          <w:b/>
          <w:bCs/>
          <w:color w:val="000000" w:themeColor="text1"/>
          <w:spacing w:val="-2"/>
          <w:rtl/>
        </w:rPr>
        <w:t>، بنگاههاي دولتي مشمول گروه(1) و (2) موضوع ماده(2) قانون اجرای سیاستهای کلی اصل 44 قانون اساسی</w:t>
      </w:r>
      <w:r w:rsidR="0039052A">
        <w:rPr>
          <w:rFonts w:ascii="Times New Roman" w:eastAsia="Calibri" w:hAnsi="Times New Roman" w:cs="B Lotus" w:hint="cs"/>
          <w:b/>
          <w:bCs/>
          <w:color w:val="000000" w:themeColor="text1"/>
          <w:spacing w:val="-2"/>
          <w:rtl/>
        </w:rPr>
        <w:t xml:space="preserve"> مصوب 25/3/1387 با اصلاحات و الحاقات بعدی</w:t>
      </w:r>
      <w:r w:rsidR="00780116" w:rsidRPr="00425DB9">
        <w:rPr>
          <w:rFonts w:ascii="Times New Roman" w:eastAsia="Calibri" w:hAnsi="Times New Roman" w:cs="B Lotus"/>
          <w:b/>
          <w:bCs/>
          <w:color w:val="000000" w:themeColor="text1"/>
          <w:spacing w:val="-2"/>
          <w:rtl/>
        </w:rPr>
        <w:t xml:space="preserve"> </w:t>
      </w:r>
      <w:r w:rsidR="00780116" w:rsidRPr="00425DB9">
        <w:rPr>
          <w:rFonts w:ascii="Times New Roman" w:eastAsia="Calibri" w:hAnsi="Times New Roman" w:cs="B Lotus" w:hint="cs"/>
          <w:b/>
          <w:bCs/>
          <w:color w:val="000000" w:themeColor="text1"/>
          <w:spacing w:val="-2"/>
          <w:rtl/>
        </w:rPr>
        <w:t xml:space="preserve">را پس از احراز صلاحيت حرفه‌اي و اهليت فنی و مالی و همچنین عدم بدهی معوق متقاضي به نظام بانکی، سازمان </w:t>
      </w:r>
      <w:r w:rsidR="00780116" w:rsidRPr="00425DB9">
        <w:rPr>
          <w:rFonts w:ascii="Times New Roman" w:eastAsia="Calibri" w:hAnsi="Times New Roman" w:cs="B Lotus" w:hint="cs"/>
          <w:b/>
          <w:bCs/>
          <w:color w:val="000000" w:themeColor="text1"/>
          <w:spacing w:val="-2"/>
          <w:rtl/>
        </w:rPr>
        <w:lastRenderedPageBreak/>
        <w:t xml:space="preserve">خصوصی سازی و صندوق  های بازنشستگی ، واگذار نماید و پس از واريز منابع حاصله به رديف 310501 </w:t>
      </w:r>
      <w:r w:rsidR="00DD53EA" w:rsidRPr="00425DB9">
        <w:rPr>
          <w:rFonts w:ascii="Times New Roman" w:eastAsia="Calibri" w:hAnsi="Times New Roman" w:cs="B Lotus" w:hint="cs"/>
          <w:b/>
          <w:bCs/>
          <w:color w:val="000000" w:themeColor="text1"/>
          <w:spacing w:val="-2"/>
          <w:rtl/>
        </w:rPr>
        <w:t xml:space="preserve">مصارف مربوط به موضوع جزء(1) بند(د) سیاستهای کلی اصل 44 قانون اساسی را از طریق جدول شماره(13) این قانون با تاکید بر تقویت تعاونی ها به صورت مالکیتی و مدیریتی </w:t>
      </w:r>
      <w:r w:rsidR="00780116" w:rsidRPr="00425DB9">
        <w:rPr>
          <w:rFonts w:ascii="Times New Roman" w:eastAsia="Calibri" w:hAnsi="Times New Roman" w:cs="B Lotus" w:hint="cs"/>
          <w:b/>
          <w:bCs/>
          <w:color w:val="000000" w:themeColor="text1"/>
          <w:spacing w:val="-2"/>
          <w:rtl/>
        </w:rPr>
        <w:t>پرداخت كند</w:t>
      </w:r>
      <w:r w:rsidR="00DD53EA" w:rsidRPr="00425DB9">
        <w:rPr>
          <w:rFonts w:ascii="Times New Roman" w:eastAsia="Calibri" w:hAnsi="Times New Roman" w:cs="B Lotus" w:hint="cs"/>
          <w:b/>
          <w:bCs/>
          <w:color w:val="000000" w:themeColor="text1"/>
          <w:spacing w:val="-2"/>
          <w:rtl/>
        </w:rPr>
        <w:t>.</w:t>
      </w:r>
    </w:p>
    <w:p w:rsidR="00780116" w:rsidRPr="00425DB9" w:rsidRDefault="0023203B"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2</w:t>
      </w:r>
      <w:r w:rsidR="00780116" w:rsidRPr="00425DB9">
        <w:rPr>
          <w:rFonts w:ascii="Times New Roman" w:eastAsia="Calibri" w:hAnsi="Times New Roman" w:cs="B Lotus" w:hint="cs"/>
          <w:b/>
          <w:bCs/>
          <w:color w:val="000000" w:themeColor="text1"/>
          <w:spacing w:val="-2"/>
          <w:rtl/>
        </w:rPr>
        <w:t xml:space="preserve">- وزارت امور اقتصادي و دارایی مکلف است تمام یا بخشی از سهام و دارایی‌های دولتی دستگاههای اجرائی زيرمجموعه قوه مجريه و باقی‌مانده سهام متعلق به دولت و شرکتهای دولتی در بنگاههای مشمول واگذاری را مطابق روشهای مندرج در قانون اجرای سیاست‌های کلی اصل چهل و چهارم (44) قانون اساسی مصوب 20/3/1387 با اصلاحات و الحاقات بعدي عرضه نماید و منابع حاصله را به رديف 310502 واريز كند. </w:t>
      </w:r>
      <w:r w:rsidR="00F714E2" w:rsidRPr="00425DB9">
        <w:rPr>
          <w:rFonts w:ascii="Times New Roman" w:eastAsia="Calibri" w:hAnsi="Times New Roman" w:cs="B Lotus" w:hint="cs"/>
          <w:b/>
          <w:bCs/>
          <w:color w:val="000000" w:themeColor="text1"/>
          <w:spacing w:val="-2"/>
          <w:rtl/>
        </w:rPr>
        <w:t>علاوه بر روشهای فوق و صلاح و صرفه بیت المال واگذاری سهام در قالب صندوق‌های سرمایه‌گذاری قابل معامله در بورس (</w:t>
      </w:r>
      <w:r w:rsidR="00F714E2" w:rsidRPr="00425DB9">
        <w:rPr>
          <w:rFonts w:ascii="Times New Roman" w:eastAsia="Calibri" w:hAnsi="Times New Roman" w:cs="B Lotus"/>
          <w:b/>
          <w:bCs/>
          <w:color w:val="000000" w:themeColor="text1"/>
          <w:spacing w:val="-2"/>
        </w:rPr>
        <w:t>ETF</w:t>
      </w:r>
      <w:r w:rsidR="00F714E2" w:rsidRPr="00425DB9">
        <w:rPr>
          <w:rFonts w:ascii="Times New Roman" w:eastAsia="Calibri" w:hAnsi="Times New Roman" w:cs="B Lotus" w:hint="cs"/>
          <w:b/>
          <w:bCs/>
          <w:color w:val="000000" w:themeColor="text1"/>
          <w:spacing w:val="-2"/>
          <w:rtl/>
        </w:rPr>
        <w:t>) مشروط به اينكه تشكيل اين صندوق‌ها با مديريت دولتي براي بلندمدت نباشد و یا عرضه سهام به روش ثبت سفارش با شرایط زیر نیز مجاز است:</w:t>
      </w:r>
    </w:p>
    <w:p w:rsidR="00780116" w:rsidRPr="00425DB9" w:rsidRDefault="0023203B"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1</w:t>
      </w:r>
      <w:r w:rsidR="00780116" w:rsidRPr="00425DB9">
        <w:rPr>
          <w:rFonts w:ascii="Times New Roman" w:eastAsia="Calibri" w:hAnsi="Times New Roman" w:cs="B Lotus" w:hint="cs"/>
          <w:b/>
          <w:bCs/>
          <w:color w:val="000000" w:themeColor="text1"/>
          <w:spacing w:val="-2"/>
          <w:rtl/>
        </w:rPr>
        <w:t xml:space="preserve">-2- وزارت امور اقتصادي و دارایی مجاز است سهام شرکتهای تابعه در بورس اوراق بهادار تهران یا فرابورس ایران را که در مالکیت دستگاههای اجرائی یا شرکتهای تابعه آنها و یا بانک‌های دولتی قرار دارند در چهارچوب روشهای مندرج در این جزء واگذار نماید. </w:t>
      </w:r>
      <w:r w:rsidR="0018789D" w:rsidRPr="00425DB9">
        <w:rPr>
          <w:rFonts w:ascii="Times New Roman" w:eastAsia="Calibri" w:hAnsi="Times New Roman" w:cs="B Lotus" w:hint="cs"/>
          <w:b/>
          <w:bCs/>
          <w:color w:val="000000" w:themeColor="text1"/>
          <w:spacing w:val="-2"/>
          <w:rtl/>
        </w:rPr>
        <w:t>در صورت واگذاری در قالب صندوق‌های سرمایه‌گذاری قابل معامله در بورس، پس از ایجاد صندوق‌های سرمایه‌گذاری، انتقال سهام مذکور در قالب معاملات خارج از جلسه رسمی معاملات بین صندوق‌ها و عرضه واحدها و صندوق‌های یادشده به عموم امکان‌پذیر است. عرضه سهام شرکتها به روش ثبت سفارش یا در قالب صندوق‌های سرمایه‌گذاری تا سقف سي‌درصد (30%) مشمول تخفیف است. میزان تخفیف توسط هیأت وزیران تعیین می‌شود.</w:t>
      </w:r>
    </w:p>
    <w:p w:rsidR="0018789D" w:rsidRPr="00425DB9" w:rsidRDefault="0018789D"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2-2- وزارتخانه‌ها، مؤسسات و شرکتهای دولتی مجازند با هماهنگی وزارت امور اقتصادی و دارایی نسبت به تأسیس صندوق‌ها با حداقل سرمایه ده میلیارد (10.000.000.000) ریال به صورت نقد یا غیرنقد (در قالب انتقال سهام دولت از شرکتهای فهرست‌شده در بورس اوراق بهادار تهران یا فرابورس ایران) اقدام نمایند.</w:t>
      </w:r>
    </w:p>
    <w:p w:rsidR="0018789D" w:rsidRPr="00425DB9" w:rsidRDefault="0039052A" w:rsidP="00425DB9">
      <w:pPr>
        <w:spacing w:line="276" w:lineRule="auto"/>
        <w:rPr>
          <w:rFonts w:ascii="Times New Roman" w:eastAsia="Calibri" w:hAnsi="Times New Roman" w:cs="B Lotus"/>
          <w:b/>
          <w:bCs/>
          <w:color w:val="000000" w:themeColor="text1"/>
          <w:spacing w:val="-2"/>
          <w:rtl/>
        </w:rPr>
      </w:pPr>
      <w:r>
        <w:rPr>
          <w:rFonts w:ascii="Times New Roman" w:eastAsia="Calibri" w:hAnsi="Times New Roman" w:cs="B Lotus" w:hint="cs"/>
          <w:b/>
          <w:bCs/>
          <w:color w:val="000000" w:themeColor="text1"/>
          <w:spacing w:val="-2"/>
          <w:rtl/>
        </w:rPr>
        <w:t xml:space="preserve">2-3- </w:t>
      </w:r>
      <w:r w:rsidR="0018789D" w:rsidRPr="00425DB9">
        <w:rPr>
          <w:rFonts w:ascii="Times New Roman" w:eastAsia="Calibri" w:hAnsi="Times New Roman" w:cs="B Lotus" w:hint="cs"/>
          <w:b/>
          <w:bCs/>
          <w:color w:val="000000" w:themeColor="text1"/>
          <w:spacing w:val="-2"/>
          <w:rtl/>
        </w:rPr>
        <w:t xml:space="preserve">بانکهای دولتی مکلفند همکاری‌های لازم در أخذ سفارش‌های خرید و فروش واحدهای سرمایه‌گذاری صندوق و یا سهام موضوع این </w:t>
      </w:r>
      <w:r w:rsidR="00E24E11" w:rsidRPr="00425DB9">
        <w:rPr>
          <w:rFonts w:ascii="Times New Roman" w:eastAsia="Calibri" w:hAnsi="Times New Roman" w:cs="B Lotus" w:hint="cs"/>
          <w:b/>
          <w:bCs/>
          <w:color w:val="000000" w:themeColor="text1"/>
          <w:spacing w:val="-2"/>
          <w:rtl/>
        </w:rPr>
        <w:t>جزء</w:t>
      </w:r>
      <w:r w:rsidR="0018789D" w:rsidRPr="00425DB9">
        <w:rPr>
          <w:rFonts w:ascii="Times New Roman" w:eastAsia="Calibri" w:hAnsi="Times New Roman" w:cs="B Lotus" w:hint="cs"/>
          <w:b/>
          <w:bCs/>
          <w:color w:val="000000" w:themeColor="text1"/>
          <w:spacing w:val="-2"/>
          <w:rtl/>
        </w:rPr>
        <w:t xml:space="preserve"> را از طریق شعب خود انجام دهند.</w:t>
      </w:r>
    </w:p>
    <w:p w:rsidR="0018789D" w:rsidRPr="00425DB9" w:rsidRDefault="0039052A" w:rsidP="00425DB9">
      <w:pPr>
        <w:spacing w:line="276" w:lineRule="auto"/>
        <w:rPr>
          <w:rFonts w:ascii="Times New Roman" w:eastAsia="Calibri" w:hAnsi="Times New Roman" w:cs="B Lotus"/>
          <w:b/>
          <w:bCs/>
          <w:color w:val="000000" w:themeColor="text1"/>
          <w:spacing w:val="-2"/>
          <w:rtl/>
        </w:rPr>
      </w:pPr>
      <w:r>
        <w:rPr>
          <w:rFonts w:ascii="Times New Roman" w:eastAsia="Calibri" w:hAnsi="Times New Roman" w:cs="B Lotus" w:hint="cs"/>
          <w:b/>
          <w:bCs/>
          <w:color w:val="000000" w:themeColor="text1"/>
          <w:spacing w:val="-2"/>
          <w:rtl/>
        </w:rPr>
        <w:lastRenderedPageBreak/>
        <w:t xml:space="preserve">2-4- </w:t>
      </w:r>
      <w:r w:rsidR="0018789D" w:rsidRPr="00425DB9">
        <w:rPr>
          <w:rFonts w:ascii="Times New Roman" w:eastAsia="Calibri" w:hAnsi="Times New Roman" w:cs="B Lotus" w:hint="cs"/>
          <w:b/>
          <w:bCs/>
          <w:color w:val="000000" w:themeColor="text1"/>
          <w:spacing w:val="-2"/>
          <w:rtl/>
        </w:rPr>
        <w:t>شورای‌عالی بورس مکلف است سازوکار نحوه اجرای این جزء و اساسنامه صندوق‌های مذکور را برای تصویب در هیأت وزیران به‌گونه‌ای پیشنهاد نماید که وزیر تخصصی مربوطه یا نماینده معرفی‌شده توسط وی، از طرف دولت به‌عنوان دارنده واحدهای سرمایه‌گذاری ممتاز صندوق، مسؤولیت اعمال مدیریت و حقوق مالکانه واحدهای سرمایه‌گذاری را برعهده داشته باشد. درصدی از مبلغ پذیره‌نویسی به تأیید وزیر امور اقتصادی و دارایی به بازارگردانی واحدهای صندوق‌های مذکور اختصاص می‌یابد. به منظور خروج تدریجی دولت از مدیریت صندوق های سرمایه گذاری قابل معامله و کاهش فاصله میان ارزش خالص دارائی واحدهای آنها از قیمت واحدها، شورای عالی بورس موظف است ظرف مدت سه ماه از تاریخ ابلاغ این قانون دستورالعمل نحوه تبدیل واحدهای سرمایه گذاری عادی به واحدهای سرمایه گذاری ممتاز را برای دارندگان عمده واحدهای این صندوق ها و بازارگردانی فعال مدیر صندوق از طریق خرید و فروش سهام موجود در سبد سرمایه گذاری های آنها تصویب کند.</w:t>
      </w:r>
    </w:p>
    <w:p w:rsidR="00780116" w:rsidRPr="00425DB9" w:rsidRDefault="0023203B"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3</w:t>
      </w:r>
      <w:r w:rsidR="00780116" w:rsidRPr="00425DB9">
        <w:rPr>
          <w:rFonts w:ascii="Times New Roman" w:eastAsia="Calibri" w:hAnsi="Times New Roman" w:cs="B Lotus" w:hint="cs"/>
          <w:b/>
          <w:bCs/>
          <w:color w:val="000000" w:themeColor="text1"/>
          <w:spacing w:val="-2"/>
          <w:rtl/>
        </w:rPr>
        <w:t xml:space="preserve">- بدهي دولت به بخشهاي خصوصي و تعاوني و نهادهاي عمومي غيردولتي از محل واگذاري اموال و دارايي‌هاي متعلق به دولت و مؤسسات و شركتهاي دولتي به استثناي موارد مصاديق مندرج در اصل هشتاد و سوم (83) قانون اساسي و مشمول واگذاري موضوع قانون اجراي سياست‌هاي كلي اصل چهل‌وچهارم (44) قانون اساسي از طريق جدول شماره (18) اين قانون قابل </w:t>
      </w:r>
      <w:r w:rsidR="00780116" w:rsidRPr="00425DB9">
        <w:rPr>
          <w:rFonts w:ascii="Times New Roman" w:eastAsia="Calibri" w:hAnsi="Times New Roman" w:cs="B Lotus"/>
          <w:b/>
          <w:bCs/>
          <w:color w:val="000000" w:themeColor="text1"/>
          <w:spacing w:val="-2"/>
          <w:rtl/>
        </w:rPr>
        <w:t xml:space="preserve">پرداخت </w:t>
      </w:r>
      <w:r w:rsidR="00780116" w:rsidRPr="00425DB9">
        <w:rPr>
          <w:rFonts w:ascii="Times New Roman" w:eastAsia="Calibri" w:hAnsi="Times New Roman" w:cs="B Lotus" w:hint="cs"/>
          <w:b/>
          <w:bCs/>
          <w:color w:val="000000" w:themeColor="text1"/>
          <w:spacing w:val="-2"/>
          <w:rtl/>
        </w:rPr>
        <w:t>است.</w:t>
      </w:r>
    </w:p>
    <w:p w:rsidR="00780116" w:rsidRPr="00425DB9" w:rsidRDefault="00780116"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ب</w:t>
      </w:r>
      <w:r w:rsidRPr="00425DB9">
        <w:rPr>
          <w:rFonts w:ascii="Times New Roman" w:eastAsia="Calibri" w:hAnsi="Times New Roman" w:cs="B Lotus"/>
          <w:b/>
          <w:bCs/>
          <w:color w:val="000000" w:themeColor="text1"/>
          <w:spacing w:val="-2"/>
          <w:rtl/>
        </w:rPr>
        <w:t>-</w:t>
      </w:r>
      <w:r w:rsidRPr="00425DB9">
        <w:rPr>
          <w:rFonts w:ascii="Times New Roman" w:eastAsia="Calibri" w:hAnsi="Times New Roman" w:cs="B Lotus" w:hint="cs"/>
          <w:b/>
          <w:bCs/>
          <w:color w:val="000000" w:themeColor="text1"/>
          <w:spacing w:val="-2"/>
          <w:rtl/>
        </w:rPr>
        <w:t xml:space="preserve"> شركتهاي در فهرست واگذاري در سال 1400 مشمول حكم</w:t>
      </w:r>
      <w:r w:rsidRPr="00425DB9">
        <w:rPr>
          <w:rFonts w:ascii="Times New Roman" w:eastAsia="Calibri" w:hAnsi="Times New Roman" w:cs="B Lotus"/>
          <w:b/>
          <w:bCs/>
          <w:color w:val="000000" w:themeColor="text1"/>
          <w:spacing w:val="-2"/>
          <w:rtl/>
        </w:rPr>
        <w:t xml:space="preserve"> ماده (4) قانون الحاق برخ</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مواد به قانون تنظ</w:t>
      </w:r>
      <w:r w:rsidRPr="00425DB9">
        <w:rPr>
          <w:rFonts w:ascii="Times New Roman" w:eastAsia="Calibri" w:hAnsi="Times New Roman" w:cs="B Lotus" w:hint="cs"/>
          <w:b/>
          <w:bCs/>
          <w:color w:val="000000" w:themeColor="text1"/>
          <w:spacing w:val="-2"/>
          <w:rtl/>
        </w:rPr>
        <w:t>یم</w:t>
      </w:r>
      <w:r w:rsidRPr="00425DB9">
        <w:rPr>
          <w:rFonts w:ascii="Times New Roman" w:eastAsia="Calibri" w:hAnsi="Times New Roman" w:cs="B Lotus"/>
          <w:b/>
          <w:bCs/>
          <w:color w:val="000000" w:themeColor="text1"/>
          <w:spacing w:val="-2"/>
          <w:rtl/>
        </w:rPr>
        <w:t xml:space="preserve"> بخش</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از مقررات مال</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دولت (2) </w:t>
      </w:r>
      <w:r w:rsidRPr="00425DB9">
        <w:rPr>
          <w:rFonts w:ascii="Times New Roman" w:eastAsia="Calibri" w:hAnsi="Times New Roman" w:cs="B Lotus" w:hint="cs"/>
          <w:b/>
          <w:bCs/>
          <w:color w:val="000000" w:themeColor="text1"/>
          <w:spacing w:val="-2"/>
          <w:rtl/>
        </w:rPr>
        <w:t>مي‌باشند.</w:t>
      </w:r>
    </w:p>
    <w:p w:rsidR="00780116" w:rsidRPr="00425DB9" w:rsidRDefault="00780116"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ج- وزراء و رؤسای ذی‌ربط دستگاههای موضوع ماده (29) قانون برنامه پنجساله ششم توسعه اقتصادي، اجتماعي و فرهنگي جمهوري اسلامي ايران مصوب 14/12/1395 با اصلاحات و الحاقات بعدی مکلفند تا پایان خردادماه سال 1400 فهرست شرکتهای زیرمجموعه خود که مجموع سهام دولت و شركتهاي دولتي در آنها کمتر از پنجاه‌‌درصد‌ (50%) است را به همراه میزان سهام تحت تملک دولت در هر شرکت، به وزارت امور اقتصادی و دارایی و سازمان برنامه و بودجه کشور ارسال كنند.</w:t>
      </w:r>
    </w:p>
    <w:p w:rsidR="00780116" w:rsidRPr="00425DB9" w:rsidRDefault="00780116"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وزارت امور اقتصادی و دارایی (خزانه‌داری كل‌ كشور) با همکاری دستگاههای اجرائی فوق‌الذکر موظف است پرداخت سود سهم دولت در شرکتهای فوق‌الذکر را از طریق شرکت‌های مادر در چهارچوب قوانین </w:t>
      </w:r>
      <w:r w:rsidRPr="00425DB9">
        <w:rPr>
          <w:rFonts w:ascii="Times New Roman" w:eastAsia="Calibri" w:hAnsi="Times New Roman" w:cs="B Lotus" w:hint="cs"/>
          <w:b/>
          <w:bCs/>
          <w:color w:val="000000" w:themeColor="text1"/>
          <w:spacing w:val="-2"/>
          <w:rtl/>
        </w:rPr>
        <w:lastRenderedPageBreak/>
        <w:t xml:space="preserve">و در مواعد مقرر قانونی به صورت مؤثر، پیگیری كند. </w:t>
      </w:r>
      <w:r w:rsidRPr="00425DB9">
        <w:rPr>
          <w:rFonts w:ascii="Times New Roman" w:eastAsia="Calibri" w:hAnsi="Times New Roman" w:cs="B Lotus"/>
          <w:b/>
          <w:bCs/>
          <w:color w:val="000000" w:themeColor="text1"/>
          <w:spacing w:val="-2"/>
          <w:rtl/>
        </w:rPr>
        <w:t>دولت (خزانه</w:t>
      </w:r>
      <w:r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b/>
          <w:bCs/>
          <w:color w:val="000000" w:themeColor="text1"/>
          <w:spacing w:val="-2"/>
          <w:rtl/>
        </w:rPr>
        <w:t xml:space="preserve">داري كل‌ كشور) مكلف است سود و زيان، سود دريافتي و </w:t>
      </w:r>
      <w:r w:rsidRPr="00425DB9">
        <w:rPr>
          <w:rFonts w:ascii="Times New Roman" w:eastAsia="Calibri" w:hAnsi="Times New Roman" w:cs="B Lotus" w:hint="cs"/>
          <w:b/>
          <w:bCs/>
          <w:color w:val="000000" w:themeColor="text1"/>
          <w:spacing w:val="-2"/>
          <w:rtl/>
        </w:rPr>
        <w:t xml:space="preserve">ميزان </w:t>
      </w:r>
      <w:r w:rsidRPr="00425DB9">
        <w:rPr>
          <w:rFonts w:ascii="Times New Roman" w:eastAsia="Calibri" w:hAnsi="Times New Roman" w:cs="B Lotus"/>
          <w:b/>
          <w:bCs/>
          <w:color w:val="000000" w:themeColor="text1"/>
          <w:spacing w:val="-2"/>
          <w:rtl/>
        </w:rPr>
        <w:t>سهام دولت در اين شركتها را به تفكيك هر</w:t>
      </w:r>
      <w:r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b/>
          <w:bCs/>
          <w:color w:val="000000" w:themeColor="text1"/>
          <w:spacing w:val="-2"/>
          <w:rtl/>
        </w:rPr>
        <w:t>شركت، در گزارش</w:t>
      </w:r>
      <w:r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b/>
          <w:bCs/>
          <w:color w:val="000000" w:themeColor="text1"/>
          <w:spacing w:val="-2"/>
          <w:rtl/>
        </w:rPr>
        <w:t>هاي عملكرد مالي دولت منعكس و ب</w:t>
      </w:r>
      <w:r w:rsidRPr="00425DB9">
        <w:rPr>
          <w:rFonts w:ascii="Times New Roman" w:eastAsia="Calibri" w:hAnsi="Times New Roman" w:cs="B Lotus" w:hint="cs"/>
          <w:b/>
          <w:bCs/>
          <w:color w:val="000000" w:themeColor="text1"/>
          <w:spacing w:val="-2"/>
          <w:rtl/>
        </w:rPr>
        <w:t>ه‌</w:t>
      </w:r>
      <w:r w:rsidRPr="00425DB9">
        <w:rPr>
          <w:rFonts w:ascii="Times New Roman" w:eastAsia="Calibri" w:hAnsi="Times New Roman" w:cs="B Lotus"/>
          <w:b/>
          <w:bCs/>
          <w:color w:val="000000" w:themeColor="text1"/>
          <w:spacing w:val="-2"/>
          <w:rtl/>
        </w:rPr>
        <w:t xml:space="preserve">روزرساني </w:t>
      </w:r>
      <w:r w:rsidRPr="00425DB9">
        <w:rPr>
          <w:rFonts w:ascii="Times New Roman" w:eastAsia="Calibri" w:hAnsi="Times New Roman" w:cs="B Lotus" w:hint="cs"/>
          <w:b/>
          <w:bCs/>
          <w:color w:val="000000" w:themeColor="text1"/>
          <w:spacing w:val="-2"/>
          <w:rtl/>
        </w:rPr>
        <w:t>كند.</w:t>
      </w:r>
    </w:p>
    <w:p w:rsidR="00780116" w:rsidRPr="00425DB9" w:rsidRDefault="00780116"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د- به دولت اجازه داده مي‌شود مبلغ ده هزار ميليارد (10.000.000.000.000) ريال از بدهي ناشي از عدم اجراي بند (2) ماده (29) قانون اجراي سياست‌هاي كلي اصل چهل و چهارم (44) قانون اساسي از سال 1387 تاكنون را از طريق فروش سهام و دارايي‌هاي مالي تأمین کند</w:t>
      </w:r>
      <w:r w:rsidR="0018789D" w:rsidRPr="00425DB9">
        <w:rPr>
          <w:rFonts w:ascii="Times New Roman" w:eastAsia="Calibri" w:hAnsi="Times New Roman" w:cs="B Lotus" w:hint="cs"/>
          <w:b/>
          <w:bCs/>
          <w:color w:val="000000" w:themeColor="text1"/>
          <w:spacing w:val="-2"/>
          <w:rtl/>
        </w:rPr>
        <w:t xml:space="preserve"> و به‌منظور حمايت از نوسازي و بهسازي بنگاههاي تعاوني و ايجاد اشتغال و كارآفريني، در بخش تعاون در قالب افزايش سرمايه بانك توسعه تعاون از محل رديف 54-530000 جدول شماره (9) اين قانون هزينه كند.</w:t>
      </w:r>
    </w:p>
    <w:p w:rsidR="0018789D" w:rsidRPr="00425DB9" w:rsidRDefault="0018789D" w:rsidP="00425DB9">
      <w:pPr>
        <w:spacing w:line="276" w:lineRule="auto"/>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هـ-</w:t>
      </w:r>
    </w:p>
    <w:p w:rsidR="0018789D" w:rsidRPr="00425DB9" w:rsidRDefault="0018789D"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1- کلیه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شرکتهای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دولتی،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بانکها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مؤسسات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انتفاعی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وابسته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به دولت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مندرج</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در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پیوست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شماره (</w:t>
      </w:r>
      <w:r w:rsidRPr="00425DB9">
        <w:rPr>
          <w:rFonts w:ascii="Times New Roman" w:eastAsia="Calibri" w:hAnsi="Times New Roman" w:cs="B Lotus"/>
          <w:b/>
          <w:bCs/>
          <w:color w:val="000000" w:themeColor="text1"/>
          <w:spacing w:val="-2"/>
          <w:rtl/>
        </w:rPr>
        <w:t xml:space="preserve">۳) </w:t>
      </w:r>
      <w:r w:rsidRPr="00425DB9">
        <w:rPr>
          <w:rFonts w:ascii="Times New Roman" w:eastAsia="Calibri" w:hAnsi="Times New Roman" w:cs="B Lotus" w:hint="cs"/>
          <w:b/>
          <w:bCs/>
          <w:color w:val="000000" w:themeColor="text1"/>
          <w:spacing w:val="-2"/>
          <w:rtl/>
        </w:rPr>
        <w:t>این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قانون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شامل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شرکتها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مؤسسات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دولتی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که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شمول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قوانین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مقررات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عمومی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آنها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مستلزم</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ذکر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یا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تصریح</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نام</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است،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شهرداری‌های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شهرهای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جمعیت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بالای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یک</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میلیون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نفر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مؤسسات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نهادهای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عمومی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غیردولتی موضوع قانون فهرست نهادها و مؤسسات عمومی غیردولتی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مصوب 19/4/1373 با اصلاحات و الحاقات بعدی مکلفند پس از ابلاغ این قانون، در طول سال 1400 متناوباً و هر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سه‌ماه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یک‌بار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نسبت به ثبت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به‌روزرسانی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اطلاعات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خود</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شرکتها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مؤسسات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 xml:space="preserve">تابعه و وابسته، نظیر اطلاعات پایه، اطلاعات نیروی انسانی (از طریق </w:t>
      </w:r>
      <w:r w:rsidR="00AC35D3" w:rsidRPr="00425DB9">
        <w:rPr>
          <w:rFonts w:ascii="Times New Roman" w:eastAsia="Calibri" w:hAnsi="Times New Roman" w:cs="B Lotus" w:hint="cs"/>
          <w:b/>
          <w:bCs/>
          <w:color w:val="000000" w:themeColor="text1"/>
          <w:spacing w:val="-2"/>
          <w:rtl/>
        </w:rPr>
        <w:t>پایگاه اطلاعات کارکنان نظام اداری(پاکنا)</w:t>
      </w:r>
      <w:r w:rsidRPr="00425DB9">
        <w:rPr>
          <w:rFonts w:ascii="Times New Roman" w:eastAsia="Calibri" w:hAnsi="Times New Roman" w:cs="B Lotus" w:hint="cs"/>
          <w:b/>
          <w:bCs/>
          <w:color w:val="000000" w:themeColor="text1"/>
          <w:spacing w:val="-2"/>
          <w:rtl/>
        </w:rPr>
        <w:t>) و مدیران، بودجه و صورتهای مالی و گزارشهای عملکردی در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سامانه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یکپارچه اطلاعات شرکتهای دولتی و نهادهای عمومی غیر‌دولتی مستقر در وزارت امور اقتصادی و دارایی اقدام کنند.</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وزارت امور اقتصادی و دارایی مکلف</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است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امکان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دسترسی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اطلاعات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سامانه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مذکور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را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صورت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برخط</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برای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سازمان‌های برنامه و بودجه کشور و اداری و استخدامی کشور 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دیوان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محاسبات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کشور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فراهم</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 xml:space="preserve">کند. </w:t>
      </w:r>
    </w:p>
    <w:p w:rsidR="0018789D" w:rsidRPr="00425DB9" w:rsidRDefault="0018789D"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وزارت امور اقتصادی و دارایی، سازمان برنامه و بودجه کشور، سازمان اداری و استخدامی کشور، بانک مرکزی جمهوری اسلامی ایران، سازمان ثبت اسناد و املاک کشور و سازمان بورس و اوراق بهادار مکلفند اقدامات لازم را برای برقراری ارتباط سامانه‌های الکترونیکی مرتبط (اعم از سامانه جامع بودجه، </w:t>
      </w:r>
      <w:r w:rsidR="00AC35D3" w:rsidRPr="00425DB9">
        <w:rPr>
          <w:rFonts w:ascii="Times New Roman" w:eastAsia="Calibri" w:hAnsi="Times New Roman" w:cs="B Lotus" w:hint="cs"/>
          <w:b/>
          <w:bCs/>
          <w:color w:val="000000" w:themeColor="text1"/>
          <w:spacing w:val="-2"/>
          <w:rtl/>
        </w:rPr>
        <w:t xml:space="preserve">پایگاه </w:t>
      </w:r>
      <w:r w:rsidR="00AC35D3" w:rsidRPr="00425DB9">
        <w:rPr>
          <w:rFonts w:ascii="Times New Roman" w:eastAsia="Calibri" w:hAnsi="Times New Roman" w:cs="B Lotus" w:hint="cs"/>
          <w:b/>
          <w:bCs/>
          <w:color w:val="000000" w:themeColor="text1"/>
          <w:spacing w:val="-2"/>
          <w:rtl/>
        </w:rPr>
        <w:lastRenderedPageBreak/>
        <w:t>اطلاعات کارکنان نظام اداری(</w:t>
      </w:r>
      <w:r w:rsidRPr="00425DB9">
        <w:rPr>
          <w:rFonts w:ascii="Times New Roman" w:eastAsia="Calibri" w:hAnsi="Times New Roman" w:cs="B Lotus" w:hint="cs"/>
          <w:b/>
          <w:bCs/>
          <w:color w:val="000000" w:themeColor="text1"/>
          <w:spacing w:val="-2"/>
          <w:rtl/>
        </w:rPr>
        <w:t>پاکنا</w:t>
      </w:r>
      <w:r w:rsidR="00AC35D3"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hint="cs"/>
          <w:b/>
          <w:bCs/>
          <w:color w:val="000000" w:themeColor="text1"/>
          <w:spacing w:val="-2"/>
          <w:rtl/>
        </w:rPr>
        <w:t xml:space="preserve">، </w:t>
      </w:r>
      <w:r w:rsidR="0039052A">
        <w:rPr>
          <w:rFonts w:ascii="Times New Roman" w:eastAsia="Calibri" w:hAnsi="Times New Roman" w:cs="B Lotus" w:hint="cs"/>
          <w:b/>
          <w:bCs/>
          <w:color w:val="000000" w:themeColor="text1"/>
          <w:spacing w:val="-2"/>
          <w:rtl/>
        </w:rPr>
        <w:t xml:space="preserve">سامانه </w:t>
      </w:r>
      <w:r w:rsidRPr="00425DB9">
        <w:rPr>
          <w:rFonts w:ascii="Times New Roman" w:eastAsia="Calibri" w:hAnsi="Times New Roman" w:cs="B Lotus" w:hint="cs"/>
          <w:b/>
          <w:bCs/>
          <w:color w:val="000000" w:themeColor="text1"/>
          <w:spacing w:val="-2"/>
          <w:rtl/>
        </w:rPr>
        <w:t xml:space="preserve">ملی ساختار، </w:t>
      </w:r>
      <w:r w:rsidR="0039052A">
        <w:rPr>
          <w:rFonts w:ascii="Times New Roman" w:eastAsia="Calibri" w:hAnsi="Times New Roman" w:cs="B Lotus" w:hint="cs"/>
          <w:b/>
          <w:bCs/>
          <w:color w:val="000000" w:themeColor="text1"/>
          <w:spacing w:val="-2"/>
          <w:rtl/>
        </w:rPr>
        <w:t xml:space="preserve">سامانه </w:t>
      </w:r>
      <w:r w:rsidRPr="00425DB9">
        <w:rPr>
          <w:rFonts w:ascii="Times New Roman" w:eastAsia="Calibri" w:hAnsi="Times New Roman" w:cs="B Lotus" w:hint="cs"/>
          <w:b/>
          <w:bCs/>
          <w:color w:val="000000" w:themeColor="text1"/>
          <w:spacing w:val="-2"/>
          <w:rtl/>
        </w:rPr>
        <w:t>حقوق و مزایا و سامانه شناسه ملی اشخاص حقوقی کشور) با سامانه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یکپارچه اطلاعات شرکتهای دولتی و نهادهای عمومی غیر‌دولتی و تبادل اطلاعات به عمل آورند.</w:t>
      </w:r>
    </w:p>
    <w:p w:rsidR="0018789D" w:rsidRPr="00425DB9" w:rsidRDefault="0018789D"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پرداخت هرگونه پاداش سالانه به اعضای هیأت‌مدیره و مدیران عامل شرکتهای مشمول این جزء با رعایت ماده (84) قانون الحاق برخی مواد به قانون تنظیم بخشی از مقررات مالی دولت (2) و نیز پرداخت هرگونه مزایا به رؤسا و مدیران عامل این شرکتها منوط به انجام کامل تکالیف این جزء است. </w:t>
      </w:r>
    </w:p>
    <w:p w:rsidR="0018789D" w:rsidRPr="00425DB9" w:rsidRDefault="0018789D"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2- تمامی شرکتهای دولتی و مؤسسات موضوع ماده (4) قانون محاسبات عمومی کشورمصوب 1/6/1366 با اصلاحات و الحاقات بعدی و سایر شرکتهايی که بیش از پنجاه‌درصد (50%) سرمایه و سهام آنها منفرداً یا مشترکاً به وزارتخانه‌ها، مؤسسات دولتی و شرکتهای دولتی تعلق داشته باشد و همچنین شرکتها و مؤسسات دولتی که شمول قوانین و مقررات عمومی به آنها مستلزم ذکر یا تصریح نام است از جمله شرکت ملی نفت ایران و شرکتهای تابعه و وابسته به وزارت نفت و شرکتهای تابعه آنها، بانک مرکزی جمهوری اسلامی ایران، سازمان گسترش و نوسازی صنایع ایران و شرکتهای تابعه، سازمان توسعه و نوسازی معادن و صنایع معدنی ایران و شرکتهای تابعه مکلفند:</w:t>
      </w:r>
    </w:p>
    <w:p w:rsidR="0018789D" w:rsidRPr="00425DB9" w:rsidRDefault="007216E2"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1</w:t>
      </w:r>
      <w:r w:rsidR="0018789D" w:rsidRPr="00425DB9">
        <w:rPr>
          <w:rFonts w:ascii="Times New Roman" w:eastAsia="Calibri" w:hAnsi="Times New Roman" w:cs="B Lotus" w:hint="cs"/>
          <w:b/>
          <w:bCs/>
          <w:color w:val="000000" w:themeColor="text1"/>
          <w:spacing w:val="-2"/>
          <w:rtl/>
        </w:rPr>
        <w:t>-2-</w:t>
      </w:r>
      <w:r w:rsidR="0018789D" w:rsidRPr="00425DB9">
        <w:rPr>
          <w:rFonts w:ascii="Times New Roman" w:eastAsia="Calibri" w:hAnsi="Times New Roman" w:cs="B Lotus"/>
          <w:b/>
          <w:bCs/>
          <w:color w:val="000000" w:themeColor="text1"/>
          <w:spacing w:val="-2"/>
          <w:rtl/>
        </w:rPr>
        <w:t xml:space="preserve"> صورتجلسات تصویب بودجه سال </w:t>
      </w:r>
      <w:r w:rsidR="0018789D" w:rsidRPr="00425DB9">
        <w:rPr>
          <w:rFonts w:ascii="Times New Roman" w:eastAsia="Calibri" w:hAnsi="Times New Roman" w:cs="B Lotus" w:hint="cs"/>
          <w:b/>
          <w:bCs/>
          <w:color w:val="000000" w:themeColor="text1"/>
          <w:spacing w:val="-2"/>
          <w:rtl/>
        </w:rPr>
        <w:t>1400</w:t>
      </w:r>
      <w:r w:rsidR="0018789D" w:rsidRPr="00425DB9">
        <w:rPr>
          <w:rFonts w:ascii="Times New Roman" w:eastAsia="Calibri" w:hAnsi="Times New Roman" w:cs="B Lotus"/>
          <w:b/>
          <w:bCs/>
          <w:color w:val="000000" w:themeColor="text1"/>
          <w:spacing w:val="-2"/>
          <w:rtl/>
        </w:rPr>
        <w:t xml:space="preserve"> خود را حداکثر تا </w:t>
      </w:r>
      <w:r w:rsidR="0018789D" w:rsidRPr="00425DB9">
        <w:rPr>
          <w:rFonts w:ascii="Times New Roman" w:eastAsia="Calibri" w:hAnsi="Times New Roman" w:cs="B Lotus" w:hint="cs"/>
          <w:b/>
          <w:bCs/>
          <w:color w:val="000000" w:themeColor="text1"/>
          <w:spacing w:val="-2"/>
          <w:rtl/>
        </w:rPr>
        <w:t>سی</w:t>
      </w:r>
      <w:r w:rsidR="0018789D" w:rsidRPr="00425DB9">
        <w:rPr>
          <w:rFonts w:ascii="Times New Roman" w:eastAsia="Calibri" w:hAnsi="Times New Roman" w:cs="B Lotus"/>
          <w:b/>
          <w:bCs/>
          <w:color w:val="000000" w:themeColor="text1"/>
          <w:spacing w:val="-2"/>
          <w:rtl/>
        </w:rPr>
        <w:softHyphen/>
      </w:r>
      <w:r w:rsidR="0018789D" w:rsidRPr="00425DB9">
        <w:rPr>
          <w:rFonts w:ascii="Times New Roman" w:eastAsia="Calibri" w:hAnsi="Times New Roman" w:cs="B Lotus" w:hint="cs"/>
          <w:b/>
          <w:bCs/>
          <w:color w:val="000000" w:themeColor="text1"/>
          <w:spacing w:val="-2"/>
          <w:rtl/>
        </w:rPr>
        <w:t>ویکم اردیبهشت ماه سال 1400</w:t>
      </w:r>
      <w:r w:rsidR="0018789D" w:rsidRPr="00425DB9">
        <w:rPr>
          <w:rFonts w:ascii="Times New Roman" w:eastAsia="Calibri" w:hAnsi="Times New Roman" w:cs="B Lotus"/>
          <w:b/>
          <w:bCs/>
          <w:color w:val="000000" w:themeColor="text1"/>
          <w:spacing w:val="-2"/>
          <w:rtl/>
        </w:rPr>
        <w:t xml:space="preserve"> </w:t>
      </w:r>
      <w:r w:rsidR="0018789D" w:rsidRPr="00425DB9">
        <w:rPr>
          <w:rFonts w:ascii="Times New Roman" w:eastAsia="Calibri" w:hAnsi="Times New Roman" w:cs="B Lotus" w:hint="cs"/>
          <w:b/>
          <w:bCs/>
          <w:color w:val="000000" w:themeColor="text1"/>
          <w:spacing w:val="-2"/>
          <w:rtl/>
        </w:rPr>
        <w:t>برای أخذ تأییدیه سازمان برنامه و بودجه کشور بر اساس ارقام مندرج در این قانون (با تأکید بر ارائه بودجه تفصیلی مربوط) ارائه کنند.</w:t>
      </w:r>
    </w:p>
    <w:p w:rsidR="007216E2" w:rsidRPr="00425DB9" w:rsidRDefault="007216E2" w:rsidP="0039052A">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2-2- تمامی شرکتهای دولتی که سازمان برنامه و بودجه کشور و وزارت امور اقتصادی و دارائی عضو مجمع عمومی آنها هستند مکلفند صورتج</w:t>
      </w:r>
      <w:r w:rsidR="00E9391E" w:rsidRPr="00425DB9">
        <w:rPr>
          <w:rFonts w:ascii="Times New Roman" w:eastAsia="Calibri" w:hAnsi="Times New Roman" w:cs="B Lotus" w:hint="cs"/>
          <w:b/>
          <w:bCs/>
          <w:color w:val="000000" w:themeColor="text1"/>
          <w:spacing w:val="-2"/>
          <w:rtl/>
        </w:rPr>
        <w:t>ل</w:t>
      </w:r>
      <w:r w:rsidRPr="00425DB9">
        <w:rPr>
          <w:rFonts w:ascii="Times New Roman" w:eastAsia="Calibri" w:hAnsi="Times New Roman" w:cs="B Lotus" w:hint="cs"/>
          <w:b/>
          <w:bCs/>
          <w:color w:val="000000" w:themeColor="text1"/>
          <w:spacing w:val="-2"/>
          <w:rtl/>
        </w:rPr>
        <w:t xml:space="preserve">سات تصویب بودجه را حداکثر تا </w:t>
      </w:r>
      <w:r w:rsidR="0039052A">
        <w:rPr>
          <w:rFonts w:ascii="Times New Roman" w:eastAsia="Calibri" w:hAnsi="Times New Roman" w:cs="B Lotus" w:hint="cs"/>
          <w:b/>
          <w:bCs/>
          <w:color w:val="000000" w:themeColor="text1"/>
          <w:spacing w:val="-2"/>
          <w:rtl/>
        </w:rPr>
        <w:t>سی و یکم</w:t>
      </w:r>
      <w:r w:rsidRPr="00425DB9">
        <w:rPr>
          <w:rFonts w:ascii="Times New Roman" w:eastAsia="Calibri" w:hAnsi="Times New Roman" w:cs="B Lotus" w:hint="cs"/>
          <w:b/>
          <w:bCs/>
          <w:color w:val="000000" w:themeColor="text1"/>
          <w:spacing w:val="-2"/>
          <w:rtl/>
        </w:rPr>
        <w:t xml:space="preserve"> اردیبهشت</w:t>
      </w:r>
      <w:r w:rsidR="00E9391E" w:rsidRPr="00425DB9">
        <w:rPr>
          <w:rFonts w:ascii="Times New Roman" w:eastAsia="Calibri" w:hAnsi="Times New Roman" w:cs="B Lotus" w:hint="cs"/>
          <w:b/>
          <w:bCs/>
          <w:color w:val="000000" w:themeColor="text1"/>
          <w:spacing w:val="-2"/>
          <w:rtl/>
        </w:rPr>
        <w:t xml:space="preserve"> ماه</w:t>
      </w:r>
      <w:r w:rsidR="0039052A">
        <w:rPr>
          <w:rFonts w:ascii="Times New Roman" w:eastAsia="Calibri" w:hAnsi="Times New Roman" w:cs="B Lotus" w:hint="cs"/>
          <w:b/>
          <w:bCs/>
          <w:color w:val="000000" w:themeColor="text1"/>
          <w:spacing w:val="-2"/>
          <w:rtl/>
        </w:rPr>
        <w:t xml:space="preserve"> سال 1400</w:t>
      </w:r>
      <w:r w:rsidRPr="00425DB9">
        <w:rPr>
          <w:rFonts w:ascii="Times New Roman" w:eastAsia="Calibri" w:hAnsi="Times New Roman" w:cs="B Lotus" w:hint="cs"/>
          <w:b/>
          <w:bCs/>
          <w:color w:val="000000" w:themeColor="text1"/>
          <w:spacing w:val="-2"/>
          <w:rtl/>
        </w:rPr>
        <w:t xml:space="preserve"> و صورتجلسه تصویب صورتهای مالی را حداکثر تا </w:t>
      </w:r>
      <w:r w:rsidR="0039052A">
        <w:rPr>
          <w:rFonts w:ascii="Times New Roman" w:eastAsia="Calibri" w:hAnsi="Times New Roman" w:cs="B Lotus" w:hint="cs"/>
          <w:b/>
          <w:bCs/>
          <w:color w:val="000000" w:themeColor="text1"/>
          <w:spacing w:val="-2"/>
          <w:rtl/>
        </w:rPr>
        <w:t>سی ام</w:t>
      </w:r>
      <w:r w:rsidRPr="00425DB9">
        <w:rPr>
          <w:rFonts w:ascii="Times New Roman" w:eastAsia="Calibri" w:hAnsi="Times New Roman" w:cs="B Lotus" w:hint="cs"/>
          <w:b/>
          <w:bCs/>
          <w:color w:val="000000" w:themeColor="text1"/>
          <w:spacing w:val="-2"/>
          <w:rtl/>
        </w:rPr>
        <w:t xml:space="preserve"> مهرماه</w:t>
      </w:r>
      <w:r w:rsidR="0039052A">
        <w:rPr>
          <w:rFonts w:ascii="Times New Roman" w:eastAsia="Calibri" w:hAnsi="Times New Roman" w:cs="B Lotus" w:hint="cs"/>
          <w:b/>
          <w:bCs/>
          <w:color w:val="000000" w:themeColor="text1"/>
          <w:spacing w:val="-2"/>
          <w:rtl/>
        </w:rPr>
        <w:t xml:space="preserve"> سال 1400</w:t>
      </w:r>
      <w:r w:rsidRPr="00425DB9">
        <w:rPr>
          <w:rFonts w:ascii="Times New Roman" w:eastAsia="Calibri" w:hAnsi="Times New Roman" w:cs="B Lotus" w:hint="cs"/>
          <w:b/>
          <w:bCs/>
          <w:color w:val="000000" w:themeColor="text1"/>
          <w:spacing w:val="-2"/>
          <w:rtl/>
        </w:rPr>
        <w:t xml:space="preserve"> به امضای رئیس سازمان برنامه و بودج</w:t>
      </w:r>
      <w:r w:rsidR="0039052A">
        <w:rPr>
          <w:rFonts w:ascii="Times New Roman" w:eastAsia="Calibri" w:hAnsi="Times New Roman" w:cs="B Lotus" w:hint="cs"/>
          <w:b/>
          <w:bCs/>
          <w:color w:val="000000" w:themeColor="text1"/>
          <w:spacing w:val="-2"/>
          <w:rtl/>
        </w:rPr>
        <w:t xml:space="preserve">ه و وزیر امور اقتصادی و دارائی </w:t>
      </w:r>
      <w:r w:rsidRPr="00425DB9">
        <w:rPr>
          <w:rFonts w:ascii="Times New Roman" w:eastAsia="Calibri" w:hAnsi="Times New Roman" w:cs="B Lotus" w:hint="cs"/>
          <w:b/>
          <w:bCs/>
          <w:color w:val="000000" w:themeColor="text1"/>
          <w:spacing w:val="-2"/>
          <w:rtl/>
        </w:rPr>
        <w:t>رساند صورتج</w:t>
      </w:r>
      <w:r w:rsidR="00E9391E" w:rsidRPr="00425DB9">
        <w:rPr>
          <w:rFonts w:ascii="Times New Roman" w:eastAsia="Calibri" w:hAnsi="Times New Roman" w:cs="B Lotus" w:hint="cs"/>
          <w:b/>
          <w:bCs/>
          <w:color w:val="000000" w:themeColor="text1"/>
          <w:spacing w:val="-2"/>
          <w:rtl/>
        </w:rPr>
        <w:t>ل</w:t>
      </w:r>
      <w:r w:rsidRPr="00425DB9">
        <w:rPr>
          <w:rFonts w:ascii="Times New Roman" w:eastAsia="Calibri" w:hAnsi="Times New Roman" w:cs="B Lotus" w:hint="cs"/>
          <w:b/>
          <w:bCs/>
          <w:color w:val="000000" w:themeColor="text1"/>
          <w:spacing w:val="-2"/>
          <w:rtl/>
        </w:rPr>
        <w:t>سات</w:t>
      </w:r>
      <w:r w:rsidR="00DD53EA" w:rsidRPr="00425DB9">
        <w:rPr>
          <w:rFonts w:ascii="Times New Roman" w:eastAsia="Calibri" w:hAnsi="Times New Roman" w:cs="B Lotus" w:hint="cs"/>
          <w:b/>
          <w:bCs/>
          <w:color w:val="000000" w:themeColor="text1"/>
          <w:spacing w:val="-2"/>
          <w:rtl/>
        </w:rPr>
        <w:t>ی که امضا</w:t>
      </w:r>
      <w:r w:rsidRPr="00425DB9">
        <w:rPr>
          <w:rFonts w:ascii="Times New Roman" w:eastAsia="Calibri" w:hAnsi="Times New Roman" w:cs="B Lotus" w:hint="cs"/>
          <w:b/>
          <w:bCs/>
          <w:color w:val="000000" w:themeColor="text1"/>
          <w:spacing w:val="-2"/>
          <w:rtl/>
        </w:rPr>
        <w:t>های مزبور را نداشته باشد فاقد اعتبار می باشد.</w:t>
      </w:r>
    </w:p>
    <w:p w:rsidR="0018789D" w:rsidRPr="00425DB9" w:rsidRDefault="007216E2"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3</w:t>
      </w:r>
      <w:r w:rsidR="0018789D" w:rsidRPr="00425DB9">
        <w:rPr>
          <w:rFonts w:ascii="Times New Roman" w:eastAsia="Calibri" w:hAnsi="Times New Roman" w:cs="B Lotus" w:hint="cs"/>
          <w:b/>
          <w:bCs/>
          <w:color w:val="000000" w:themeColor="text1"/>
          <w:spacing w:val="-2"/>
          <w:rtl/>
        </w:rPr>
        <w:t xml:space="preserve">- مجامع عمومی شرکتهای دولتی مکلفند ضمن رعایت کامل ماده (75) قانون الحاق برخی مواد به قانون تنظیم بخشی از مقررات مالی دولت (2) درخصوص اصلاح بودجه تفصیلی شرکت، از هرگونه افزایش در </w:t>
      </w:r>
      <w:r w:rsidR="0018789D" w:rsidRPr="00425DB9">
        <w:rPr>
          <w:rFonts w:ascii="Times New Roman" w:eastAsia="Calibri" w:hAnsi="Times New Roman" w:cs="B Lotus" w:hint="cs"/>
          <w:b/>
          <w:bCs/>
          <w:color w:val="000000" w:themeColor="text1"/>
          <w:spacing w:val="-2"/>
          <w:rtl/>
        </w:rPr>
        <w:lastRenderedPageBreak/>
        <w:t>هزینه‌های نيروي انساني (پرسنلی) اعم از حقوق و مزایا و سایر پرداختی‌های رفاهی به کارکنان شرکت و کاهش هزینه‌های سرمایه‌گذاری خارج از مصوبات هیأت وزیران اجتناب کنند.</w:t>
      </w:r>
    </w:p>
    <w:p w:rsidR="009D13E6" w:rsidRPr="00425DB9" w:rsidRDefault="00E42475"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4</w:t>
      </w:r>
      <w:r w:rsidR="0018789D" w:rsidRPr="00425DB9">
        <w:rPr>
          <w:rFonts w:ascii="Times New Roman" w:eastAsia="Calibri" w:hAnsi="Times New Roman" w:cs="B Lotus" w:hint="cs"/>
          <w:b/>
          <w:bCs/>
          <w:color w:val="000000" w:themeColor="text1"/>
          <w:spacing w:val="-2"/>
          <w:rtl/>
        </w:rPr>
        <w:t>- شرکت‌های دولتی مکلفند گزارش تطبیق بودجه مصوب و عملکرد خود را بر اساس بودجه تفصیلی تهیه و برای بررسی به حسابرس و بازرس قانونی شرکت جهت انعکاس در صورتهای مالی سال 1399 ارائه نمایند.</w:t>
      </w:r>
      <w:r w:rsidR="0018789D" w:rsidRPr="00425DB9">
        <w:rPr>
          <w:rFonts w:ascii="Times New Roman" w:eastAsia="Calibri" w:hAnsi="Times New Roman" w:cs="B Lotus"/>
          <w:b/>
          <w:bCs/>
          <w:color w:val="000000" w:themeColor="text1"/>
          <w:spacing w:val="-2"/>
        </w:rPr>
        <w:t xml:space="preserve"> </w:t>
      </w:r>
      <w:r w:rsidR="0018789D" w:rsidRPr="00425DB9">
        <w:rPr>
          <w:rFonts w:ascii="Times New Roman" w:eastAsia="Calibri" w:hAnsi="Times New Roman" w:cs="B Lotus" w:hint="cs"/>
          <w:b/>
          <w:bCs/>
          <w:color w:val="000000" w:themeColor="text1"/>
          <w:spacing w:val="-2"/>
          <w:rtl/>
        </w:rPr>
        <w:t>نوع و شکل گزارش توسط سازمان برنامه و بودجه کشور و با همکاری وزارت امور اقتصادی و دارایی حداکثر تا پایان فروردین ماه سال 1400 تهیه و ابلاغ می‌شود.</w:t>
      </w:r>
    </w:p>
    <w:p w:rsidR="009D13E6" w:rsidRPr="00425DB9" w:rsidRDefault="009D13E6"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اجرای حکم</w:t>
      </w:r>
      <w:r w:rsidR="00C16CCA" w:rsidRPr="00425DB9">
        <w:rPr>
          <w:rFonts w:ascii="Times New Roman" w:eastAsia="Calibri" w:hAnsi="Times New Roman" w:cs="B Lotus" w:hint="cs"/>
          <w:b/>
          <w:bCs/>
          <w:color w:val="000000" w:themeColor="text1"/>
          <w:spacing w:val="-2"/>
          <w:rtl/>
        </w:rPr>
        <w:t xml:space="preserve"> این بند</w:t>
      </w:r>
      <w:r w:rsidRPr="00425DB9">
        <w:rPr>
          <w:rFonts w:ascii="Times New Roman" w:eastAsia="Calibri" w:hAnsi="Times New Roman" w:cs="B Lotus" w:hint="cs"/>
          <w:b/>
          <w:bCs/>
          <w:color w:val="000000" w:themeColor="text1"/>
          <w:spacing w:val="-2"/>
          <w:rtl/>
        </w:rPr>
        <w:t xml:space="preserve"> درخصوص نهادهای زیر نظر مقام معظم رهبری منوط به اذن معظم له خواهد بود.</w:t>
      </w:r>
    </w:p>
    <w:p w:rsidR="00907B1B" w:rsidRPr="00425DB9" w:rsidRDefault="0018789D" w:rsidP="00425DB9">
      <w:pPr>
        <w:spacing w:line="276"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و- </w:t>
      </w:r>
      <w:r w:rsidR="00907B1B" w:rsidRPr="00425DB9">
        <w:rPr>
          <w:rFonts w:ascii="Times New Roman" w:eastAsia="Calibri" w:hAnsi="Times New Roman" w:cs="B Lotus"/>
          <w:b/>
          <w:bCs/>
          <w:color w:val="000000" w:themeColor="text1"/>
          <w:spacing w:val="-2"/>
          <w:rtl/>
        </w:rPr>
        <w:t xml:space="preserve">به منظور استمرار پرداخت‌های ناشی از متناسب‌سازی حقوق بازنشستگان و مستمری‌بگیران صندوق‌های بازنشستگی، رد بخشی از بدهی دولت به سازمان تامین اجتماعی، تامین بخشی از پاداش پایان خدمت کارکنان دستگاه‌های اجرایی‌، رتبه‌بندی معلمان‌، تأمین بخشی از مطالبات ایثارگران و بیمه‌های تکمیلی، </w:t>
      </w:r>
      <w:r w:rsidR="00907B1B" w:rsidRPr="00425DB9">
        <w:rPr>
          <w:rFonts w:ascii="Times New Roman" w:eastAsia="Calibri" w:hAnsi="Times New Roman" w:cs="B Lotus" w:hint="cs"/>
          <w:b/>
          <w:bCs/>
          <w:color w:val="000000" w:themeColor="text1"/>
          <w:spacing w:val="-2"/>
          <w:rtl/>
        </w:rPr>
        <w:t xml:space="preserve">تامین مطالبات سهم قانونی حق عضویت اعضای صندوق ذخیره بسیجیان، </w:t>
      </w:r>
      <w:r w:rsidR="00907B1B" w:rsidRPr="00425DB9">
        <w:rPr>
          <w:rFonts w:ascii="Times New Roman" w:eastAsia="Calibri" w:hAnsi="Times New Roman" w:cs="B Lotus"/>
          <w:b/>
          <w:bCs/>
          <w:color w:val="000000" w:themeColor="text1"/>
          <w:spacing w:val="-2"/>
          <w:rtl/>
        </w:rPr>
        <w:t>تأمین پاداش پایان خدمت و ذخیره مرخصی شهدا و ایثارگران بازنشسته مشمول قانون حالت اشتغال، دولت مکلف است تا سقف نهصد هزار میلیارد (900.000.000.000.000) ریال از محل ارائه حق‌الامتیاز، واگذاری سهام و حقوق مالکانه‌، واگذاری طرحهای تملک دارایی‌های سرمایه‌ای و طرحهای سرمایه‌گذاری متعلق به دولت و شرکتهای دولتی و همچنین واگذاری اموال و دارایی‌های غیرمنقول مازاد به جز اراضی موضوع ماده 6 و خانه های سازمانی ماده 8 قانون ساماندهی و حمایت از تولید و عرضه مسکن تأمین نماید. واگذاری ها در چهارچوب قوانین و مقررات به تأیید هیأت وزیران می‌رسد</w:t>
      </w:r>
      <w:r w:rsidR="00907B1B" w:rsidRPr="00425DB9">
        <w:rPr>
          <w:rFonts w:ascii="Times New Roman" w:eastAsia="Calibri" w:hAnsi="Times New Roman" w:cs="B Lotus"/>
          <w:b/>
          <w:bCs/>
          <w:color w:val="000000" w:themeColor="text1"/>
          <w:spacing w:val="-2"/>
        </w:rPr>
        <w:t>.</w:t>
      </w:r>
    </w:p>
    <w:p w:rsidR="007216E2" w:rsidRPr="00425DB9" w:rsidRDefault="007216E2" w:rsidP="007216E2">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ز- هرگونه توثیق سهام شرکت‌های دولتی مشمول واگذاری نزد مؤسسات مالی و اعتباری جهت أخذ تسهیلات، جز با تأیید کتبی وزیر امور اقتصادی و دارایی ممنوع می‌باشد.</w:t>
      </w:r>
    </w:p>
    <w:p w:rsidR="00907B1B" w:rsidRPr="00425DB9" w:rsidRDefault="00907B1B" w:rsidP="00907B1B">
      <w:pPr>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بندالحاقی</w:t>
      </w:r>
      <w:r w:rsidR="008B0352" w:rsidRPr="00425DB9">
        <w:rPr>
          <w:rFonts w:ascii="Times New Roman" w:eastAsia="Calibri" w:hAnsi="Times New Roman" w:cs="B Lotus" w:hint="cs"/>
          <w:b/>
          <w:bCs/>
          <w:color w:val="000000" w:themeColor="text1"/>
          <w:spacing w:val="-2"/>
          <w:rtl/>
        </w:rPr>
        <w:t>1</w:t>
      </w:r>
      <w:r w:rsidRPr="00425DB9">
        <w:rPr>
          <w:rFonts w:ascii="Times New Roman" w:eastAsia="Calibri" w:hAnsi="Times New Roman" w:cs="B Lotus" w:hint="cs"/>
          <w:b/>
          <w:bCs/>
          <w:color w:val="000000" w:themeColor="text1"/>
          <w:spacing w:val="-2"/>
          <w:rtl/>
        </w:rPr>
        <w:t xml:space="preserve">- به دولت اجازه داده می شود تا سقف سیصد هزار میلیارد(000/000/000/000/300) ریال از منابع حاصل از فروش بنگاه ها، سهام، سهم الشرکه، اموال، املاک، دارائی ها و حقوق مالی متعلق به دولت و موسسات و شرکت های دولتی تابعه و وابسته را بابت اجرا و تکمیل طرح های تملک دارائی سرمایه ای و تسویه دیون و تعهدات قانونی دولت و دستگاههای اجرایی ناشی از اجرای این قانون و یا قوانین بودجه سالهای قبل را به اشخاص حقیقی و حقوقی دولتی، نهادهای عمومی غیردولتی، تعاونی، خصوصی </w:t>
      </w:r>
      <w:r w:rsidRPr="00425DB9">
        <w:rPr>
          <w:rFonts w:ascii="Times New Roman" w:eastAsia="Calibri" w:hAnsi="Times New Roman" w:cs="B Lotus" w:hint="cs"/>
          <w:b/>
          <w:bCs/>
          <w:color w:val="000000" w:themeColor="text1"/>
          <w:spacing w:val="-2"/>
          <w:rtl/>
        </w:rPr>
        <w:lastRenderedPageBreak/>
        <w:t>به ویژه پیمانکاران، مشاوران، سازندگان تجهیزات طرح های تملک دارائی های سرمایه ای، قرارگاه سازندگی خاتم الانبیاء(ص) و بنیاد مستضفعان انقلاب اسلامی پرداخت و یا به طور مستقیم واگذار و تهاتر کند.</w:t>
      </w:r>
    </w:p>
    <w:p w:rsidR="00907B1B" w:rsidRPr="00425DB9" w:rsidRDefault="00DD53EA" w:rsidP="00907B1B">
      <w:pPr>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تعیین دیون</w:t>
      </w:r>
      <w:r w:rsidR="00907B1B" w:rsidRPr="00425DB9">
        <w:rPr>
          <w:rFonts w:ascii="Times New Roman" w:eastAsia="Calibri" w:hAnsi="Times New Roman" w:cs="B Lotus" w:hint="cs"/>
          <w:b/>
          <w:bCs/>
          <w:color w:val="000000" w:themeColor="text1"/>
          <w:spacing w:val="-2"/>
          <w:rtl/>
        </w:rPr>
        <w:t xml:space="preserve"> </w:t>
      </w:r>
      <w:r w:rsidR="00C16CCA" w:rsidRPr="00425DB9">
        <w:rPr>
          <w:rFonts w:ascii="Times New Roman" w:eastAsia="Calibri" w:hAnsi="Times New Roman" w:cs="B Lotus" w:hint="cs"/>
          <w:b/>
          <w:bCs/>
          <w:color w:val="000000" w:themeColor="text1"/>
          <w:spacing w:val="-2"/>
          <w:rtl/>
        </w:rPr>
        <w:t>و تعهدات موضوع این بند با اعلام</w:t>
      </w:r>
      <w:r w:rsidR="00907B1B" w:rsidRPr="00425DB9">
        <w:rPr>
          <w:rFonts w:ascii="Times New Roman" w:eastAsia="Calibri" w:hAnsi="Times New Roman" w:cs="B Lotus" w:hint="cs"/>
          <w:b/>
          <w:bCs/>
          <w:color w:val="000000" w:themeColor="text1"/>
          <w:spacing w:val="-2"/>
          <w:rtl/>
        </w:rPr>
        <w:t xml:space="preserve"> بالاترین مقام دستگاه اجرائی ذیربط و تائید سازمان حسابرسی بر عهده وزارت امور اقتصادی و دارائی است.</w:t>
      </w:r>
    </w:p>
    <w:p w:rsidR="00907B1B" w:rsidRPr="00425DB9" w:rsidRDefault="00907B1B" w:rsidP="00907B1B">
      <w:pPr>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در اجرای حکم این بند، ماده(29) و جزء(4) ماده(6) قانون اجرای سیاستهای کلی اصل 44 قانون اساسی موقوف الاجرا خواهد بود.</w:t>
      </w:r>
    </w:p>
    <w:p w:rsidR="007925CC" w:rsidRPr="00425DB9" w:rsidRDefault="007925CC" w:rsidP="00065550">
      <w:pPr>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بندالحاقی</w:t>
      </w:r>
      <w:r w:rsidR="00065550" w:rsidRPr="00425DB9">
        <w:rPr>
          <w:rFonts w:ascii="Times New Roman" w:eastAsia="Calibri" w:hAnsi="Times New Roman" w:cs="B Lotus" w:hint="cs"/>
          <w:b/>
          <w:bCs/>
          <w:color w:val="000000" w:themeColor="text1"/>
          <w:spacing w:val="-2"/>
          <w:rtl/>
        </w:rPr>
        <w:t>2</w:t>
      </w:r>
      <w:r w:rsidRPr="00425DB9">
        <w:rPr>
          <w:rFonts w:ascii="Times New Roman" w:eastAsia="Calibri" w:hAnsi="Times New Roman" w:cs="B Lotus" w:hint="cs"/>
          <w:b/>
          <w:bCs/>
          <w:color w:val="000000" w:themeColor="text1"/>
          <w:spacing w:val="-2"/>
          <w:rtl/>
        </w:rPr>
        <w:t>-</w:t>
      </w:r>
    </w:p>
    <w:p w:rsidR="007925CC" w:rsidRPr="00425DB9" w:rsidRDefault="007925CC" w:rsidP="00BA32FC">
      <w:pPr>
        <w:contextualSpacing/>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1- به منظور اصلاح ساختار و ارتقاء شفافیت بودجه شرکت های دولتی، بانک ها و موسسات انتفاعی وابسته به دولت مندرج در پیوست شماره (3) این قانون، شامل شرکت هایی که شمول قانون و مقررات عمومی به آنها مستلزم ذکر یا تصریح نام است</w:t>
      </w:r>
      <w:r w:rsidR="00BA32FC" w:rsidRPr="00425DB9">
        <w:rPr>
          <w:rFonts w:ascii="Times New Roman" w:eastAsia="Calibri" w:hAnsi="Times New Roman" w:cs="B Lotus" w:hint="cs"/>
          <w:b/>
          <w:bCs/>
          <w:color w:val="000000" w:themeColor="text1"/>
          <w:spacing w:val="-2"/>
          <w:rtl/>
        </w:rPr>
        <w:t>، شرکت های تابعه وزارت نفت از جمله شرکت ملی نفت ایران</w:t>
      </w:r>
      <w:r w:rsidRPr="00425DB9">
        <w:rPr>
          <w:rFonts w:ascii="Times New Roman" w:eastAsia="Calibri" w:hAnsi="Times New Roman" w:cs="B Lotus" w:hint="cs"/>
          <w:b/>
          <w:bCs/>
          <w:color w:val="000000" w:themeColor="text1"/>
          <w:spacing w:val="-2"/>
          <w:rtl/>
        </w:rPr>
        <w:t>، بانک مرکزی جمهوری اسلامی ایران، سازمان گسترش و نوسازی صنایع ایران و شرکت های تابعه سازمان توسعه و نوسازی معادن و صنایع معدنی ایران و شرکت های تابعه آنها، اقدامات زیر انجام می پذیرد:</w:t>
      </w:r>
    </w:p>
    <w:p w:rsidR="007925CC" w:rsidRPr="00425DB9" w:rsidRDefault="007925CC" w:rsidP="00BA32FC">
      <w:pPr>
        <w:contextualSpacing/>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 xml:space="preserve">1-1- مجامع عمومی مکلفند به همراه تصویب بودجه، برنامه و فعالیت شرکت و </w:t>
      </w:r>
      <w:r w:rsidR="00BA32FC" w:rsidRPr="00425DB9">
        <w:rPr>
          <w:rFonts w:ascii="Times New Roman" w:eastAsia="Calibri" w:hAnsi="Times New Roman" w:cs="B Lotus" w:hint="cs"/>
          <w:b/>
          <w:bCs/>
          <w:color w:val="000000" w:themeColor="text1"/>
          <w:spacing w:val="-2"/>
          <w:rtl/>
        </w:rPr>
        <w:t xml:space="preserve">یا سایر اشخاص حقوقی مصرح در جزء(1) </w:t>
      </w:r>
      <w:r w:rsidRPr="00425DB9">
        <w:rPr>
          <w:rFonts w:ascii="Times New Roman" w:eastAsia="Calibri" w:hAnsi="Times New Roman" w:cs="B Lotus" w:hint="cs"/>
          <w:b/>
          <w:bCs/>
          <w:color w:val="000000" w:themeColor="text1"/>
          <w:spacing w:val="-2"/>
          <w:rtl/>
        </w:rPr>
        <w:t>این بند را مشتمل بر اهداف کمی و کیفی نظیر؛ ارتقای بهره وری، مولدسازی دارایی ها، بهبود روش های تامین مالی، افزایش سود، کاهش زیان انباشته، بهبود نسبت های مالی را در قالب شاخص های مربوط به تصویب برسانند.</w:t>
      </w:r>
    </w:p>
    <w:p w:rsidR="007925CC" w:rsidRPr="00425DB9" w:rsidRDefault="00E14345" w:rsidP="00BA32FC">
      <w:pPr>
        <w:ind w:left="95"/>
        <w:contextualSpacing/>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1-2</w:t>
      </w:r>
      <w:r w:rsidR="007925CC" w:rsidRPr="00425DB9">
        <w:rPr>
          <w:rFonts w:ascii="Times New Roman" w:eastAsia="Calibri" w:hAnsi="Times New Roman" w:cs="B Lotus" w:hint="cs"/>
          <w:b/>
          <w:bCs/>
          <w:color w:val="000000" w:themeColor="text1"/>
          <w:spacing w:val="-2"/>
          <w:rtl/>
        </w:rPr>
        <w:t>- وزارت امور اقتصادی و دارایی مکلف است با همکاری سازمان برنامه و بودجه کشور و سازمان حسابرسی نسبت به همسان سازی و انطباق سرفصل های بودجه ای شرکت های دولتی و یا سایر اشخاص حقوقی مصرح در جزء</w:t>
      </w:r>
      <w:r w:rsidR="00BA32FC" w:rsidRPr="00425DB9">
        <w:rPr>
          <w:rFonts w:ascii="Times New Roman" w:eastAsia="Calibri" w:hAnsi="Times New Roman" w:cs="B Lotus" w:hint="cs"/>
          <w:b/>
          <w:bCs/>
          <w:color w:val="000000" w:themeColor="text1"/>
          <w:spacing w:val="-2"/>
          <w:rtl/>
        </w:rPr>
        <w:t>(1)</w:t>
      </w:r>
      <w:r w:rsidR="007925CC" w:rsidRPr="00425DB9">
        <w:rPr>
          <w:rFonts w:ascii="Times New Roman" w:eastAsia="Calibri" w:hAnsi="Times New Roman" w:cs="B Lotus" w:hint="cs"/>
          <w:b/>
          <w:bCs/>
          <w:color w:val="000000" w:themeColor="text1"/>
          <w:spacing w:val="-2"/>
          <w:rtl/>
        </w:rPr>
        <w:t xml:space="preserve"> این بند با سرفصل های حسابداری آنها حداکثر تا پایان خرداد ماه اقدام و ابلاغ نماید. سازمان برنامه و بودجه کشور مکلف است نسبت به بازنگری دستورالعمل تهیه و تنظیم بودجه شرکت های دولتی، بانک ها و موسسات انتفاعی وابسته به دولت بر اساس سرفصل های مذکور اقدام نماید. </w:t>
      </w:r>
    </w:p>
    <w:p w:rsidR="007925CC" w:rsidRPr="00425DB9" w:rsidRDefault="007925CC" w:rsidP="00E14345">
      <w:pPr>
        <w:ind w:left="142"/>
        <w:contextualSpacing/>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 xml:space="preserve">1-3- بخشنامه بودجه سالانه مختص شرکت های دولتی و یا سایر اشخاص حقوقی مصرح در جزء یک این بند باید به طور مجزا از بخشنامه بودجه وزارتخانه ها و موسسات دولتی و بر اساس اهداف و سیاست های کلی، خط مشی و برنامه های بودجه کل کشور، حداکثر تا پایان مرداد ماه ابلاغ گردد. </w:t>
      </w:r>
    </w:p>
    <w:p w:rsidR="007925CC" w:rsidRPr="00425DB9" w:rsidRDefault="007925CC" w:rsidP="00DD53EA">
      <w:pPr>
        <w:ind w:left="142"/>
        <w:contextualSpacing/>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lastRenderedPageBreak/>
        <w:t xml:space="preserve">1-4- هیات های مدیره/هیات های عامل مکلفند بودجه تفصیلی سالیانه را بر اساس برنامه های مصوب مجمع عمومی و بخشنامه بودجه شرکت های دولتی و </w:t>
      </w:r>
      <w:r w:rsidR="00DD53EA" w:rsidRPr="00425DB9">
        <w:rPr>
          <w:rFonts w:ascii="Times New Roman" w:eastAsia="Calibri" w:hAnsi="Times New Roman" w:cs="B Lotus" w:hint="cs"/>
          <w:b/>
          <w:bCs/>
          <w:color w:val="000000" w:themeColor="text1"/>
          <w:spacing w:val="-2"/>
          <w:rtl/>
        </w:rPr>
        <w:t xml:space="preserve">یا سایر اشخاص حقوقی مصرح در جزء(1) </w:t>
      </w:r>
      <w:r w:rsidRPr="00425DB9">
        <w:rPr>
          <w:rFonts w:ascii="Times New Roman" w:eastAsia="Calibri" w:hAnsi="Times New Roman" w:cs="B Lotus" w:hint="cs"/>
          <w:b/>
          <w:bCs/>
          <w:color w:val="000000" w:themeColor="text1"/>
          <w:spacing w:val="-2"/>
          <w:rtl/>
        </w:rPr>
        <w:t>این بند با رعایت قوانین و مقررات، در مهلت های تعیین شده در بخشنامه بودجه ابلاغی به تصویب مجامع عمومی خود برسانند. مسئولیت حسن اجرای این بند با روسای مجامع عمومی شرکت های دولتی می باشد.</w:t>
      </w:r>
    </w:p>
    <w:p w:rsidR="007925CC" w:rsidRPr="00425DB9" w:rsidRDefault="007925CC" w:rsidP="00BA32FC">
      <w:pPr>
        <w:ind w:left="95"/>
        <w:contextualSpacing/>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سازمان برنامه و بودجه کشور مجاز به تغییر ارقام بودجه شرکت های دولتی و یا سایر اشخاص حقوقی مصرح در جزء</w:t>
      </w:r>
      <w:r w:rsidR="00BA32FC" w:rsidRPr="00425DB9">
        <w:rPr>
          <w:rFonts w:ascii="Times New Roman" w:eastAsia="Calibri" w:hAnsi="Times New Roman" w:cs="B Lotus" w:hint="cs"/>
          <w:b/>
          <w:bCs/>
          <w:color w:val="000000" w:themeColor="text1"/>
          <w:spacing w:val="-2"/>
          <w:rtl/>
        </w:rPr>
        <w:t>(1)</w:t>
      </w:r>
      <w:r w:rsidRPr="00425DB9">
        <w:rPr>
          <w:rFonts w:ascii="Times New Roman" w:eastAsia="Calibri" w:hAnsi="Times New Roman" w:cs="B Lotus" w:hint="cs"/>
          <w:b/>
          <w:bCs/>
          <w:color w:val="000000" w:themeColor="text1"/>
          <w:spacing w:val="-2"/>
          <w:rtl/>
        </w:rPr>
        <w:t xml:space="preserve"> این بند نیست و در مورد استفاده از منابع عمومی دولت در بودجه تفصیلی شرکت های دولتی به عنوان منابع تامین زیان، سهم منابع عمومی دولت در حساب های سرمایه ای و عناوین دیگر، ارقام پیشنهادی سازمان برنامه و بودجه کشور ملاک خواهد بود .</w:t>
      </w:r>
    </w:p>
    <w:p w:rsidR="007925CC" w:rsidRPr="00425DB9" w:rsidRDefault="007925CC" w:rsidP="00BA32FC">
      <w:pPr>
        <w:ind w:left="142"/>
        <w:contextualSpacing/>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1-</w:t>
      </w:r>
      <w:r w:rsidR="00E14345" w:rsidRPr="00425DB9">
        <w:rPr>
          <w:rFonts w:ascii="Times New Roman" w:eastAsia="Calibri" w:hAnsi="Times New Roman" w:cs="B Lotus" w:hint="cs"/>
          <w:b/>
          <w:bCs/>
          <w:color w:val="000000" w:themeColor="text1"/>
          <w:spacing w:val="-2"/>
          <w:rtl/>
        </w:rPr>
        <w:t>5</w:t>
      </w:r>
      <w:r w:rsidRPr="00425DB9">
        <w:rPr>
          <w:rFonts w:ascii="Times New Roman" w:eastAsia="Calibri" w:hAnsi="Times New Roman" w:cs="B Lotus" w:hint="cs"/>
          <w:b/>
          <w:bCs/>
          <w:color w:val="000000" w:themeColor="text1"/>
          <w:spacing w:val="-2"/>
          <w:rtl/>
        </w:rPr>
        <w:t>- هیات های مدیره/</w:t>
      </w:r>
      <w:r w:rsidR="00BA32FC"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هیات های عامل مکلفندگزارش تطبیق بودجه مصوب و عملکرد خود را بر اساس بودجه تفصیلی تهیه و برای بررسی  به حسابرس مستقل و بازرس قانونی شرکت و یا سایر اشخاص حقوقی مصرح در جزء</w:t>
      </w:r>
      <w:r w:rsidR="00BA32FC" w:rsidRPr="00425DB9">
        <w:rPr>
          <w:rFonts w:ascii="Times New Roman" w:eastAsia="Calibri" w:hAnsi="Times New Roman" w:cs="B Lotus" w:hint="cs"/>
          <w:b/>
          <w:bCs/>
          <w:color w:val="000000" w:themeColor="text1"/>
          <w:spacing w:val="-2"/>
          <w:rtl/>
        </w:rPr>
        <w:t>(1)</w:t>
      </w:r>
      <w:r w:rsidRPr="00425DB9">
        <w:rPr>
          <w:rFonts w:ascii="Times New Roman" w:eastAsia="Calibri" w:hAnsi="Times New Roman" w:cs="B Lotus" w:hint="cs"/>
          <w:b/>
          <w:bCs/>
          <w:color w:val="000000" w:themeColor="text1"/>
          <w:spacing w:val="-2"/>
          <w:rtl/>
        </w:rPr>
        <w:t xml:space="preserve"> این بند </w:t>
      </w:r>
      <w:r w:rsidR="00BA32FC" w:rsidRPr="00425DB9">
        <w:rPr>
          <w:rFonts w:ascii="Times New Roman" w:eastAsia="Calibri" w:hAnsi="Times New Roman" w:cs="B Lotus" w:hint="cs"/>
          <w:b/>
          <w:bCs/>
          <w:color w:val="000000" w:themeColor="text1"/>
          <w:spacing w:val="-2"/>
          <w:rtl/>
        </w:rPr>
        <w:t>جهت انعکاس در صورت های مالی ارائ</w:t>
      </w:r>
      <w:r w:rsidRPr="00425DB9">
        <w:rPr>
          <w:rFonts w:ascii="Times New Roman" w:eastAsia="Calibri" w:hAnsi="Times New Roman" w:cs="B Lotus" w:hint="cs"/>
          <w:b/>
          <w:bCs/>
          <w:color w:val="000000" w:themeColor="text1"/>
          <w:spacing w:val="-2"/>
          <w:rtl/>
        </w:rPr>
        <w:t>ه و نسخه ای از آن را برای وزارت امور اقتصادی و دارایی، دیوان محاسبات کشور و سازمان برنامه و بودجه کشور ارسال نمایند. دستورالعمل مربوط</w:t>
      </w:r>
      <w:r w:rsidR="00BA32FC" w:rsidRPr="00425DB9">
        <w:rPr>
          <w:rFonts w:ascii="Times New Roman" w:eastAsia="Calibri" w:hAnsi="Times New Roman" w:cs="B Lotus" w:hint="cs"/>
          <w:b/>
          <w:bCs/>
          <w:color w:val="000000" w:themeColor="text1"/>
          <w:spacing w:val="-2"/>
          <w:rtl/>
        </w:rPr>
        <w:t>ه</w:t>
      </w:r>
      <w:r w:rsidRPr="00425DB9">
        <w:rPr>
          <w:rFonts w:ascii="Times New Roman" w:eastAsia="Calibri" w:hAnsi="Times New Roman" w:cs="B Lotus" w:hint="cs"/>
          <w:b/>
          <w:bCs/>
          <w:color w:val="000000" w:themeColor="text1"/>
          <w:spacing w:val="-2"/>
          <w:rtl/>
        </w:rPr>
        <w:t xml:space="preserve"> توسط وزارت امور اقتصادی و دارایی و با همکاری سازمان برنامه و بودجه کشور و سازمان حسابرسی حداکثر تا پایان تیر ماه</w:t>
      </w:r>
      <w:r w:rsidR="00BA32FC" w:rsidRPr="00425DB9">
        <w:rPr>
          <w:rFonts w:ascii="Times New Roman" w:eastAsia="Calibri" w:hAnsi="Times New Roman" w:cs="B Lotus" w:hint="cs"/>
          <w:b/>
          <w:bCs/>
          <w:color w:val="000000" w:themeColor="text1"/>
          <w:spacing w:val="-2"/>
          <w:rtl/>
        </w:rPr>
        <w:t xml:space="preserve"> سال 1400</w:t>
      </w:r>
      <w:r w:rsidRPr="00425DB9">
        <w:rPr>
          <w:rFonts w:ascii="Times New Roman" w:eastAsia="Calibri" w:hAnsi="Times New Roman" w:cs="B Lotus" w:hint="cs"/>
          <w:b/>
          <w:bCs/>
          <w:color w:val="000000" w:themeColor="text1"/>
          <w:spacing w:val="-2"/>
          <w:rtl/>
        </w:rPr>
        <w:t xml:space="preserve"> تهیه و ابلاغ می شود. </w:t>
      </w:r>
    </w:p>
    <w:p w:rsidR="007925CC" w:rsidRPr="00425DB9" w:rsidRDefault="007925CC" w:rsidP="00E14345">
      <w:pPr>
        <w:ind w:left="95"/>
        <w:contextualSpacing/>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تهیه صورت های مالی میان دوره ای شش ماهه (غیرتلفیقی) برای شرکت های اصلی و مادر تخصصی و بانکها با ساز و کار این بند الزامی است و یک نسخه از صورتهای مالی مذکور را تا پایان مهرماه</w:t>
      </w:r>
      <w:r w:rsidR="00BA32FC" w:rsidRPr="00425DB9">
        <w:rPr>
          <w:rFonts w:ascii="Times New Roman" w:eastAsia="Calibri" w:hAnsi="Times New Roman" w:cs="B Lotus" w:hint="cs"/>
          <w:b/>
          <w:bCs/>
          <w:color w:val="000000" w:themeColor="text1"/>
          <w:spacing w:val="-2"/>
          <w:rtl/>
        </w:rPr>
        <w:t xml:space="preserve"> سال 1400</w:t>
      </w:r>
      <w:r w:rsidRPr="00425DB9">
        <w:rPr>
          <w:rFonts w:ascii="Times New Roman" w:eastAsia="Calibri" w:hAnsi="Times New Roman" w:cs="B Lotus" w:hint="cs"/>
          <w:b/>
          <w:bCs/>
          <w:color w:val="000000" w:themeColor="text1"/>
          <w:spacing w:val="-2"/>
          <w:rtl/>
        </w:rPr>
        <w:t xml:space="preserve"> به کمیسیون برنامه و بودجه</w:t>
      </w:r>
      <w:r w:rsidR="007A606C" w:rsidRPr="00425DB9">
        <w:rPr>
          <w:rFonts w:ascii="Times New Roman" w:eastAsia="Calibri" w:hAnsi="Times New Roman" w:cs="B Lotus" w:hint="cs"/>
          <w:b/>
          <w:bCs/>
          <w:color w:val="000000" w:themeColor="text1"/>
          <w:spacing w:val="-2"/>
          <w:rtl/>
        </w:rPr>
        <w:t xml:space="preserve"> و محاسبات</w:t>
      </w:r>
      <w:r w:rsidRPr="00425DB9">
        <w:rPr>
          <w:rFonts w:ascii="Times New Roman" w:eastAsia="Calibri" w:hAnsi="Times New Roman" w:cs="B Lotus" w:hint="cs"/>
          <w:b/>
          <w:bCs/>
          <w:color w:val="000000" w:themeColor="text1"/>
          <w:spacing w:val="-2"/>
          <w:rtl/>
        </w:rPr>
        <w:t xml:space="preserve"> ، وزارت امور اقتصادی و دارایی و سازمان برنامه و بودجه کشور ارسال </w:t>
      </w:r>
      <w:r w:rsidR="00BA32FC" w:rsidRPr="00425DB9">
        <w:rPr>
          <w:rFonts w:ascii="Times New Roman" w:eastAsia="Calibri" w:hAnsi="Times New Roman" w:cs="B Lotus" w:hint="cs"/>
          <w:b/>
          <w:bCs/>
          <w:color w:val="000000" w:themeColor="text1"/>
          <w:spacing w:val="-2"/>
          <w:rtl/>
        </w:rPr>
        <w:t>می</w:t>
      </w:r>
      <w:r w:rsidRPr="00425DB9">
        <w:rPr>
          <w:rFonts w:ascii="Times New Roman" w:eastAsia="Calibri" w:hAnsi="Times New Roman" w:cs="B Lotus" w:hint="cs"/>
          <w:b/>
          <w:bCs/>
          <w:color w:val="000000" w:themeColor="text1"/>
          <w:spacing w:val="-2"/>
          <w:rtl/>
        </w:rPr>
        <w:t>شود.</w:t>
      </w:r>
    </w:p>
    <w:p w:rsidR="007925CC" w:rsidRPr="00425DB9" w:rsidRDefault="007925CC" w:rsidP="00AC35D3">
      <w:pPr>
        <w:ind w:left="95"/>
        <w:contextualSpacing/>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1-6- شرکتهای موضوع این بند مکلفند آمار نیروی انسانی خود</w:t>
      </w:r>
      <w:r w:rsidR="007A606C"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را حداکثر تا 31 اردیبهشت ماه</w:t>
      </w:r>
      <w:r w:rsidR="00BA32FC" w:rsidRPr="00425DB9">
        <w:rPr>
          <w:rFonts w:ascii="Times New Roman" w:eastAsia="Calibri" w:hAnsi="Times New Roman" w:cs="B Lotus" w:hint="cs"/>
          <w:b/>
          <w:bCs/>
          <w:color w:val="000000" w:themeColor="text1"/>
          <w:spacing w:val="-2"/>
          <w:rtl/>
        </w:rPr>
        <w:t xml:space="preserve"> سال 1400</w:t>
      </w:r>
      <w:r w:rsidRPr="00425DB9">
        <w:rPr>
          <w:rFonts w:ascii="Times New Roman" w:eastAsia="Calibri" w:hAnsi="Times New Roman" w:cs="B Lotus" w:hint="cs"/>
          <w:b/>
          <w:bCs/>
          <w:color w:val="000000" w:themeColor="text1"/>
          <w:spacing w:val="-2"/>
          <w:rtl/>
        </w:rPr>
        <w:t xml:space="preserve"> در سامانه کارکنان اداری کشور </w:t>
      </w:r>
      <w:r w:rsidR="00AC35D3" w:rsidRPr="00425DB9">
        <w:rPr>
          <w:rFonts w:ascii="Times New Roman" w:eastAsia="Calibri" w:hAnsi="Times New Roman" w:cs="B Lotus" w:hint="cs"/>
          <w:b/>
          <w:bCs/>
          <w:color w:val="000000" w:themeColor="text1"/>
          <w:spacing w:val="-2"/>
          <w:rtl/>
        </w:rPr>
        <w:t xml:space="preserve">پایگاه اطلاعات کارکنان نظام اداری(پاکنا) </w:t>
      </w:r>
      <w:r w:rsidRPr="00425DB9">
        <w:rPr>
          <w:rFonts w:ascii="Times New Roman" w:eastAsia="Calibri" w:hAnsi="Times New Roman" w:cs="B Lotus" w:hint="cs"/>
          <w:b/>
          <w:bCs/>
          <w:color w:val="000000" w:themeColor="text1"/>
          <w:spacing w:val="-2"/>
          <w:rtl/>
        </w:rPr>
        <w:t>ثبت کرده تا مبنای محاسبه هزینه های پرسنلی در اصلاحیه احتمالی قانون بودجه سال 1400 کل کشور و لایحه سال 1401 کل کشور قرارگیرد.</w:t>
      </w:r>
    </w:p>
    <w:p w:rsidR="007925CC" w:rsidRPr="00425DB9" w:rsidRDefault="007925CC" w:rsidP="00E14345">
      <w:pPr>
        <w:ind w:left="424"/>
        <w:contextualSpacing/>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1-7- شرکتهای موضوع این بند مکلفند اطلاعات ثبت حقوق و مزایا را به صورت ماهانه تکمیل نمایند. مدیران عامل شرکتها، مسئولیت اجرای این حکم را خواهند داشت.</w:t>
      </w:r>
    </w:p>
    <w:p w:rsidR="007925CC" w:rsidRPr="00425DB9" w:rsidRDefault="00E14345" w:rsidP="00E14345">
      <w:pPr>
        <w:ind w:left="360"/>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lastRenderedPageBreak/>
        <w:t>2</w:t>
      </w:r>
      <w:r w:rsidR="007925CC" w:rsidRPr="00425DB9">
        <w:rPr>
          <w:rFonts w:ascii="Times New Roman" w:eastAsia="Calibri" w:hAnsi="Times New Roman" w:cs="B Lotus" w:hint="cs"/>
          <w:b/>
          <w:bCs/>
          <w:color w:val="000000" w:themeColor="text1"/>
          <w:spacing w:val="-2"/>
          <w:rtl/>
        </w:rPr>
        <w:t>- هرگونه فعالیت خارج از وظایف مندرج در اساسنامه و اهداف تعیین شده ممنوع است. در صورت تخلف از این بند علاوه بر پیگرد قانونی متخلفین، منابع حاصل از اینگونه فعالیت ها باید به حساب درآمد عمومی نزد خزانه داری کل کشور واریز گردد.</w:t>
      </w:r>
    </w:p>
    <w:p w:rsidR="007925CC" w:rsidRPr="00425DB9" w:rsidRDefault="00E14345" w:rsidP="00DD53EA">
      <w:pPr>
        <w:ind w:left="360"/>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3</w:t>
      </w:r>
      <w:r w:rsidR="007925CC" w:rsidRPr="00425DB9">
        <w:rPr>
          <w:rFonts w:ascii="Times New Roman" w:eastAsia="Calibri" w:hAnsi="Times New Roman" w:cs="B Lotus" w:hint="cs"/>
          <w:b/>
          <w:bCs/>
          <w:color w:val="000000" w:themeColor="text1"/>
          <w:spacing w:val="-2"/>
          <w:rtl/>
        </w:rPr>
        <w:t xml:space="preserve">- اتخاذ تصمیم مجامع عمومی نسبت به صورت های مالی سالیانه و گزارش تطبیق عملکرد با بودجه، بدون استماع گزارش حسابرس و بازرس قانونی شرکت و یا سایر اشخاص حقوقی مصرح در </w:t>
      </w:r>
      <w:r w:rsidR="00DD53EA" w:rsidRPr="00425DB9">
        <w:rPr>
          <w:rFonts w:ascii="Times New Roman" w:eastAsia="Calibri" w:hAnsi="Times New Roman" w:cs="B Lotus" w:hint="cs"/>
          <w:b/>
          <w:bCs/>
          <w:color w:val="000000" w:themeColor="text1"/>
          <w:spacing w:val="-2"/>
          <w:rtl/>
        </w:rPr>
        <w:t xml:space="preserve">جزء(1) </w:t>
      </w:r>
      <w:r w:rsidR="007925CC" w:rsidRPr="00425DB9">
        <w:rPr>
          <w:rFonts w:ascii="Times New Roman" w:eastAsia="Calibri" w:hAnsi="Times New Roman" w:cs="B Lotus" w:hint="cs"/>
          <w:b/>
          <w:bCs/>
          <w:color w:val="000000" w:themeColor="text1"/>
          <w:spacing w:val="-2"/>
          <w:rtl/>
        </w:rPr>
        <w:t xml:space="preserve">این بند فاقد اعتبار می باشد. مسئولیت هرگونه آثار مالی بر صورت های مالی مصوب فاقد اعتبار با روسای مجامع عمومی می باشد. </w:t>
      </w:r>
    </w:p>
    <w:p w:rsidR="007925CC" w:rsidRPr="00425DB9" w:rsidRDefault="00E14345" w:rsidP="00BA32FC">
      <w:pPr>
        <w:ind w:left="360"/>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4</w:t>
      </w:r>
      <w:r w:rsidR="007925CC" w:rsidRPr="00425DB9">
        <w:rPr>
          <w:rFonts w:ascii="Times New Roman" w:eastAsia="Calibri" w:hAnsi="Times New Roman" w:cs="B Lotus" w:hint="cs"/>
          <w:b/>
          <w:bCs/>
          <w:color w:val="000000" w:themeColor="text1"/>
          <w:spacing w:val="-2"/>
          <w:rtl/>
        </w:rPr>
        <w:t xml:space="preserve">- هیات های مدیره/هیات های عامل در رفع ایرادات مطرح شده در گزارش حسابرس و بازرس قانونی شرکت ها و </w:t>
      </w:r>
      <w:r w:rsidR="00BA32FC" w:rsidRPr="00425DB9">
        <w:rPr>
          <w:rFonts w:ascii="Times New Roman" w:eastAsia="Calibri" w:hAnsi="Times New Roman" w:cs="B Lotus" w:hint="cs"/>
          <w:b/>
          <w:bCs/>
          <w:color w:val="000000" w:themeColor="text1"/>
          <w:spacing w:val="-2"/>
          <w:rtl/>
        </w:rPr>
        <w:t xml:space="preserve">یا سایر اشخاص حقوقی مصرح در جزء(1) </w:t>
      </w:r>
      <w:r w:rsidR="007925CC" w:rsidRPr="00425DB9">
        <w:rPr>
          <w:rFonts w:ascii="Times New Roman" w:eastAsia="Calibri" w:hAnsi="Times New Roman" w:cs="B Lotus" w:hint="cs"/>
          <w:b/>
          <w:bCs/>
          <w:color w:val="000000" w:themeColor="text1"/>
          <w:spacing w:val="-2"/>
          <w:rtl/>
        </w:rPr>
        <w:t xml:space="preserve">این بند و تکالیف مجامع عمومی مسئول بوده و نتیجه اقدامات خود را می بایست در مقاطع سه ماهه به مجمع عمومی کتباً گزارش نمایند. چنانچه در اثر عدم اقدام موثر هیات مدیره، موارد مذکور در گزارش سال بعد حسابرس و بازرس قانونی شرکت و یا سایر اشخاص حقوقی مصرح در </w:t>
      </w:r>
      <w:r w:rsidR="00DD53EA" w:rsidRPr="00425DB9">
        <w:rPr>
          <w:rFonts w:ascii="Times New Roman" w:eastAsia="Calibri" w:hAnsi="Times New Roman" w:cs="B Lotus" w:hint="cs"/>
          <w:b/>
          <w:bCs/>
          <w:color w:val="000000" w:themeColor="text1"/>
          <w:spacing w:val="-2"/>
          <w:rtl/>
        </w:rPr>
        <w:t xml:space="preserve">جزء(1) </w:t>
      </w:r>
      <w:r w:rsidR="007925CC" w:rsidRPr="00425DB9">
        <w:rPr>
          <w:rFonts w:ascii="Times New Roman" w:eastAsia="Calibri" w:hAnsi="Times New Roman" w:cs="B Lotus" w:hint="cs"/>
          <w:b/>
          <w:bCs/>
          <w:color w:val="000000" w:themeColor="text1"/>
          <w:spacing w:val="-2"/>
          <w:rtl/>
        </w:rPr>
        <w:t>این بند تکرار شود، مجامع عمومی مکلف به اخذ تصمیم مناسب از جمله</w:t>
      </w:r>
      <w:r w:rsidRPr="00425DB9">
        <w:rPr>
          <w:rFonts w:ascii="Times New Roman" w:eastAsia="Calibri" w:hAnsi="Times New Roman" w:cs="B Lotus" w:hint="cs"/>
          <w:b/>
          <w:bCs/>
          <w:color w:val="000000" w:themeColor="text1"/>
          <w:spacing w:val="-2"/>
          <w:rtl/>
        </w:rPr>
        <w:t xml:space="preserve"> عدم</w:t>
      </w:r>
      <w:r w:rsidR="007925CC" w:rsidRPr="00425DB9">
        <w:rPr>
          <w:rFonts w:ascii="Times New Roman" w:eastAsia="Calibri" w:hAnsi="Times New Roman" w:cs="B Lotus" w:hint="cs"/>
          <w:b/>
          <w:bCs/>
          <w:color w:val="000000" w:themeColor="text1"/>
          <w:spacing w:val="-2"/>
          <w:rtl/>
        </w:rPr>
        <w:t xml:space="preserve"> تداوم عضویت اعضای مرتبط در هیات مدیره </w:t>
      </w:r>
      <w:r w:rsidR="00BA32FC" w:rsidRPr="00425DB9">
        <w:rPr>
          <w:rFonts w:ascii="Times New Roman" w:eastAsia="Calibri" w:hAnsi="Times New Roman" w:cs="B Lotus" w:hint="cs"/>
          <w:b/>
          <w:bCs/>
          <w:color w:val="000000" w:themeColor="text1"/>
          <w:spacing w:val="-2"/>
          <w:rtl/>
        </w:rPr>
        <w:t xml:space="preserve">/ </w:t>
      </w:r>
      <w:r w:rsidR="007925CC" w:rsidRPr="00425DB9">
        <w:rPr>
          <w:rFonts w:ascii="Times New Roman" w:eastAsia="Calibri" w:hAnsi="Times New Roman" w:cs="B Lotus" w:hint="cs"/>
          <w:b/>
          <w:bCs/>
          <w:color w:val="000000" w:themeColor="text1"/>
          <w:spacing w:val="-2"/>
          <w:rtl/>
        </w:rPr>
        <w:t xml:space="preserve">هیات عامل نسبت به موارد اعلامی می باشند. </w:t>
      </w:r>
    </w:p>
    <w:p w:rsidR="007925CC" w:rsidRPr="00425DB9" w:rsidRDefault="00E14345" w:rsidP="00DD53EA">
      <w:pPr>
        <w:ind w:left="360"/>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5</w:t>
      </w:r>
      <w:r w:rsidR="007925CC" w:rsidRPr="00425DB9">
        <w:rPr>
          <w:rFonts w:ascii="Times New Roman" w:eastAsia="Calibri" w:hAnsi="Times New Roman" w:cs="B Lotus" w:hint="cs"/>
          <w:b/>
          <w:bCs/>
          <w:color w:val="000000" w:themeColor="text1"/>
          <w:spacing w:val="-2"/>
          <w:rtl/>
        </w:rPr>
        <w:t xml:space="preserve">- سازمان امور اداری و استخدامی کشور مکلف است با همکاری سازمان برنامه و بودجه کشور و وزارت امور اقتصادی و دارایی، آیین نامه احراز صلاحیت مدیران عامل و یا سایر اشخاص حقوقی مصرح در </w:t>
      </w:r>
      <w:r w:rsidR="00DD53EA" w:rsidRPr="00425DB9">
        <w:rPr>
          <w:rFonts w:ascii="Times New Roman" w:eastAsia="Calibri" w:hAnsi="Times New Roman" w:cs="B Lotus" w:hint="cs"/>
          <w:b/>
          <w:bCs/>
          <w:color w:val="000000" w:themeColor="text1"/>
          <w:spacing w:val="-2"/>
          <w:rtl/>
        </w:rPr>
        <w:t xml:space="preserve">جزء(1) </w:t>
      </w:r>
      <w:r w:rsidR="007925CC" w:rsidRPr="00425DB9">
        <w:rPr>
          <w:rFonts w:ascii="Times New Roman" w:eastAsia="Calibri" w:hAnsi="Times New Roman" w:cs="B Lotus" w:hint="cs"/>
          <w:b/>
          <w:bCs/>
          <w:color w:val="000000" w:themeColor="text1"/>
          <w:spacing w:val="-2"/>
          <w:rtl/>
        </w:rPr>
        <w:t xml:space="preserve">این بند و اعضای هیات مدیره / هیات عامل و همچنین افرادی را که به نمایندگی صاحب سهم در شرکت ها به عنوان عضو هیت مدیره معرفی می شوند را با در نظر گرفتن اندازه و پیچیدگی فعالیت شرکت و یا سایر اشخاص حقوقی مصرح در </w:t>
      </w:r>
      <w:r w:rsidR="00DD53EA" w:rsidRPr="00425DB9">
        <w:rPr>
          <w:rFonts w:ascii="Times New Roman" w:eastAsia="Calibri" w:hAnsi="Times New Roman" w:cs="B Lotus" w:hint="cs"/>
          <w:b/>
          <w:bCs/>
          <w:color w:val="000000" w:themeColor="text1"/>
          <w:spacing w:val="-2"/>
          <w:rtl/>
        </w:rPr>
        <w:t xml:space="preserve">جزء(1) </w:t>
      </w:r>
      <w:r w:rsidR="00602FB3" w:rsidRPr="00425DB9">
        <w:rPr>
          <w:rFonts w:ascii="Times New Roman" w:eastAsia="Calibri" w:hAnsi="Times New Roman" w:cs="B Lotus" w:hint="cs"/>
          <w:b/>
          <w:bCs/>
          <w:color w:val="000000" w:themeColor="text1"/>
          <w:spacing w:val="-2"/>
          <w:rtl/>
        </w:rPr>
        <w:t>این بند و نیز معیارهایی نظیر</w:t>
      </w:r>
      <w:r w:rsidR="007925CC" w:rsidRPr="00425DB9">
        <w:rPr>
          <w:rFonts w:ascii="Times New Roman" w:eastAsia="Calibri" w:hAnsi="Times New Roman" w:cs="B Lotus" w:hint="cs"/>
          <w:b/>
          <w:bCs/>
          <w:color w:val="000000" w:themeColor="text1"/>
          <w:spacing w:val="-2"/>
          <w:rtl/>
        </w:rPr>
        <w:t xml:space="preserve"> میزان تحصیلات، رشته تحصیلی، سوابق تجربی و مدیریتی، تهیه و حداکثر تا پایان اردیبهشت ماه</w:t>
      </w:r>
      <w:r w:rsidR="00602FB3" w:rsidRPr="00425DB9">
        <w:rPr>
          <w:rFonts w:ascii="Times New Roman" w:eastAsia="Calibri" w:hAnsi="Times New Roman" w:cs="B Lotus" w:hint="cs"/>
          <w:b/>
          <w:bCs/>
          <w:color w:val="000000" w:themeColor="text1"/>
          <w:spacing w:val="-2"/>
          <w:rtl/>
        </w:rPr>
        <w:t xml:space="preserve"> سال 1400</w:t>
      </w:r>
      <w:r w:rsidR="007925CC" w:rsidRPr="00425DB9">
        <w:rPr>
          <w:rFonts w:ascii="Times New Roman" w:eastAsia="Calibri" w:hAnsi="Times New Roman" w:cs="B Lotus" w:hint="cs"/>
          <w:b/>
          <w:bCs/>
          <w:color w:val="000000" w:themeColor="text1"/>
          <w:spacing w:val="-2"/>
          <w:rtl/>
        </w:rPr>
        <w:t xml:space="preserve"> به تصویب هیات وزیران برساند. </w:t>
      </w:r>
    </w:p>
    <w:p w:rsidR="007925CC" w:rsidRPr="00425DB9" w:rsidRDefault="00E14345" w:rsidP="00602FB3">
      <w:pPr>
        <w:ind w:left="360"/>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6</w:t>
      </w:r>
      <w:r w:rsidR="007925CC" w:rsidRPr="00425DB9">
        <w:rPr>
          <w:rFonts w:ascii="Times New Roman" w:eastAsia="Calibri" w:hAnsi="Times New Roman" w:cs="B Lotus" w:hint="cs"/>
          <w:b/>
          <w:bCs/>
          <w:color w:val="000000" w:themeColor="text1"/>
          <w:spacing w:val="-2"/>
          <w:rtl/>
        </w:rPr>
        <w:t xml:space="preserve">- سازمان امور اداری و استخدامی کشور مکلف است با همکاری وزارت امور اقتصادی و دارایی و سازمان برنامه و بودجه کشور آئین نامه ساماندهی حقوق و مزایای مدیران عامل و اعضاء هیات مدیره / هیات عامل را با در نظر گرفتن اندازه و پیچیدگی فعالیت شرکت و </w:t>
      </w:r>
      <w:r w:rsidR="00602FB3" w:rsidRPr="00425DB9">
        <w:rPr>
          <w:rFonts w:ascii="Times New Roman" w:eastAsia="Calibri" w:hAnsi="Times New Roman" w:cs="B Lotus" w:hint="cs"/>
          <w:b/>
          <w:bCs/>
          <w:color w:val="000000" w:themeColor="text1"/>
          <w:spacing w:val="-2"/>
          <w:rtl/>
        </w:rPr>
        <w:t xml:space="preserve">یا سایر اشخاص حقوقی مصرح در جزء(1) </w:t>
      </w:r>
      <w:r w:rsidR="007925CC" w:rsidRPr="00425DB9">
        <w:rPr>
          <w:rFonts w:ascii="Times New Roman" w:eastAsia="Calibri" w:hAnsi="Times New Roman" w:cs="B Lotus" w:hint="cs"/>
          <w:b/>
          <w:bCs/>
          <w:color w:val="000000" w:themeColor="text1"/>
          <w:spacing w:val="-2"/>
          <w:rtl/>
        </w:rPr>
        <w:t>این بند ، تهیه و حداکثر تا پایان اردیبهشت ماه</w:t>
      </w:r>
      <w:r w:rsidR="00602FB3" w:rsidRPr="00425DB9">
        <w:rPr>
          <w:rFonts w:ascii="Times New Roman" w:eastAsia="Calibri" w:hAnsi="Times New Roman" w:cs="B Lotus" w:hint="cs"/>
          <w:b/>
          <w:bCs/>
          <w:color w:val="000000" w:themeColor="text1"/>
          <w:spacing w:val="-2"/>
          <w:rtl/>
        </w:rPr>
        <w:t xml:space="preserve"> سال 1400</w:t>
      </w:r>
      <w:r w:rsidR="007925CC" w:rsidRPr="00425DB9">
        <w:rPr>
          <w:rFonts w:ascii="Times New Roman" w:eastAsia="Calibri" w:hAnsi="Times New Roman" w:cs="B Lotus" w:hint="cs"/>
          <w:b/>
          <w:bCs/>
          <w:color w:val="000000" w:themeColor="text1"/>
          <w:spacing w:val="-2"/>
          <w:rtl/>
        </w:rPr>
        <w:t xml:space="preserve"> به تصویب هیات وزیران برساند. </w:t>
      </w:r>
    </w:p>
    <w:p w:rsidR="007925CC" w:rsidRPr="00425DB9" w:rsidRDefault="00E14345" w:rsidP="00DD53EA">
      <w:pPr>
        <w:ind w:left="360"/>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lastRenderedPageBreak/>
        <w:t>7</w:t>
      </w:r>
      <w:r w:rsidR="007925CC" w:rsidRPr="00425DB9">
        <w:rPr>
          <w:rFonts w:ascii="Times New Roman" w:eastAsia="Calibri" w:hAnsi="Times New Roman" w:cs="B Lotus" w:hint="cs"/>
          <w:b/>
          <w:bCs/>
          <w:color w:val="000000" w:themeColor="text1"/>
          <w:spacing w:val="-2"/>
          <w:rtl/>
        </w:rPr>
        <w:t xml:space="preserve">- تمامی شرکت های دولتی و یا سایر اشخاص حقوقی مصرح در </w:t>
      </w:r>
      <w:r w:rsidR="00DD53EA" w:rsidRPr="00425DB9">
        <w:rPr>
          <w:rFonts w:ascii="Times New Roman" w:eastAsia="Calibri" w:hAnsi="Times New Roman" w:cs="B Lotus" w:hint="cs"/>
          <w:b/>
          <w:bCs/>
          <w:color w:val="000000" w:themeColor="text1"/>
          <w:spacing w:val="-2"/>
          <w:rtl/>
        </w:rPr>
        <w:t xml:space="preserve">جزء(1) </w:t>
      </w:r>
      <w:r w:rsidR="007925CC" w:rsidRPr="00425DB9">
        <w:rPr>
          <w:rFonts w:ascii="Times New Roman" w:eastAsia="Calibri" w:hAnsi="Times New Roman" w:cs="B Lotus" w:hint="cs"/>
          <w:b/>
          <w:bCs/>
          <w:color w:val="000000" w:themeColor="text1"/>
          <w:spacing w:val="-2"/>
          <w:rtl/>
        </w:rPr>
        <w:t>این بند موظفند حقوق و مزایای مدیران مذکور را از زمان ابلاغ مصوبه، براساس آئین نامه مربوطه پرداخت نمایند. تخلف از این بند در</w:t>
      </w:r>
      <w:r w:rsidR="00602FB3" w:rsidRPr="00425DB9">
        <w:rPr>
          <w:rFonts w:ascii="Times New Roman" w:eastAsia="Calibri" w:hAnsi="Times New Roman" w:cs="B Lotus" w:hint="cs"/>
          <w:b/>
          <w:bCs/>
          <w:color w:val="000000" w:themeColor="text1"/>
          <w:spacing w:val="-2"/>
          <w:rtl/>
        </w:rPr>
        <w:t xml:space="preserve"> </w:t>
      </w:r>
      <w:r w:rsidR="007925CC" w:rsidRPr="00425DB9">
        <w:rPr>
          <w:rFonts w:ascii="Times New Roman" w:eastAsia="Calibri" w:hAnsi="Times New Roman" w:cs="B Lotus" w:hint="cs"/>
          <w:b/>
          <w:bCs/>
          <w:color w:val="000000" w:themeColor="text1"/>
          <w:spacing w:val="-2"/>
          <w:rtl/>
        </w:rPr>
        <w:t>حکم تصرف غیرقانونی در اموال عمومی محسوب می شود.</w:t>
      </w:r>
    </w:p>
    <w:p w:rsidR="007925CC" w:rsidRPr="00425DB9" w:rsidRDefault="00E14345" w:rsidP="00602FB3">
      <w:pPr>
        <w:ind w:left="360"/>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8</w:t>
      </w:r>
      <w:r w:rsidR="007925CC" w:rsidRPr="00425DB9">
        <w:rPr>
          <w:rFonts w:ascii="Times New Roman" w:eastAsia="Calibri" w:hAnsi="Times New Roman" w:cs="B Lotus" w:hint="cs"/>
          <w:b/>
          <w:bCs/>
          <w:color w:val="000000" w:themeColor="text1"/>
          <w:spacing w:val="-2"/>
          <w:rtl/>
        </w:rPr>
        <w:t>- شرکت هایی که مکلف به ارائه خدمات و کالا به قیمت تکلیفی می باشند موظفند خالص آثار کمّی ناشی از تکالیف مذکور را بر نتایج عملکرد، ذیل صورت سود و زیان مطابق استانداردهای ابلاغی سازمان حسابرسی ارائه و جزئیات آن را در یادداشت های توضیحی صورت های مالی، افشاء نمایند. سازمان حسابرسی مکلف است در گزارش حسابرسی و بازرس قانونی شرکت، در خصوص این بند</w:t>
      </w:r>
      <w:r w:rsidR="00602FB3" w:rsidRPr="00425DB9">
        <w:rPr>
          <w:rFonts w:ascii="Times New Roman" w:eastAsia="Calibri" w:hAnsi="Times New Roman" w:cs="B Lotus" w:hint="cs"/>
          <w:b/>
          <w:bCs/>
          <w:color w:val="000000" w:themeColor="text1"/>
          <w:spacing w:val="-2"/>
          <w:rtl/>
        </w:rPr>
        <w:t xml:space="preserve"> جداگانه</w:t>
      </w:r>
      <w:r w:rsidR="007925CC" w:rsidRPr="00425DB9">
        <w:rPr>
          <w:rFonts w:ascii="Times New Roman" w:eastAsia="Calibri" w:hAnsi="Times New Roman" w:cs="B Lotus" w:hint="cs"/>
          <w:b/>
          <w:bCs/>
          <w:color w:val="000000" w:themeColor="text1"/>
          <w:spacing w:val="-2"/>
          <w:rtl/>
        </w:rPr>
        <w:t xml:space="preserve"> اظهار نظر نماید.</w:t>
      </w:r>
    </w:p>
    <w:p w:rsidR="007925CC" w:rsidRPr="00425DB9" w:rsidRDefault="007925CC" w:rsidP="00E14345">
      <w:pPr>
        <w:ind w:left="424"/>
        <w:contextualSpacing/>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کارگروهی مرکب از سازمان برنامه و بودجه کشور، وزارت امور اقتصادی و دارایی و سازمان حسابرسی حداکثر تا پایان مهرماه</w:t>
      </w:r>
      <w:r w:rsidR="00602FB3" w:rsidRPr="00425DB9">
        <w:rPr>
          <w:rFonts w:ascii="Times New Roman" w:eastAsia="Calibri" w:hAnsi="Times New Roman" w:cs="B Lotus" w:hint="cs"/>
          <w:b/>
          <w:bCs/>
          <w:color w:val="000000" w:themeColor="text1"/>
          <w:spacing w:val="-2"/>
          <w:rtl/>
        </w:rPr>
        <w:t xml:space="preserve"> سال 1400</w:t>
      </w:r>
      <w:r w:rsidRPr="00425DB9">
        <w:rPr>
          <w:rFonts w:ascii="Times New Roman" w:eastAsia="Calibri" w:hAnsi="Times New Roman" w:cs="B Lotus" w:hint="cs"/>
          <w:b/>
          <w:bCs/>
          <w:color w:val="000000" w:themeColor="text1"/>
          <w:spacing w:val="-2"/>
          <w:rtl/>
        </w:rPr>
        <w:t xml:space="preserve"> با بررسی گزارشات حسابرسی سالانه، مکلف است نسبت به ارائه پیشنهادات لازم جهت تعیین تکلیف بدهی های دولت به شرکت ها و یا سایر اشخاص حقوقی مصرح در جزء یک این بند مذکور جهت درج در لایحه بودجه سنواتی اقدام نماید.</w:t>
      </w:r>
    </w:p>
    <w:p w:rsidR="007925CC" w:rsidRPr="00425DB9" w:rsidRDefault="00E14345" w:rsidP="00E14345">
      <w:pPr>
        <w:ind w:left="360"/>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9</w:t>
      </w:r>
      <w:r w:rsidR="007925CC" w:rsidRPr="00425DB9">
        <w:rPr>
          <w:rFonts w:ascii="Times New Roman" w:eastAsia="Calibri" w:hAnsi="Times New Roman" w:cs="B Lotus" w:hint="cs"/>
          <w:b/>
          <w:bCs/>
          <w:color w:val="000000" w:themeColor="text1"/>
          <w:spacing w:val="-2"/>
          <w:rtl/>
        </w:rPr>
        <w:t>- وزارت امور اقتصادی و دارایی مکلف است تا پایان شهریور ماه</w:t>
      </w:r>
      <w:r w:rsidR="00602FB3" w:rsidRPr="00425DB9">
        <w:rPr>
          <w:rFonts w:ascii="Times New Roman" w:eastAsia="Calibri" w:hAnsi="Times New Roman" w:cs="B Lotus" w:hint="cs"/>
          <w:b/>
          <w:bCs/>
          <w:color w:val="000000" w:themeColor="text1"/>
          <w:spacing w:val="-2"/>
          <w:rtl/>
        </w:rPr>
        <w:t xml:space="preserve"> سال 1400</w:t>
      </w:r>
      <w:r w:rsidR="007925CC" w:rsidRPr="00425DB9">
        <w:rPr>
          <w:rFonts w:ascii="Times New Roman" w:eastAsia="Calibri" w:hAnsi="Times New Roman" w:cs="B Lotus" w:hint="cs"/>
          <w:b/>
          <w:bCs/>
          <w:color w:val="000000" w:themeColor="text1"/>
          <w:spacing w:val="-2"/>
          <w:rtl/>
        </w:rPr>
        <w:t xml:space="preserve"> در اجرای بند الف ماده (13) قانون اجرای سیاست های کلی اصل (44) قانون اساسی نسبت به احصاء امور مربوط به سیاست گذاری و اعمال وظایف حاکمیتی شرکت ها اقدام و به هیات وزیران ارائه نماید.</w:t>
      </w:r>
    </w:p>
    <w:p w:rsidR="007925CC" w:rsidRPr="00425DB9" w:rsidRDefault="007925CC" w:rsidP="00E14345">
      <w:pPr>
        <w:ind w:left="424"/>
        <w:contextualSpacing/>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در اجرای این بند هیات وزیران مجاز خواهد بود اصلاحات مورد نیاز در اساسنامه شرکت های ذیربط را اعمال نماید.</w:t>
      </w:r>
    </w:p>
    <w:p w:rsidR="007925CC" w:rsidRPr="00425DB9" w:rsidRDefault="00E14345" w:rsidP="00602FB3">
      <w:pPr>
        <w:ind w:left="360"/>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10</w:t>
      </w:r>
      <w:r w:rsidR="007925CC" w:rsidRPr="00425DB9">
        <w:rPr>
          <w:rFonts w:ascii="Times New Roman" w:eastAsia="Calibri" w:hAnsi="Times New Roman" w:cs="B Lotus" w:hint="cs"/>
          <w:b/>
          <w:bCs/>
          <w:color w:val="000000" w:themeColor="text1"/>
          <w:spacing w:val="-2"/>
          <w:rtl/>
        </w:rPr>
        <w:t xml:space="preserve">- دولت مکلف است در راستای بند (و) ماده (28) قانون الحاق برخی مواد به قانون تنظیم بخشی از مقررات مالی دولت (2) و قانون اجرای سیاست های کلی اصل (44) قانون اساسی نسبت به تعیین تکلیف شرکت های دولتی و </w:t>
      </w:r>
      <w:r w:rsidR="00602FB3" w:rsidRPr="00425DB9">
        <w:rPr>
          <w:rFonts w:ascii="Times New Roman" w:eastAsia="Calibri" w:hAnsi="Times New Roman" w:cs="B Lotus" w:hint="cs"/>
          <w:b/>
          <w:bCs/>
          <w:color w:val="000000" w:themeColor="text1"/>
          <w:spacing w:val="-2"/>
          <w:rtl/>
        </w:rPr>
        <w:t xml:space="preserve">یا سایر اشخاص حقوقی مصرح در جزء(1) </w:t>
      </w:r>
      <w:r w:rsidR="007925CC" w:rsidRPr="00425DB9">
        <w:rPr>
          <w:rFonts w:ascii="Times New Roman" w:eastAsia="Calibri" w:hAnsi="Times New Roman" w:cs="B Lotus" w:hint="cs"/>
          <w:b/>
          <w:bCs/>
          <w:color w:val="000000" w:themeColor="text1"/>
          <w:spacing w:val="-2"/>
          <w:rtl/>
        </w:rPr>
        <w:t xml:space="preserve">این بند که طی </w:t>
      </w:r>
      <w:r w:rsidR="00BF1F94" w:rsidRPr="00425DB9">
        <w:rPr>
          <w:rFonts w:ascii="Times New Roman" w:eastAsia="Calibri" w:hAnsi="Times New Roman" w:cs="B Lotus" w:hint="cs"/>
          <w:b/>
          <w:bCs/>
          <w:color w:val="000000" w:themeColor="text1"/>
          <w:spacing w:val="-2"/>
          <w:rtl/>
        </w:rPr>
        <w:t xml:space="preserve">سه </w:t>
      </w:r>
      <w:r w:rsidR="007925CC" w:rsidRPr="00425DB9">
        <w:rPr>
          <w:rFonts w:ascii="Times New Roman" w:eastAsia="Calibri" w:hAnsi="Times New Roman" w:cs="B Lotus" w:hint="cs"/>
          <w:b/>
          <w:bCs/>
          <w:color w:val="000000" w:themeColor="text1"/>
          <w:spacing w:val="-2"/>
          <w:rtl/>
        </w:rPr>
        <w:t>سال متوالی زیان ده بوده و یا زیان انباشته آنها بیش از نیمی از سرمایه شرکت می باشد تا پایان شهریور ماه</w:t>
      </w:r>
      <w:r w:rsidR="00602FB3" w:rsidRPr="00425DB9">
        <w:rPr>
          <w:rFonts w:ascii="Times New Roman" w:eastAsia="Calibri" w:hAnsi="Times New Roman" w:cs="B Lotus" w:hint="cs"/>
          <w:b/>
          <w:bCs/>
          <w:color w:val="000000" w:themeColor="text1"/>
          <w:spacing w:val="-2"/>
          <w:rtl/>
        </w:rPr>
        <w:t xml:space="preserve"> سال 1400</w:t>
      </w:r>
      <w:r w:rsidR="007925CC" w:rsidRPr="00425DB9">
        <w:rPr>
          <w:rFonts w:ascii="Times New Roman" w:eastAsia="Calibri" w:hAnsi="Times New Roman" w:cs="B Lotus" w:hint="cs"/>
          <w:b/>
          <w:bCs/>
          <w:color w:val="000000" w:themeColor="text1"/>
          <w:spacing w:val="-2"/>
          <w:rtl/>
        </w:rPr>
        <w:t xml:space="preserve"> اقدام نماید.</w:t>
      </w:r>
    </w:p>
    <w:p w:rsidR="007925CC" w:rsidRPr="00425DB9" w:rsidRDefault="007925CC" w:rsidP="00E14345">
      <w:pPr>
        <w:ind w:left="425"/>
        <w:contextualSpacing/>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روسای مجامع عمومی مکلفند یک ماه پس از مصوبات هیات واگذاری یا هیات وزیران و سایر مراجع ذیربط، حسب مورد نسبت به تشکیل مجامع و اخذ تصمیم مطابق مصوبات مذکوراقدام نمایند.</w:t>
      </w:r>
    </w:p>
    <w:p w:rsidR="007925CC" w:rsidRPr="00425DB9" w:rsidRDefault="00E14345" w:rsidP="00602FB3">
      <w:pPr>
        <w:ind w:left="360"/>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11</w:t>
      </w:r>
      <w:r w:rsidR="007925CC" w:rsidRPr="00425DB9">
        <w:rPr>
          <w:rFonts w:ascii="Times New Roman" w:eastAsia="Calibri" w:hAnsi="Times New Roman" w:cs="B Lotus" w:hint="cs"/>
          <w:b/>
          <w:bCs/>
          <w:color w:val="000000" w:themeColor="text1"/>
          <w:spacing w:val="-2"/>
          <w:rtl/>
        </w:rPr>
        <w:t>- روسای مجامع عمومی شرکت ها و یا سایر اشخاص حقوقی مص</w:t>
      </w:r>
      <w:r w:rsidR="00602FB3" w:rsidRPr="00425DB9">
        <w:rPr>
          <w:rFonts w:ascii="Times New Roman" w:eastAsia="Calibri" w:hAnsi="Times New Roman" w:cs="B Lotus" w:hint="cs"/>
          <w:b/>
          <w:bCs/>
          <w:color w:val="000000" w:themeColor="text1"/>
          <w:spacing w:val="-2"/>
          <w:rtl/>
        </w:rPr>
        <w:t xml:space="preserve">رح در جزء(1) </w:t>
      </w:r>
      <w:r w:rsidR="00BF1F94" w:rsidRPr="00425DB9">
        <w:rPr>
          <w:rFonts w:ascii="Times New Roman" w:eastAsia="Calibri" w:hAnsi="Times New Roman" w:cs="B Lotus" w:hint="cs"/>
          <w:b/>
          <w:bCs/>
          <w:color w:val="000000" w:themeColor="text1"/>
          <w:spacing w:val="-2"/>
          <w:rtl/>
        </w:rPr>
        <w:t>این بند درحال تسویه</w:t>
      </w:r>
      <w:r w:rsidR="007925CC" w:rsidRPr="00425DB9">
        <w:rPr>
          <w:rFonts w:ascii="Times New Roman" w:eastAsia="Calibri" w:hAnsi="Times New Roman" w:cs="B Lotus" w:hint="cs"/>
          <w:b/>
          <w:bCs/>
          <w:color w:val="000000" w:themeColor="text1"/>
          <w:spacing w:val="-2"/>
          <w:rtl/>
        </w:rPr>
        <w:t xml:space="preserve"> مندرج در پیوست شماره (3) این قانون، مکلفند حداکثر تا 15 مردادما</w:t>
      </w:r>
      <w:r w:rsidR="00BF1F94" w:rsidRPr="00425DB9">
        <w:rPr>
          <w:rFonts w:ascii="Times New Roman" w:eastAsia="Calibri" w:hAnsi="Times New Roman" w:cs="B Lotus" w:hint="cs"/>
          <w:b/>
          <w:bCs/>
          <w:color w:val="000000" w:themeColor="text1"/>
          <w:spacing w:val="-2"/>
          <w:rtl/>
        </w:rPr>
        <w:t>ه</w:t>
      </w:r>
      <w:r w:rsidR="00602FB3" w:rsidRPr="00425DB9">
        <w:rPr>
          <w:rFonts w:ascii="Times New Roman" w:eastAsia="Calibri" w:hAnsi="Times New Roman" w:cs="B Lotus" w:hint="cs"/>
          <w:b/>
          <w:bCs/>
          <w:color w:val="000000" w:themeColor="text1"/>
          <w:spacing w:val="-2"/>
          <w:rtl/>
        </w:rPr>
        <w:t xml:space="preserve"> سال 1400</w:t>
      </w:r>
      <w:r w:rsidR="00BF1F94" w:rsidRPr="00425DB9">
        <w:rPr>
          <w:rFonts w:ascii="Times New Roman" w:eastAsia="Calibri" w:hAnsi="Times New Roman" w:cs="B Lotus" w:hint="cs"/>
          <w:b/>
          <w:bCs/>
          <w:color w:val="000000" w:themeColor="text1"/>
          <w:spacing w:val="-2"/>
          <w:rtl/>
        </w:rPr>
        <w:t xml:space="preserve"> نسبت به اعلام ختم فرایند تسویه</w:t>
      </w:r>
      <w:r w:rsidR="007925CC" w:rsidRPr="00425DB9">
        <w:rPr>
          <w:rFonts w:ascii="Times New Roman" w:eastAsia="Calibri" w:hAnsi="Times New Roman" w:cs="B Lotus" w:hint="cs"/>
          <w:b/>
          <w:bCs/>
          <w:color w:val="000000" w:themeColor="text1"/>
          <w:spacing w:val="-2"/>
          <w:rtl/>
        </w:rPr>
        <w:t xml:space="preserve"> یا ختم فعالیت آنها اقدام نمایند و صورتجلسه مجامع عمومی فوق العاده مبنی </w:t>
      </w:r>
      <w:r w:rsidR="007925CC" w:rsidRPr="00425DB9">
        <w:rPr>
          <w:rFonts w:ascii="Times New Roman" w:eastAsia="Calibri" w:hAnsi="Times New Roman" w:cs="B Lotus" w:hint="cs"/>
          <w:b/>
          <w:bCs/>
          <w:color w:val="000000" w:themeColor="text1"/>
          <w:spacing w:val="-2"/>
          <w:rtl/>
        </w:rPr>
        <w:lastRenderedPageBreak/>
        <w:t xml:space="preserve">بر خاتمه </w:t>
      </w:r>
      <w:r w:rsidR="00BF1F94" w:rsidRPr="00425DB9">
        <w:rPr>
          <w:rFonts w:ascii="Times New Roman" w:eastAsia="Calibri" w:hAnsi="Times New Roman" w:cs="B Lotus" w:hint="cs"/>
          <w:b/>
          <w:bCs/>
          <w:color w:val="000000" w:themeColor="text1"/>
          <w:spacing w:val="-2"/>
          <w:rtl/>
        </w:rPr>
        <w:t>تسویه</w:t>
      </w:r>
      <w:r w:rsidR="007925CC" w:rsidRPr="00425DB9">
        <w:rPr>
          <w:rFonts w:ascii="Times New Roman" w:eastAsia="Calibri" w:hAnsi="Times New Roman" w:cs="B Lotus" w:hint="cs"/>
          <w:b/>
          <w:bCs/>
          <w:color w:val="000000" w:themeColor="text1"/>
          <w:spacing w:val="-2"/>
          <w:rtl/>
        </w:rPr>
        <w:t xml:space="preserve"> و غیرفعال شدن شرکت و </w:t>
      </w:r>
      <w:r w:rsidR="00602FB3" w:rsidRPr="00425DB9">
        <w:rPr>
          <w:rFonts w:ascii="Times New Roman" w:eastAsia="Calibri" w:hAnsi="Times New Roman" w:cs="B Lotus" w:hint="cs"/>
          <w:b/>
          <w:bCs/>
          <w:color w:val="000000" w:themeColor="text1"/>
          <w:spacing w:val="-2"/>
          <w:rtl/>
        </w:rPr>
        <w:t xml:space="preserve">یا سایر اشخاص حقوقی مصرح در جزء(1) </w:t>
      </w:r>
      <w:r w:rsidR="007925CC" w:rsidRPr="00425DB9">
        <w:rPr>
          <w:rFonts w:ascii="Times New Roman" w:eastAsia="Calibri" w:hAnsi="Times New Roman" w:cs="B Lotus" w:hint="cs"/>
          <w:b/>
          <w:bCs/>
          <w:color w:val="000000" w:themeColor="text1"/>
          <w:spacing w:val="-2"/>
          <w:rtl/>
        </w:rPr>
        <w:t>این بند را در اداره ثبت شرکت ها به ثبت برسانند. روسای مجامع عمومی مسئولیت اجرای این حکم را دارند و هرگونه اقدام مغایر با رویه فوق تخلف محسوب می گردد.</w:t>
      </w:r>
    </w:p>
    <w:p w:rsidR="007925CC" w:rsidRPr="00425DB9" w:rsidRDefault="00E14345" w:rsidP="00A5187B">
      <w:pPr>
        <w:ind w:left="360"/>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12</w:t>
      </w:r>
      <w:r w:rsidR="007925CC" w:rsidRPr="00425DB9">
        <w:rPr>
          <w:rFonts w:ascii="Times New Roman" w:eastAsia="Calibri" w:hAnsi="Times New Roman" w:cs="B Lotus" w:hint="cs"/>
          <w:b/>
          <w:bCs/>
          <w:color w:val="000000" w:themeColor="text1"/>
          <w:spacing w:val="-2"/>
          <w:rtl/>
        </w:rPr>
        <w:t>- شرکت های دولتی مکلفند تا پایان آذر ماه</w:t>
      </w:r>
      <w:r w:rsidR="00602FB3" w:rsidRPr="00425DB9">
        <w:rPr>
          <w:rFonts w:ascii="Times New Roman" w:eastAsia="Calibri" w:hAnsi="Times New Roman" w:cs="B Lotus" w:hint="cs"/>
          <w:b/>
          <w:bCs/>
          <w:color w:val="000000" w:themeColor="text1"/>
          <w:spacing w:val="-2"/>
          <w:rtl/>
        </w:rPr>
        <w:t xml:space="preserve"> سال 1400</w:t>
      </w:r>
      <w:r w:rsidR="007925CC" w:rsidRPr="00425DB9">
        <w:rPr>
          <w:rFonts w:ascii="Times New Roman" w:eastAsia="Calibri" w:hAnsi="Times New Roman" w:cs="B Lotus" w:hint="cs"/>
          <w:b/>
          <w:bCs/>
          <w:color w:val="000000" w:themeColor="text1"/>
          <w:spacing w:val="-2"/>
          <w:rtl/>
        </w:rPr>
        <w:t xml:space="preserve"> از طریق سازمان حسابرسی و یا موسسات حسابرسی عضو جامعه حسابداران رسمی ایران حسب مورد در جهت افزایش صرفه اقتصادی، کارایی و اثر بخشی فعالیت شرکت و افزایش قابلیت اعتماد گزارش های مالی، نسبت به انجام حسابرسی عملیاتی و ارائه آن به مجمع عمومی اقدام کنند. هیات مدیره/هیات عامل شرکت های فوق و شرکت هایی که از ابتدای برنامه ششم</w:t>
      </w:r>
      <w:r w:rsidR="00602FB3" w:rsidRPr="00425DB9">
        <w:rPr>
          <w:rFonts w:ascii="Times New Roman" w:eastAsia="Calibri" w:hAnsi="Times New Roman" w:cs="B Lotus" w:hint="cs"/>
          <w:b/>
          <w:bCs/>
          <w:color w:val="000000" w:themeColor="text1"/>
          <w:spacing w:val="-2"/>
          <w:rtl/>
        </w:rPr>
        <w:t xml:space="preserve"> توسعه، حسابرسی عملیاتی شده اند</w:t>
      </w:r>
      <w:r w:rsidR="007925CC" w:rsidRPr="00425DB9">
        <w:rPr>
          <w:rFonts w:ascii="Times New Roman" w:eastAsia="Calibri" w:hAnsi="Times New Roman" w:cs="B Lotus" w:hint="cs"/>
          <w:b/>
          <w:bCs/>
          <w:color w:val="000000" w:themeColor="text1"/>
          <w:spacing w:val="-2"/>
          <w:rtl/>
        </w:rPr>
        <w:t>،</w:t>
      </w:r>
      <w:r w:rsidR="00602FB3" w:rsidRPr="00425DB9">
        <w:rPr>
          <w:rFonts w:ascii="Times New Roman" w:eastAsia="Calibri" w:hAnsi="Times New Roman" w:cs="B Lotus" w:hint="cs"/>
          <w:b/>
          <w:bCs/>
          <w:color w:val="000000" w:themeColor="text1"/>
          <w:spacing w:val="-2"/>
          <w:rtl/>
        </w:rPr>
        <w:t xml:space="preserve"> </w:t>
      </w:r>
      <w:r w:rsidR="007925CC" w:rsidRPr="00425DB9">
        <w:rPr>
          <w:rFonts w:ascii="Times New Roman" w:eastAsia="Calibri" w:hAnsi="Times New Roman" w:cs="B Lotus" w:hint="cs"/>
          <w:b/>
          <w:bCs/>
          <w:color w:val="000000" w:themeColor="text1"/>
          <w:spacing w:val="-2"/>
          <w:rtl/>
        </w:rPr>
        <w:t>مکلف به اقدامات لازم پیرامون نتایج حسابرسی عملیاتی و ارائه گزارش اقدامات در اولین جلسه مجامع عمومی خود می باشند.</w:t>
      </w:r>
    </w:p>
    <w:p w:rsidR="00E14345" w:rsidRPr="00425DB9" w:rsidRDefault="00E14345" w:rsidP="00602FB3">
      <w:pPr>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      </w:t>
      </w:r>
      <w:r w:rsidR="007925CC" w:rsidRPr="00425DB9">
        <w:rPr>
          <w:rFonts w:ascii="Times New Roman" w:eastAsia="Calibri" w:hAnsi="Times New Roman" w:cs="B Lotus" w:hint="cs"/>
          <w:b/>
          <w:bCs/>
          <w:color w:val="000000" w:themeColor="text1"/>
          <w:spacing w:val="-2"/>
          <w:rtl/>
        </w:rPr>
        <w:t xml:space="preserve">مجامع عمومی مکلفند نسبت به گزارشات فوق تصمیم گیری نمایند. مسئولیت حسن اجرای این بند با </w:t>
      </w:r>
      <w:r w:rsidR="00602FB3" w:rsidRPr="00425DB9">
        <w:rPr>
          <w:rFonts w:ascii="Times New Roman" w:eastAsia="Calibri" w:hAnsi="Times New Roman" w:cs="B Lotus" w:hint="cs"/>
          <w:b/>
          <w:bCs/>
          <w:color w:val="000000" w:themeColor="text1"/>
          <w:spacing w:val="-2"/>
          <w:rtl/>
        </w:rPr>
        <w:t xml:space="preserve">   </w:t>
      </w:r>
      <w:r w:rsidR="007925CC" w:rsidRPr="00425DB9">
        <w:rPr>
          <w:rFonts w:ascii="Times New Roman" w:eastAsia="Calibri" w:hAnsi="Times New Roman" w:cs="B Lotus" w:hint="cs"/>
          <w:b/>
          <w:bCs/>
          <w:color w:val="000000" w:themeColor="text1"/>
          <w:spacing w:val="-2"/>
          <w:rtl/>
        </w:rPr>
        <w:t>روسای</w:t>
      </w:r>
      <w:r w:rsidR="00602FB3" w:rsidRPr="00425DB9">
        <w:rPr>
          <w:rFonts w:ascii="Times New Roman" w:eastAsia="Calibri" w:hAnsi="Times New Roman" w:cs="B Lotus" w:hint="cs"/>
          <w:b/>
          <w:bCs/>
          <w:color w:val="000000" w:themeColor="text1"/>
          <w:spacing w:val="-2"/>
          <w:rtl/>
        </w:rPr>
        <w:t xml:space="preserve"> مجامع</w:t>
      </w:r>
      <w:r w:rsidR="007925CC" w:rsidRPr="00425DB9">
        <w:rPr>
          <w:rFonts w:ascii="Times New Roman" w:eastAsia="Calibri" w:hAnsi="Times New Roman" w:cs="B Lotus" w:hint="cs"/>
          <w:b/>
          <w:bCs/>
          <w:color w:val="000000" w:themeColor="text1"/>
          <w:spacing w:val="-2"/>
          <w:rtl/>
        </w:rPr>
        <w:t xml:space="preserve"> </w:t>
      </w:r>
      <w:r w:rsidR="00602FB3" w:rsidRPr="00425DB9">
        <w:rPr>
          <w:rFonts w:ascii="Times New Roman" w:eastAsia="Calibri" w:hAnsi="Times New Roman" w:cs="B Lotus" w:hint="cs"/>
          <w:b/>
          <w:bCs/>
          <w:color w:val="000000" w:themeColor="text1"/>
          <w:spacing w:val="-2"/>
          <w:rtl/>
        </w:rPr>
        <w:t>عمومی شرکتهای دولتی می باشد.</w:t>
      </w:r>
      <w:r w:rsidRPr="00425DB9">
        <w:rPr>
          <w:rFonts w:ascii="Times New Roman" w:eastAsia="Calibri" w:hAnsi="Times New Roman" w:cs="B Lotus" w:hint="cs"/>
          <w:b/>
          <w:bCs/>
          <w:color w:val="000000" w:themeColor="text1"/>
          <w:spacing w:val="-2"/>
          <w:rtl/>
        </w:rPr>
        <w:t xml:space="preserve">          </w:t>
      </w:r>
    </w:p>
    <w:p w:rsidR="007925CC" w:rsidRPr="00425DB9" w:rsidRDefault="00E14345" w:rsidP="00A5187B">
      <w:pPr>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     13</w:t>
      </w:r>
      <w:r w:rsidR="007925CC" w:rsidRPr="00425DB9">
        <w:rPr>
          <w:rFonts w:ascii="Times New Roman" w:eastAsia="Calibri" w:hAnsi="Times New Roman" w:cs="B Lotus" w:hint="cs"/>
          <w:b/>
          <w:bCs/>
          <w:color w:val="000000" w:themeColor="text1"/>
          <w:spacing w:val="-2"/>
          <w:rtl/>
        </w:rPr>
        <w:t>- عضویت همزمان مقامات موضوع ماده (71) قانون مدیریت خدمات کشوری مصوب 8/7/1386 و معاون آن و مدیر</w:t>
      </w:r>
      <w:r w:rsidR="00A5187B" w:rsidRPr="00425DB9">
        <w:rPr>
          <w:rFonts w:ascii="Times New Roman" w:eastAsia="Calibri" w:hAnsi="Times New Roman" w:cs="B Lotus" w:hint="cs"/>
          <w:b/>
          <w:bCs/>
          <w:color w:val="000000" w:themeColor="text1"/>
          <w:spacing w:val="-2"/>
          <w:rtl/>
        </w:rPr>
        <w:t>ان دستگاه های اجرائی موضوع ماده</w:t>
      </w:r>
      <w:r w:rsidR="007925CC" w:rsidRPr="00425DB9">
        <w:rPr>
          <w:rFonts w:ascii="Times New Roman" w:eastAsia="Calibri" w:hAnsi="Times New Roman" w:cs="B Lotus" w:hint="cs"/>
          <w:b/>
          <w:bCs/>
          <w:color w:val="000000" w:themeColor="text1"/>
          <w:spacing w:val="-2"/>
          <w:rtl/>
        </w:rPr>
        <w:t>(5) قانون مدیریت خدمات کشوری و ماده (5) قانون محاسبات عمومی کشور مصوب 1/6/1366 و همچنین کارکنان شاغل درکلیه پست های مدیریتی در هیات مدیره، مدیریت عاملی و سایر مدیریت های اجرائی شرکت های دولتی و نهادهای عمومی غیردولتی و سازمان ها اعم از زیر مجموعه خود و زیر مجموعه سایر دستگاه ها ممنوع است.</w:t>
      </w:r>
    </w:p>
    <w:p w:rsidR="007925CC" w:rsidRPr="00425DB9" w:rsidRDefault="007925CC" w:rsidP="00E14345">
      <w:pPr>
        <w:ind w:left="379"/>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سازمان ها و شرکت های دولتی و سازمان ها و شرکت های وابسته به موسسات و نهادهای عمومی غیردولتی و شهرداری ها که به موجب اساسنامه آنها، اشخاص موضوع این جزء عضو هیات مدیره هستند از شمول این حکم مستثنی می باشند.</w:t>
      </w:r>
    </w:p>
    <w:p w:rsidR="00E42475" w:rsidRPr="00425DB9" w:rsidRDefault="00E42475" w:rsidP="00E14345">
      <w:pPr>
        <w:ind w:left="379"/>
        <w:rPr>
          <w:rFonts w:ascii="Times New Roman" w:eastAsia="Calibri" w:hAnsi="Times New Roman" w:cs="B Lotus"/>
          <w:b/>
          <w:bCs/>
          <w:color w:val="000000" w:themeColor="text1"/>
          <w:spacing w:val="-2"/>
          <w:rtl/>
        </w:rPr>
      </w:pPr>
    </w:p>
    <w:p w:rsidR="00780116" w:rsidRPr="00425DB9" w:rsidRDefault="00780116" w:rsidP="00780116">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تبصره</w:t>
      </w:r>
      <w:r w:rsidRPr="00425DB9">
        <w:rPr>
          <w:rFonts w:ascii="Times New Roman" w:eastAsia="Calibri" w:hAnsi="Times New Roman" w:cs="B Lotus"/>
          <w:b/>
          <w:bCs/>
          <w:color w:val="000000" w:themeColor="text1"/>
          <w:spacing w:val="-2"/>
          <w:rtl/>
        </w:rPr>
        <w:t xml:space="preserve"> 3</w:t>
      </w:r>
    </w:p>
    <w:p w:rsidR="0049637E" w:rsidRPr="00425DB9" w:rsidRDefault="00780116" w:rsidP="0049637E">
      <w:pPr>
        <w:spacing w:line="288" w:lineRule="auto"/>
        <w:ind w:firstLine="567"/>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الف- با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رعایت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بند</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الف)</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ماده (</w:t>
      </w:r>
      <w:r w:rsidRPr="00425DB9">
        <w:rPr>
          <w:rFonts w:ascii="Times New Roman" w:eastAsia="Calibri" w:hAnsi="Times New Roman" w:cs="B Lotus"/>
          <w:b/>
          <w:bCs/>
          <w:color w:val="000000" w:themeColor="text1"/>
          <w:spacing w:val="-2"/>
          <w:rtl/>
        </w:rPr>
        <w:t xml:space="preserve">۴) </w:t>
      </w:r>
      <w:r w:rsidRPr="00425DB9">
        <w:rPr>
          <w:rFonts w:ascii="Times New Roman" w:eastAsia="Calibri" w:hAnsi="Times New Roman" w:cs="B Lotus" w:hint="cs"/>
          <w:b/>
          <w:bCs/>
          <w:color w:val="000000" w:themeColor="text1"/>
          <w:spacing w:val="-2"/>
          <w:rtl/>
        </w:rPr>
        <w:t>قانون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برنامه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ششم</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توسعه در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سال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1400</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سقف</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تسهیلات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تأمین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مالی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خارجی (فاینانس</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برای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طرحهای دولتی و غیر‌دولتی علاوه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باقی‌مانده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سـهمیه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سـالهای قبل،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معادل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ریـالی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سی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میلیارد (30.000.000.000</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دلار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تعیین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می‌شود</w:t>
      </w:r>
      <w:r w:rsidRPr="00425DB9">
        <w:rPr>
          <w:rFonts w:ascii="Times New Roman" w:eastAsia="Calibri" w:hAnsi="Times New Roman" w:cs="B Lotus"/>
          <w:b/>
          <w:bCs/>
          <w:color w:val="000000" w:themeColor="text1"/>
          <w:spacing w:val="-2"/>
          <w:rtl/>
        </w:rPr>
        <w:t>.</w:t>
      </w:r>
      <w:r w:rsidR="0049637E" w:rsidRPr="00425DB9">
        <w:rPr>
          <w:rFonts w:ascii="Times New Roman" w:eastAsia="Calibri" w:hAnsi="Times New Roman" w:cs="B Lotus" w:hint="cs"/>
          <w:b/>
          <w:bCs/>
          <w:color w:val="000000" w:themeColor="text1"/>
          <w:spacing w:val="-2"/>
          <w:rtl/>
        </w:rPr>
        <w:t xml:space="preserve"> در مواردی که استفاده</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از</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تسهیلات</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مالی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خارجی (فاینانس</w:t>
      </w:r>
      <w:r w:rsidR="0049637E" w:rsidRPr="00425DB9">
        <w:rPr>
          <w:rFonts w:ascii="Times New Roman" w:eastAsia="Calibri" w:hAnsi="Times New Roman" w:cs="B Lotus"/>
          <w:b/>
          <w:bCs/>
          <w:color w:val="000000" w:themeColor="text1"/>
          <w:spacing w:val="-2"/>
          <w:rtl/>
        </w:rPr>
        <w:t>)</w:t>
      </w:r>
      <w:r w:rsidR="0049637E" w:rsidRPr="00425DB9">
        <w:rPr>
          <w:rFonts w:ascii="Times New Roman" w:eastAsia="Calibri" w:hAnsi="Times New Roman" w:cs="B Lotus" w:hint="cs"/>
          <w:b/>
          <w:bCs/>
          <w:color w:val="000000" w:themeColor="text1"/>
          <w:spacing w:val="-2"/>
          <w:rtl/>
        </w:rPr>
        <w:t xml:space="preserve"> منوط</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به</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تضمین</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دولت</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جمهوری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اسلامی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ایران</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مبنی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بر</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بازپرداخت</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اصل</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و</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هزینه‌های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تسهیلات</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مالی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أخذ‌شده</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از</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منابع</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بانکهای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کارگزار</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خارجی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و</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بانکها</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و</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مؤسسات مالی و</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توسعه‌ای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 xml:space="preserve">بین‌المللی </w:t>
      </w:r>
      <w:r w:rsidR="0049637E" w:rsidRPr="00425DB9">
        <w:rPr>
          <w:rFonts w:ascii="Times New Roman" w:eastAsia="Calibri" w:hAnsi="Times New Roman" w:cs="B Lotus" w:hint="cs"/>
          <w:b/>
          <w:bCs/>
          <w:color w:val="000000" w:themeColor="text1"/>
          <w:spacing w:val="-2"/>
          <w:rtl/>
        </w:rPr>
        <w:lastRenderedPageBreak/>
        <w:t>باشد،</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وزیر</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امور</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اقتصادی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و</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دارایی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مجاز</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است</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پس</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از</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تصویب</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هیأت</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وزیران</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به</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نمایندگی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از</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طرف</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دولت</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ضمانتنامه‌های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کلی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و</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یا</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اختصاصی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مورد</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نیاز</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برای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طرحهای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مذکور</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را</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حداکثر</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ظرف</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مدت</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یک‌ماه</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صادر</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و</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یا</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اختیار</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امضای</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آن</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را</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با</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تصویب</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هیأت</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وزیران</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به</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مقام</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مسؤول</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ذی‌ربط</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تفویض</w:t>
      </w:r>
      <w:r w:rsidR="0049637E" w:rsidRPr="00425DB9">
        <w:rPr>
          <w:rFonts w:ascii="Times New Roman" w:eastAsia="Calibri" w:hAnsi="Times New Roman" w:cs="B Lotus"/>
          <w:b/>
          <w:bCs/>
          <w:color w:val="000000" w:themeColor="text1"/>
          <w:spacing w:val="-2"/>
          <w:rtl/>
        </w:rPr>
        <w:t xml:space="preserve"> </w:t>
      </w:r>
      <w:r w:rsidR="0049637E" w:rsidRPr="00425DB9">
        <w:rPr>
          <w:rFonts w:ascii="Times New Roman" w:eastAsia="Calibri" w:hAnsi="Times New Roman" w:cs="B Lotus" w:hint="cs"/>
          <w:b/>
          <w:bCs/>
          <w:color w:val="000000" w:themeColor="text1"/>
          <w:spacing w:val="-2"/>
          <w:rtl/>
        </w:rPr>
        <w:t>کند</w:t>
      </w:r>
      <w:r w:rsidR="0049637E" w:rsidRPr="00425DB9">
        <w:rPr>
          <w:rFonts w:ascii="Times New Roman" w:eastAsia="Calibri" w:hAnsi="Times New Roman" w:cs="B Lotus"/>
          <w:b/>
          <w:bCs/>
          <w:color w:val="000000" w:themeColor="text1"/>
          <w:spacing w:val="-2"/>
          <w:rtl/>
        </w:rPr>
        <w:t>.</w:t>
      </w:r>
    </w:p>
    <w:p w:rsidR="0049637E" w:rsidRPr="00425DB9" w:rsidRDefault="0049637E" w:rsidP="002A2310">
      <w:pPr>
        <w:spacing w:line="288" w:lineRule="auto"/>
        <w:ind w:firstLine="567"/>
        <w:contextualSpacing/>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در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مورد</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کلیه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طرحهای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دولتی و غیردولتی</w:t>
      </w:r>
      <w:r w:rsidR="000F3ADD"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متقاضی استفاده از تسهیلات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مالی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خارجی(فاینانس</w:t>
      </w:r>
      <w:r w:rsidRPr="00425DB9">
        <w:rPr>
          <w:rFonts w:ascii="Times New Roman" w:eastAsia="Calibri" w:hAnsi="Times New Roman" w:cs="B Lotus"/>
          <w:b/>
          <w:bCs/>
          <w:color w:val="000000" w:themeColor="text1"/>
          <w:spacing w:val="-2"/>
          <w:rtl/>
        </w:rPr>
        <w:t>)</w:t>
      </w:r>
      <w:r w:rsidRPr="00425DB9">
        <w:rPr>
          <w:rFonts w:ascii="Times New Roman" w:eastAsia="Calibri" w:hAnsi="Times New Roman" w:cs="B Lotus" w:hint="cs"/>
          <w:b/>
          <w:bCs/>
          <w:color w:val="000000" w:themeColor="text1"/>
          <w:spacing w:val="-2"/>
          <w:rtl/>
        </w:rPr>
        <w:t xml:space="preserve"> أخذ</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تأییدیه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دستگاه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اجرائی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ذی‌ربط(به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منظور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تأیید</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اولویت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برای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استفاده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از</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تأمین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مالی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خارجی</w:t>
      </w:r>
      <w:r w:rsidRPr="00425DB9">
        <w:rPr>
          <w:rFonts w:ascii="Times New Roman" w:eastAsia="Calibri" w:hAnsi="Times New Roman" w:cs="B Lotus"/>
          <w:b/>
          <w:bCs/>
          <w:color w:val="000000" w:themeColor="text1"/>
          <w:spacing w:val="-2"/>
          <w:rtl/>
        </w:rPr>
        <w:t>)</w:t>
      </w:r>
      <w:r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وزارت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امور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اقتصادی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دارایی(به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منظور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صدور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ضمانتنامه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دولتی</w:t>
      </w:r>
      <w:r w:rsidRPr="00425DB9">
        <w:rPr>
          <w:rFonts w:ascii="Times New Roman" w:eastAsia="Calibri" w:hAnsi="Times New Roman" w:cs="B Lotus"/>
          <w:b/>
          <w:bCs/>
          <w:color w:val="000000" w:themeColor="text1"/>
          <w:spacing w:val="-2"/>
          <w:rtl/>
        </w:rPr>
        <w:t>)</w:t>
      </w:r>
      <w:r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بانک</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مرکزی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جمهوری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اسلامی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ایران(به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منظور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پايش(کنترل)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تعادل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مدیریت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تـراز</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ارزی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کشور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سازمان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برنامه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بودجه کشور(</w:t>
      </w:r>
      <w:r w:rsidRPr="00425DB9">
        <w:rPr>
          <w:rFonts w:ascii="Times New Roman" w:eastAsia="Calibri" w:hAnsi="Times New Roman" w:cs="B Lotus"/>
          <w:b/>
          <w:bCs/>
          <w:color w:val="000000" w:themeColor="text1"/>
          <w:spacing w:val="-2"/>
          <w:rtl/>
        </w:rPr>
        <w:t>صرفا</w:t>
      </w:r>
      <w:r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b/>
          <w:bCs/>
          <w:color w:val="000000" w:themeColor="text1"/>
          <w:spacing w:val="-2"/>
          <w:rtl/>
        </w:rPr>
        <w:t xml:space="preserve"> برا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پايش(</w:t>
      </w:r>
      <w:r w:rsidRPr="00425DB9">
        <w:rPr>
          <w:rFonts w:ascii="Times New Roman" w:eastAsia="Calibri" w:hAnsi="Times New Roman" w:cs="B Lotus"/>
          <w:b/>
          <w:bCs/>
          <w:color w:val="000000" w:themeColor="text1"/>
          <w:spacing w:val="-2"/>
          <w:rtl/>
        </w:rPr>
        <w:t>کنترل</w:t>
      </w:r>
      <w:r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b/>
          <w:bCs/>
          <w:color w:val="000000" w:themeColor="text1"/>
          <w:spacing w:val="-2"/>
          <w:rtl/>
        </w:rPr>
        <w:t xml:space="preserve"> طرحها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بخش دولت</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شامل طرحها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شرکتها و طرحها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تملک دارا</w:t>
      </w:r>
      <w:r w:rsidRPr="00425DB9">
        <w:rPr>
          <w:rFonts w:ascii="Times New Roman" w:eastAsia="Calibri" w:hAnsi="Times New Roman" w:cs="B Lotus" w:hint="cs"/>
          <w:b/>
          <w:bCs/>
          <w:color w:val="000000" w:themeColor="text1"/>
          <w:spacing w:val="-2"/>
          <w:rtl/>
        </w:rPr>
        <w:t>یی‌</w:t>
      </w:r>
      <w:r w:rsidRPr="00425DB9">
        <w:rPr>
          <w:rFonts w:ascii="Times New Roman" w:eastAsia="Calibri" w:hAnsi="Times New Roman" w:cs="B Lotus"/>
          <w:b/>
          <w:bCs/>
          <w:color w:val="000000" w:themeColor="text1"/>
          <w:spacing w:val="-2"/>
          <w:rtl/>
        </w:rPr>
        <w:t>ها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سرما</w:t>
      </w:r>
      <w:r w:rsidRPr="00425DB9">
        <w:rPr>
          <w:rFonts w:ascii="Times New Roman" w:eastAsia="Calibri" w:hAnsi="Times New Roman" w:cs="B Lotus" w:hint="cs"/>
          <w:b/>
          <w:bCs/>
          <w:color w:val="000000" w:themeColor="text1"/>
          <w:spacing w:val="-2"/>
          <w:rtl/>
        </w:rPr>
        <w:t>یه‌</w:t>
      </w:r>
      <w:r w:rsidRPr="00425DB9">
        <w:rPr>
          <w:rFonts w:ascii="Times New Roman" w:eastAsia="Calibri" w:hAnsi="Times New Roman" w:cs="B Lotus"/>
          <w:b/>
          <w:bCs/>
          <w:color w:val="000000" w:themeColor="text1"/>
          <w:spacing w:val="-2"/>
          <w:rtl/>
        </w:rPr>
        <w:t>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w:t>
      </w:r>
      <w:r w:rsidRPr="00425DB9">
        <w:rPr>
          <w:rFonts w:ascii="Times New Roman" w:eastAsia="Calibri" w:hAnsi="Times New Roman" w:cs="B Lotus" w:hint="cs"/>
          <w:b/>
          <w:bCs/>
          <w:color w:val="000000" w:themeColor="text1"/>
          <w:spacing w:val="-2"/>
          <w:rtl/>
        </w:rPr>
        <w:t xml:space="preserve"> ضروری بوده و بازپرداخت اصل و سود تسهیلات هر یک از طرحها از محل عایدات طرح و یا منابع پیش‌بینی‌شده در این قانون قابل پرداخت می‌باشد.</w:t>
      </w:r>
    </w:p>
    <w:p w:rsidR="00A00392" w:rsidRPr="00425DB9" w:rsidRDefault="0049637E" w:rsidP="002A2310">
      <w:pPr>
        <w:spacing w:line="288" w:lineRule="auto"/>
        <w:ind w:firstLine="567"/>
        <w:contextualSpacing/>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t>شورا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اقتصاد </w:t>
      </w:r>
      <w:r w:rsidRPr="00425DB9">
        <w:rPr>
          <w:rFonts w:ascii="Times New Roman" w:eastAsia="Calibri" w:hAnsi="Times New Roman" w:cs="B Lotus" w:hint="cs"/>
          <w:b/>
          <w:bCs/>
          <w:color w:val="000000" w:themeColor="text1"/>
          <w:spacing w:val="-2"/>
          <w:rtl/>
        </w:rPr>
        <w:t xml:space="preserve">با رعايت اولويت‌هاي بند(پ) ماده(4) قانون برنامه ششم توسعه </w:t>
      </w:r>
      <w:r w:rsidRPr="00425DB9">
        <w:rPr>
          <w:rFonts w:ascii="Times New Roman" w:eastAsia="Calibri" w:hAnsi="Times New Roman" w:cs="B Lotus"/>
          <w:b/>
          <w:bCs/>
          <w:color w:val="000000" w:themeColor="text1"/>
          <w:spacing w:val="-2"/>
          <w:rtl/>
        </w:rPr>
        <w:t>تسه</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لات مذکور را به طرحها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بخش دولت</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که دارا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توج</w:t>
      </w:r>
      <w:r w:rsidRPr="00425DB9">
        <w:rPr>
          <w:rFonts w:ascii="Times New Roman" w:eastAsia="Calibri" w:hAnsi="Times New Roman" w:cs="B Lotus" w:hint="cs"/>
          <w:b/>
          <w:bCs/>
          <w:color w:val="000000" w:themeColor="text1"/>
          <w:spacing w:val="-2"/>
          <w:rtl/>
        </w:rPr>
        <w:t>یه</w:t>
      </w:r>
      <w:r w:rsidRPr="00425DB9">
        <w:rPr>
          <w:rFonts w:ascii="Times New Roman" w:eastAsia="Calibri" w:hAnsi="Times New Roman" w:cs="B Lotus"/>
          <w:b/>
          <w:bCs/>
          <w:color w:val="000000" w:themeColor="text1"/>
          <w:spacing w:val="-2"/>
          <w:rtl/>
        </w:rPr>
        <w:t xml:space="preserve"> فن</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اقتصاد</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مال</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و ز</w:t>
      </w:r>
      <w:r w:rsidRPr="00425DB9">
        <w:rPr>
          <w:rFonts w:ascii="Times New Roman" w:eastAsia="Calibri" w:hAnsi="Times New Roman" w:cs="B Lotus" w:hint="cs"/>
          <w:b/>
          <w:bCs/>
          <w:color w:val="000000" w:themeColor="text1"/>
          <w:spacing w:val="-2"/>
          <w:rtl/>
        </w:rPr>
        <w:t>یست‌</w:t>
      </w:r>
      <w:r w:rsidRPr="00425DB9">
        <w:rPr>
          <w:rFonts w:ascii="Times New Roman" w:eastAsia="Calibri" w:hAnsi="Times New Roman" w:cs="B Lotus"/>
          <w:b/>
          <w:bCs/>
          <w:color w:val="000000" w:themeColor="text1"/>
          <w:spacing w:val="-2"/>
          <w:rtl/>
        </w:rPr>
        <w:t>مح</w:t>
      </w:r>
      <w:r w:rsidRPr="00425DB9">
        <w:rPr>
          <w:rFonts w:ascii="Times New Roman" w:eastAsia="Calibri" w:hAnsi="Times New Roman" w:cs="B Lotus" w:hint="cs"/>
          <w:b/>
          <w:bCs/>
          <w:color w:val="000000" w:themeColor="text1"/>
          <w:spacing w:val="-2"/>
          <w:rtl/>
        </w:rPr>
        <w:t>یطی</w:t>
      </w:r>
      <w:r w:rsidRPr="00425DB9">
        <w:rPr>
          <w:rFonts w:ascii="Times New Roman" w:eastAsia="Calibri" w:hAnsi="Times New Roman" w:cs="B Lotus"/>
          <w:b/>
          <w:bCs/>
          <w:color w:val="000000" w:themeColor="text1"/>
          <w:spacing w:val="-2"/>
          <w:rtl/>
        </w:rPr>
        <w:t xml:space="preserve"> باشند،</w:t>
      </w:r>
      <w:r w:rsidR="00A5187B" w:rsidRPr="00425DB9">
        <w:rPr>
          <w:rFonts w:ascii="Times New Roman" w:eastAsia="Calibri" w:hAnsi="Times New Roman" w:cs="B Lotus" w:hint="cs"/>
          <w:b/>
          <w:bCs/>
          <w:color w:val="000000" w:themeColor="text1"/>
          <w:spacing w:val="-2"/>
          <w:rtl/>
        </w:rPr>
        <w:t xml:space="preserve"> با اولویت طرح های آب و فاضلاب کل کشور و استان خوزستان</w:t>
      </w:r>
      <w:r w:rsidRPr="00425DB9">
        <w:rPr>
          <w:rFonts w:ascii="Times New Roman" w:eastAsia="Calibri" w:hAnsi="Times New Roman" w:cs="B Lotus"/>
          <w:b/>
          <w:bCs/>
          <w:color w:val="000000" w:themeColor="text1"/>
          <w:spacing w:val="-2"/>
          <w:rtl/>
        </w:rPr>
        <w:t xml:space="preserve"> اختصاص م</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دهد.</w:t>
      </w:r>
    </w:p>
    <w:p w:rsidR="0049637E" w:rsidRPr="00425DB9" w:rsidRDefault="0049637E" w:rsidP="0049637E">
      <w:pPr>
        <w:spacing w:line="288" w:lineRule="auto"/>
        <w:ind w:firstLine="567"/>
        <w:contextualSpacing/>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 طرحهای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بخشهای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خصوصی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تعاونی،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نهادهای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عمومی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غیردولتی،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شرکتهای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دانش‌بنیان و مؤسسات و شرکتهای تابعه قرارگاه سازندگی خاتم‌الانبیاء</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نیز</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سپردن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تضمین‌های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لازم</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بانکهای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عامل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می‌توانند</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از</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تسهیلات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مذکور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استفاده</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کنند</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بازپرداخت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اصل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سود</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تسهیلات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هر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یک</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از</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طرحهای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مذکور</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از</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محل</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عایدات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طرح</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تأمین</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پرداخت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می‌شود. در</w:t>
      </w:r>
      <w:r w:rsidRPr="00425DB9">
        <w:rPr>
          <w:rFonts w:ascii="Times New Roman" w:eastAsia="Calibri" w:hAnsi="Times New Roman" w:cs="B Lotus"/>
          <w:b/>
          <w:bCs/>
          <w:color w:val="000000" w:themeColor="text1"/>
          <w:spacing w:val="-2"/>
          <w:rtl/>
        </w:rPr>
        <w:t xml:space="preserve"> خصوص طرحها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غ</w:t>
      </w:r>
      <w:r w:rsidRPr="00425DB9">
        <w:rPr>
          <w:rFonts w:ascii="Times New Roman" w:eastAsia="Calibri" w:hAnsi="Times New Roman" w:cs="B Lotus" w:hint="cs"/>
          <w:b/>
          <w:bCs/>
          <w:color w:val="000000" w:themeColor="text1"/>
          <w:spacing w:val="-2"/>
          <w:rtl/>
        </w:rPr>
        <w:t>یر</w:t>
      </w:r>
      <w:r w:rsidRPr="00425DB9">
        <w:rPr>
          <w:rFonts w:ascii="Times New Roman" w:eastAsia="Calibri" w:hAnsi="Times New Roman" w:cs="B Lotus"/>
          <w:b/>
          <w:bCs/>
          <w:color w:val="000000" w:themeColor="text1"/>
          <w:spacing w:val="-2"/>
          <w:rtl/>
        </w:rPr>
        <w:t>دولت</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وزارت امور اقتصاد</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و دارا</w:t>
      </w:r>
      <w:r w:rsidRPr="00425DB9">
        <w:rPr>
          <w:rFonts w:ascii="Times New Roman" w:eastAsia="Calibri" w:hAnsi="Times New Roman" w:cs="B Lotus" w:hint="cs"/>
          <w:b/>
          <w:bCs/>
          <w:color w:val="000000" w:themeColor="text1"/>
          <w:spacing w:val="-2"/>
          <w:rtl/>
        </w:rPr>
        <w:t>یی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موظف است پس از أ</w:t>
      </w:r>
      <w:r w:rsidRPr="00425DB9">
        <w:rPr>
          <w:rFonts w:ascii="Times New Roman" w:eastAsia="Calibri" w:hAnsi="Times New Roman" w:cs="B Lotus"/>
          <w:b/>
          <w:bCs/>
          <w:color w:val="000000" w:themeColor="text1"/>
          <w:spacing w:val="-2"/>
          <w:rtl/>
        </w:rPr>
        <w:t>خذ تضم</w:t>
      </w:r>
      <w:r w:rsidRPr="00425DB9">
        <w:rPr>
          <w:rFonts w:ascii="Times New Roman" w:eastAsia="Calibri" w:hAnsi="Times New Roman" w:cs="B Lotus" w:hint="cs"/>
          <w:b/>
          <w:bCs/>
          <w:color w:val="000000" w:themeColor="text1"/>
          <w:spacing w:val="-2"/>
          <w:rtl/>
        </w:rPr>
        <w:t>ین</w:t>
      </w:r>
      <w:r w:rsidRPr="00425DB9">
        <w:rPr>
          <w:rFonts w:ascii="Times New Roman" w:eastAsia="Calibri" w:hAnsi="Times New Roman" w:cs="B Lotus"/>
          <w:b/>
          <w:bCs/>
          <w:color w:val="000000" w:themeColor="text1"/>
          <w:spacing w:val="-2"/>
          <w:rtl/>
        </w:rPr>
        <w:t xml:space="preserve"> لازم از بانکها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عامل که به پشتوانه </w:t>
      </w:r>
      <w:r w:rsidRPr="00425DB9">
        <w:rPr>
          <w:rFonts w:ascii="Times New Roman" w:eastAsia="Calibri" w:hAnsi="Times New Roman" w:cs="B Lotus" w:hint="cs"/>
          <w:b/>
          <w:bCs/>
          <w:color w:val="000000" w:themeColor="text1"/>
          <w:spacing w:val="-2"/>
          <w:rtl/>
        </w:rPr>
        <w:t>أ</w:t>
      </w:r>
      <w:r w:rsidRPr="00425DB9">
        <w:rPr>
          <w:rFonts w:ascii="Times New Roman" w:eastAsia="Calibri" w:hAnsi="Times New Roman" w:cs="B Lotus"/>
          <w:b/>
          <w:bCs/>
          <w:color w:val="000000" w:themeColor="text1"/>
          <w:spacing w:val="-2"/>
          <w:rtl/>
        </w:rPr>
        <w:t>خذ وثا</w:t>
      </w:r>
      <w:r w:rsidRPr="00425DB9">
        <w:rPr>
          <w:rFonts w:ascii="Times New Roman" w:eastAsia="Calibri" w:hAnsi="Times New Roman" w:cs="B Lotus" w:hint="cs"/>
          <w:b/>
          <w:bCs/>
          <w:color w:val="000000" w:themeColor="text1"/>
          <w:spacing w:val="-2"/>
          <w:rtl/>
        </w:rPr>
        <w:t>ي</w:t>
      </w:r>
      <w:r w:rsidRPr="00425DB9">
        <w:rPr>
          <w:rFonts w:ascii="Times New Roman" w:eastAsia="Calibri" w:hAnsi="Times New Roman" w:cs="B Lotus"/>
          <w:b/>
          <w:bCs/>
          <w:color w:val="000000" w:themeColor="text1"/>
          <w:spacing w:val="-2"/>
          <w:rtl/>
        </w:rPr>
        <w:t>ق مناسب و کاف</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از </w:t>
      </w:r>
      <w:r w:rsidRPr="00425DB9">
        <w:rPr>
          <w:rFonts w:ascii="Times New Roman" w:eastAsia="Calibri" w:hAnsi="Times New Roman" w:cs="B Lotus" w:hint="cs"/>
          <w:b/>
          <w:bCs/>
          <w:color w:val="000000" w:themeColor="text1"/>
          <w:spacing w:val="-2"/>
          <w:rtl/>
        </w:rPr>
        <w:t>مالکان</w:t>
      </w:r>
      <w:r w:rsidRPr="00425DB9">
        <w:rPr>
          <w:rFonts w:ascii="Times New Roman" w:eastAsia="Calibri" w:hAnsi="Times New Roman" w:cs="B Lotus"/>
          <w:b/>
          <w:bCs/>
          <w:color w:val="000000" w:themeColor="text1"/>
          <w:spacing w:val="-2"/>
          <w:rtl/>
        </w:rPr>
        <w:t xml:space="preserve"> طرحها صادر شده است، نسبت به صدور ضمانتنامه بازپرداخت اقدام </w:t>
      </w:r>
      <w:r w:rsidRPr="00425DB9">
        <w:rPr>
          <w:rFonts w:ascii="Times New Roman" w:eastAsia="Calibri" w:hAnsi="Times New Roman" w:cs="B Lotus" w:hint="cs"/>
          <w:b/>
          <w:bCs/>
          <w:color w:val="000000" w:themeColor="text1"/>
          <w:spacing w:val="-2"/>
          <w:rtl/>
        </w:rPr>
        <w:t>كند</w:t>
      </w:r>
      <w:r w:rsidRPr="00425DB9">
        <w:rPr>
          <w:rFonts w:ascii="Times New Roman" w:eastAsia="Calibri" w:hAnsi="Times New Roman" w:cs="B Lotus"/>
          <w:b/>
          <w:bCs/>
          <w:color w:val="000000" w:themeColor="text1"/>
          <w:spacing w:val="-2"/>
          <w:rtl/>
        </w:rPr>
        <w:t>.</w:t>
      </w:r>
    </w:p>
    <w:p w:rsidR="0049637E" w:rsidRPr="00425DB9" w:rsidRDefault="0049637E" w:rsidP="002A2310">
      <w:pPr>
        <w:spacing w:line="288" w:lineRule="auto"/>
        <w:ind w:firstLine="567"/>
        <w:contextualSpacing/>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دولت مجاز است یک میلیارد (1.000.000.000) دلار از تسهیلات تأمین مالی خارجی(فاینانس) فوق‌الذکر را برای استفاده از منابع بانکها و مؤسسات مالی و توسعه‌ای بین‌المللی به منظور تجهیز آزمایشگاهها و کارگاههای دانشگاهها، دانشگاههای علوم پزشکی، مؤسسات آموزش عالی و پژوهشی و </w:t>
      </w:r>
      <w:r w:rsidRPr="00425DB9">
        <w:rPr>
          <w:rFonts w:ascii="Times New Roman" w:eastAsia="Calibri" w:hAnsi="Times New Roman" w:cs="B Lotus" w:hint="cs"/>
          <w:b/>
          <w:bCs/>
          <w:color w:val="000000" w:themeColor="text1"/>
          <w:spacing w:val="-2"/>
          <w:rtl/>
        </w:rPr>
        <w:lastRenderedPageBreak/>
        <w:t xml:space="preserve">فناوری، </w:t>
      </w:r>
      <w:r w:rsidR="00DE0417" w:rsidRPr="00425DB9">
        <w:rPr>
          <w:rFonts w:ascii="Times New Roman" w:eastAsia="Calibri" w:hAnsi="Times New Roman" w:cs="B Lotus" w:hint="cs"/>
          <w:b/>
          <w:bCs/>
          <w:color w:val="000000" w:themeColor="text1"/>
          <w:spacing w:val="-2"/>
          <w:rtl/>
        </w:rPr>
        <w:t>دانشگاه آزاد با تضمین</w:t>
      </w:r>
      <w:r w:rsidR="00A737CE" w:rsidRPr="00425DB9">
        <w:rPr>
          <w:rFonts w:ascii="Times New Roman" w:eastAsia="Calibri" w:hAnsi="Times New Roman" w:cs="B Lotus" w:hint="cs"/>
          <w:b/>
          <w:bCs/>
          <w:color w:val="000000" w:themeColor="text1"/>
          <w:spacing w:val="-2"/>
          <w:rtl/>
        </w:rPr>
        <w:t xml:space="preserve"> و بازپرداخت</w:t>
      </w:r>
      <w:r w:rsidR="00A5187B" w:rsidRPr="00425DB9">
        <w:rPr>
          <w:rFonts w:ascii="Times New Roman" w:eastAsia="Calibri" w:hAnsi="Times New Roman" w:cs="B Lotus" w:hint="cs"/>
          <w:b/>
          <w:bCs/>
          <w:color w:val="000000" w:themeColor="text1"/>
          <w:spacing w:val="-2"/>
          <w:rtl/>
        </w:rPr>
        <w:t xml:space="preserve"> خود</w:t>
      </w:r>
      <w:r w:rsidR="00DE0417" w:rsidRPr="00425DB9">
        <w:rPr>
          <w:rFonts w:ascii="Times New Roman" w:eastAsia="Calibri" w:hAnsi="Times New Roman" w:cs="B Lotus" w:hint="cs"/>
          <w:b/>
          <w:bCs/>
          <w:color w:val="000000" w:themeColor="text1"/>
          <w:spacing w:val="-2"/>
          <w:rtl/>
        </w:rPr>
        <w:t xml:space="preserve"> و </w:t>
      </w:r>
      <w:r w:rsidR="00A5187B" w:rsidRPr="00425DB9">
        <w:rPr>
          <w:rFonts w:ascii="Times New Roman" w:eastAsia="Calibri" w:hAnsi="Times New Roman" w:cs="B Lotus" w:hint="cs"/>
          <w:b/>
          <w:bCs/>
          <w:color w:val="000000" w:themeColor="text1"/>
          <w:spacing w:val="-2"/>
          <w:rtl/>
        </w:rPr>
        <w:t>دانشگاه</w:t>
      </w:r>
      <w:r w:rsidR="00DE0417" w:rsidRPr="00425DB9">
        <w:rPr>
          <w:rFonts w:ascii="Times New Roman" w:eastAsia="Calibri" w:hAnsi="Times New Roman" w:cs="B Lotus" w:hint="cs"/>
          <w:b/>
          <w:bCs/>
          <w:color w:val="000000" w:themeColor="text1"/>
          <w:spacing w:val="-2"/>
          <w:rtl/>
        </w:rPr>
        <w:t xml:space="preserve"> فرهنگیان، دانشگاه تربیت دبیر شهید رجایی، </w:t>
      </w:r>
      <w:r w:rsidRPr="00425DB9">
        <w:rPr>
          <w:rFonts w:ascii="Times New Roman" w:eastAsia="Calibri" w:hAnsi="Times New Roman" w:cs="B Lotus" w:hint="cs"/>
          <w:b/>
          <w:bCs/>
          <w:color w:val="000000" w:themeColor="text1"/>
          <w:spacing w:val="-2"/>
          <w:rtl/>
        </w:rPr>
        <w:t>مراکز آموزش فنی و حرفه‌ای دولتی و سازمان تحقیقات، آموزش و ترویج کشاورزی با تضمین دولت و بازپرداخت آن، از محل اعتبارات بودجه عمومی تأمین كند.</w:t>
      </w:r>
    </w:p>
    <w:p w:rsidR="00780116" w:rsidRPr="00425DB9" w:rsidRDefault="00780116" w:rsidP="0023203B">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ب- اجراي تبصره (38) قانون اصلاح قانون بودجه سال 1395 كل‌ كشور مصوب 3/6/1395 در سال 1400 تمدید مي‌شود.</w:t>
      </w:r>
    </w:p>
    <w:p w:rsidR="0049637E" w:rsidRPr="00425DB9" w:rsidRDefault="0049637E" w:rsidP="002A2310">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ج- به‌منظور تسريع در جذب تسهيلات تصويب‌شده از بانکهای توسعه‌ای از جمله بانك توسعه ‌اسلامي، بانك سرمايه‌گذاري زيرساختهاي آسيايي(</w:t>
      </w:r>
      <w:r w:rsidRPr="00425DB9">
        <w:rPr>
          <w:rFonts w:ascii="Times New Roman" w:eastAsia="Calibri" w:hAnsi="Times New Roman" w:cs="B Lotus"/>
          <w:b/>
          <w:bCs/>
          <w:color w:val="000000" w:themeColor="text1"/>
          <w:spacing w:val="-2"/>
        </w:rPr>
        <w:t>AIIB</w:t>
      </w:r>
      <w:r w:rsidRPr="00425DB9">
        <w:rPr>
          <w:rFonts w:ascii="Times New Roman" w:eastAsia="Calibri" w:hAnsi="Times New Roman" w:cs="B Lotus" w:hint="cs"/>
          <w:b/>
          <w:bCs/>
          <w:color w:val="000000" w:themeColor="text1"/>
          <w:spacing w:val="-2"/>
          <w:rtl/>
        </w:rPr>
        <w:t>) و بانك توسعه و تجارت اكو، دستگاههاي استفاده‌كننده از تسهيلات مذكور مجازند در سقف بند(الف)‌ اين تبصره پس از موافقت سازمان برنامه و بودجه كشور در چهارچوب سقف اعتبارات پيش‌بيني‌شده براي اجراي طرحهاي با پسوند وامي مندرج در پيوست شماره(1) اين قانون نسبت به هزينه‌كرد آن در چهارچوب موافقتنامه متبادله با سازمان مذكور اقدام كنند.</w:t>
      </w:r>
    </w:p>
    <w:p w:rsidR="0049637E" w:rsidRPr="00425DB9" w:rsidRDefault="0049637E" w:rsidP="002A2310">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د- دولت مجاز است درصورت تأمين پانزده‌درصد(15%) سهم دستگاه توسط شهرداري‌ها و دستگاههاي ذي‌ربط و تعهد به بازپرداخت اصل و سود توسط همان دستگاه حداقل دو ميليارد(2.000.000.000) دلار از تسهيلات مالی خارجي در سقف سهمیه بند (الف) اين تبصره را جهت ساخت و بهره‌برداري از خطوط قطار شهري و طرحهاي كاهش آلودگي هوا و مدیریت پسماند اختصاص د</w:t>
      </w:r>
      <w:r w:rsidR="002A2310" w:rsidRPr="00425DB9">
        <w:rPr>
          <w:rFonts w:ascii="Times New Roman" w:eastAsia="Calibri" w:hAnsi="Times New Roman" w:cs="B Lotus" w:hint="cs"/>
          <w:b/>
          <w:bCs/>
          <w:color w:val="000000" w:themeColor="text1"/>
          <w:spacing w:val="-2"/>
          <w:rtl/>
        </w:rPr>
        <w:t>هد. دولت موظف است با رعایت ماده</w:t>
      </w:r>
      <w:r w:rsidRPr="00425DB9">
        <w:rPr>
          <w:rFonts w:ascii="Times New Roman" w:eastAsia="Calibri" w:hAnsi="Times New Roman" w:cs="B Lotus" w:hint="cs"/>
          <w:b/>
          <w:bCs/>
          <w:color w:val="000000" w:themeColor="text1"/>
          <w:spacing w:val="-2"/>
          <w:rtl/>
        </w:rPr>
        <w:t>(5) قانون حمایت از سامانه‌های حمل و نقل ریلی شهری و حومه مصوب 22/5/1385 نسبت به تضمين اصل و سود اين تسهيلات اقدام كند. به شهرداری ها اجازه داده می شود در صورت تامین کل سهم و تضمین اصل و سود این تسهیلات خارج از سهم این بند نسبت به اخذ تسهیلات اقدام کند.</w:t>
      </w:r>
    </w:p>
    <w:p w:rsidR="00780116" w:rsidRPr="00425DB9" w:rsidRDefault="00780116" w:rsidP="00780116">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تبصره4</w:t>
      </w:r>
    </w:p>
    <w:p w:rsidR="00DE0417" w:rsidRPr="00425DB9" w:rsidRDefault="00DE0417" w:rsidP="00DE0417">
      <w:pPr>
        <w:spacing w:line="288" w:lineRule="auto"/>
        <w:ind w:firstLine="567"/>
        <w:rPr>
          <w:rFonts w:ascii="Times New Roman" w:eastAsia="Calibri" w:hAnsi="Times New Roman" w:cs="B Lotus"/>
          <w:b/>
          <w:bCs/>
          <w:color w:val="000000" w:themeColor="text1"/>
          <w:spacing w:val="-2"/>
        </w:rPr>
      </w:pPr>
      <w:r w:rsidRPr="00425DB9">
        <w:rPr>
          <w:rFonts w:ascii="Times New Roman" w:eastAsia="Calibri" w:hAnsi="Times New Roman" w:cs="B Lotus" w:hint="cs"/>
          <w:b/>
          <w:bCs/>
          <w:color w:val="000000" w:themeColor="text1"/>
          <w:spacing w:val="-2"/>
          <w:rtl/>
        </w:rPr>
        <w:t>الف</w:t>
      </w:r>
      <w:r w:rsidRPr="00425DB9">
        <w:rPr>
          <w:rFonts w:ascii="Times New Roman" w:eastAsia="Calibri" w:hAnsi="Times New Roman" w:cs="B Lotus"/>
          <w:b/>
          <w:bCs/>
          <w:color w:val="000000" w:themeColor="text1"/>
          <w:spacing w:val="-2"/>
          <w:rtl/>
        </w:rPr>
        <w:t>-</w:t>
      </w:r>
      <w:r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b/>
          <w:bCs/>
          <w:color w:val="000000" w:themeColor="text1"/>
          <w:spacing w:val="-2"/>
          <w:rtl/>
        </w:rPr>
        <w:t xml:space="preserve">به </w:t>
      </w:r>
      <w:r w:rsidRPr="00425DB9">
        <w:rPr>
          <w:rFonts w:ascii="Times New Roman" w:eastAsia="Calibri" w:hAnsi="Times New Roman" w:cs="B Lotus" w:hint="cs"/>
          <w:b/>
          <w:bCs/>
          <w:color w:val="000000" w:themeColor="text1"/>
          <w:spacing w:val="-2"/>
          <w:rtl/>
        </w:rPr>
        <w:t xml:space="preserve">بانكهاي تجاري و تخصصي </w:t>
      </w:r>
      <w:r w:rsidRPr="00425DB9">
        <w:rPr>
          <w:rFonts w:ascii="Times New Roman" w:eastAsia="Calibri" w:hAnsi="Times New Roman" w:cs="B Lotus"/>
          <w:b/>
          <w:bCs/>
          <w:color w:val="000000" w:themeColor="text1"/>
          <w:spacing w:val="-2"/>
          <w:rtl/>
        </w:rPr>
        <w:t>اجازه داده م</w:t>
      </w:r>
      <w:r w:rsidRPr="00425DB9">
        <w:rPr>
          <w:rFonts w:ascii="Times New Roman" w:eastAsia="Calibri" w:hAnsi="Times New Roman" w:cs="B Lotus" w:hint="cs"/>
          <w:b/>
          <w:bCs/>
          <w:color w:val="000000" w:themeColor="text1"/>
          <w:spacing w:val="-2"/>
          <w:rtl/>
        </w:rPr>
        <w:t>ی‌شود</w:t>
      </w:r>
      <w:r w:rsidRPr="00425DB9">
        <w:rPr>
          <w:rFonts w:ascii="Times New Roman" w:eastAsia="Calibri" w:hAnsi="Times New Roman" w:cs="B Lotus"/>
          <w:b/>
          <w:bCs/>
          <w:color w:val="000000" w:themeColor="text1"/>
          <w:spacing w:val="-2"/>
          <w:rtl/>
        </w:rPr>
        <w:t xml:space="preserve"> در سال </w:t>
      </w:r>
      <w:r w:rsidRPr="00425DB9">
        <w:rPr>
          <w:rFonts w:ascii="Times New Roman" w:eastAsia="Calibri" w:hAnsi="Times New Roman" w:cs="B Lotus" w:hint="cs"/>
          <w:b/>
          <w:bCs/>
          <w:color w:val="000000" w:themeColor="text1"/>
          <w:spacing w:val="-2"/>
          <w:rtl/>
        </w:rPr>
        <w:t>1400 از محل منابع در اختيار نسبت به مشارکت و یا اعطای تسهیلات ارزی- ريالي با رعایت مقررات شورای پول و اعتبار به موارد زیر اقدام کنند:</w:t>
      </w:r>
    </w:p>
    <w:p w:rsidR="00DE0417" w:rsidRPr="00425DB9" w:rsidRDefault="00DE0417" w:rsidP="00DE0417">
      <w:pPr>
        <w:spacing w:line="288" w:lineRule="auto"/>
        <w:contextualSpacing/>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lastRenderedPageBreak/>
        <w:t xml:space="preserve">1- تا مبلغ سه میلیارد (3.000.000.000) دلار به </w:t>
      </w:r>
      <w:r w:rsidRPr="00425DB9">
        <w:rPr>
          <w:rFonts w:ascii="Times New Roman" w:eastAsia="Calibri" w:hAnsi="Times New Roman" w:cs="B Lotus"/>
          <w:b/>
          <w:bCs/>
          <w:color w:val="000000" w:themeColor="text1"/>
          <w:spacing w:val="-2"/>
          <w:rtl/>
        </w:rPr>
        <w:t>سرما</w:t>
      </w:r>
      <w:r w:rsidRPr="00425DB9">
        <w:rPr>
          <w:rFonts w:ascii="Times New Roman" w:eastAsia="Calibri" w:hAnsi="Times New Roman" w:cs="B Lotus" w:hint="cs"/>
          <w:b/>
          <w:bCs/>
          <w:color w:val="000000" w:themeColor="text1"/>
          <w:spacing w:val="-2"/>
          <w:rtl/>
        </w:rPr>
        <w:t>یه‌گذاران</w:t>
      </w:r>
      <w:r w:rsidRPr="00425DB9">
        <w:rPr>
          <w:rFonts w:ascii="Times New Roman" w:eastAsia="Calibri" w:hAnsi="Times New Roman" w:cs="B Lotus"/>
          <w:b/>
          <w:bCs/>
          <w:color w:val="000000" w:themeColor="text1"/>
          <w:spacing w:val="-2"/>
          <w:rtl/>
        </w:rPr>
        <w:t xml:space="preserve"> بخشها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خصوص</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تعاون</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و نهادهاي عمومي غيردولتي</w:t>
      </w:r>
      <w:r w:rsidRPr="00425DB9">
        <w:rPr>
          <w:rFonts w:ascii="Times New Roman" w:eastAsia="Calibri" w:hAnsi="Times New Roman" w:cs="B Lotus" w:hint="cs"/>
          <w:b/>
          <w:bCs/>
          <w:color w:val="000000" w:themeColor="text1"/>
          <w:spacing w:val="-2"/>
          <w:rtl/>
        </w:rPr>
        <w:t xml:space="preserve"> و قرارگاه سازندگی خاتم‌الانبیاء</w:t>
      </w:r>
      <w:r w:rsidRPr="00425DB9">
        <w:rPr>
          <w:rFonts w:ascii="Times New Roman" w:eastAsia="Calibri" w:hAnsi="Times New Roman" w:cs="B Lotus"/>
          <w:b/>
          <w:bCs/>
          <w:color w:val="000000" w:themeColor="text1"/>
          <w:spacing w:val="-2"/>
          <w:rtl/>
        </w:rPr>
        <w:t xml:space="preserve"> برا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طرحها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توسعه‌ا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بالادست</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نفت و گاز با اولو</w:t>
      </w:r>
      <w:r w:rsidRPr="00425DB9">
        <w:rPr>
          <w:rFonts w:ascii="Times New Roman" w:eastAsia="Calibri" w:hAnsi="Times New Roman" w:cs="B Lotus" w:hint="cs"/>
          <w:b/>
          <w:bCs/>
          <w:color w:val="000000" w:themeColor="text1"/>
          <w:spacing w:val="-2"/>
          <w:rtl/>
        </w:rPr>
        <w:t>یت</w:t>
      </w:r>
      <w:r w:rsidRPr="00425DB9">
        <w:rPr>
          <w:rFonts w:ascii="Times New Roman" w:eastAsia="Calibri" w:hAnsi="Times New Roman" w:cs="B Lotus"/>
          <w:b/>
          <w:bCs/>
          <w:color w:val="000000" w:themeColor="text1"/>
          <w:spacing w:val="-2"/>
          <w:rtl/>
        </w:rPr>
        <w:t xml:space="preserve"> م</w:t>
      </w:r>
      <w:r w:rsidRPr="00425DB9">
        <w:rPr>
          <w:rFonts w:ascii="Times New Roman" w:eastAsia="Calibri" w:hAnsi="Times New Roman" w:cs="B Lotus" w:hint="cs"/>
          <w:b/>
          <w:bCs/>
          <w:color w:val="000000" w:themeColor="text1"/>
          <w:spacing w:val="-2"/>
          <w:rtl/>
        </w:rPr>
        <w:t>یادين‌</w:t>
      </w:r>
      <w:r w:rsidRPr="00425DB9">
        <w:rPr>
          <w:rFonts w:ascii="Times New Roman" w:eastAsia="Calibri" w:hAnsi="Times New Roman" w:cs="B Lotus"/>
          <w:b/>
          <w:bCs/>
          <w:color w:val="000000" w:themeColor="text1"/>
          <w:spacing w:val="-2"/>
          <w:rtl/>
        </w:rPr>
        <w:t xml:space="preserve"> مشترک </w:t>
      </w:r>
      <w:r w:rsidRPr="00425DB9">
        <w:rPr>
          <w:rFonts w:ascii="Times New Roman" w:eastAsia="Calibri" w:hAnsi="Times New Roman" w:cs="B Lotus" w:hint="cs"/>
          <w:b/>
          <w:bCs/>
          <w:color w:val="000000" w:themeColor="text1"/>
          <w:spacing w:val="-2"/>
          <w:rtl/>
        </w:rPr>
        <w:t xml:space="preserve">برای افزايش ضريب بازيافت مخازن و احياي میادین قديمي و جمع‌آوری گازهای همراه </w:t>
      </w:r>
      <w:r w:rsidRPr="00425DB9">
        <w:rPr>
          <w:rFonts w:ascii="Times New Roman" w:eastAsia="Calibri" w:hAnsi="Times New Roman" w:cs="B Lotus"/>
          <w:b/>
          <w:bCs/>
          <w:color w:val="000000" w:themeColor="text1"/>
          <w:spacing w:val="-2"/>
          <w:rtl/>
        </w:rPr>
        <w:t>بدون انتقال مالک</w:t>
      </w:r>
      <w:r w:rsidRPr="00425DB9">
        <w:rPr>
          <w:rFonts w:ascii="Times New Roman" w:eastAsia="Calibri" w:hAnsi="Times New Roman" w:cs="B Lotus" w:hint="cs"/>
          <w:b/>
          <w:bCs/>
          <w:color w:val="000000" w:themeColor="text1"/>
          <w:spacing w:val="-2"/>
          <w:rtl/>
        </w:rPr>
        <w:t>یت</w:t>
      </w:r>
      <w:r w:rsidRPr="00425DB9">
        <w:rPr>
          <w:rFonts w:ascii="Times New Roman" w:eastAsia="Calibri" w:hAnsi="Times New Roman" w:cs="B Lotus"/>
          <w:b/>
          <w:bCs/>
          <w:color w:val="000000" w:themeColor="text1"/>
          <w:spacing w:val="-2"/>
          <w:rtl/>
        </w:rPr>
        <w:t xml:space="preserve"> نفت و گاز موجود در مخازن و تول</w:t>
      </w:r>
      <w:r w:rsidRPr="00425DB9">
        <w:rPr>
          <w:rFonts w:ascii="Times New Roman" w:eastAsia="Calibri" w:hAnsi="Times New Roman" w:cs="B Lotus" w:hint="cs"/>
          <w:b/>
          <w:bCs/>
          <w:color w:val="000000" w:themeColor="text1"/>
          <w:spacing w:val="-2"/>
          <w:rtl/>
        </w:rPr>
        <w:t>یدی</w:t>
      </w:r>
      <w:r w:rsidRPr="00425DB9">
        <w:rPr>
          <w:rFonts w:ascii="Times New Roman" w:eastAsia="Calibri" w:hAnsi="Times New Roman" w:cs="B Lotus"/>
          <w:b/>
          <w:bCs/>
          <w:color w:val="000000" w:themeColor="text1"/>
          <w:spacing w:val="-2"/>
          <w:rtl/>
        </w:rPr>
        <w:t xml:space="preserve"> از آنها</w:t>
      </w:r>
      <w:r w:rsidRPr="00425DB9">
        <w:rPr>
          <w:rFonts w:ascii="Times New Roman" w:eastAsia="Calibri" w:hAnsi="Times New Roman" w:cs="B Lotus" w:hint="cs"/>
          <w:b/>
          <w:bCs/>
          <w:color w:val="000000" w:themeColor="text1"/>
          <w:spacing w:val="-2"/>
          <w:rtl/>
        </w:rPr>
        <w:t>.</w:t>
      </w:r>
    </w:p>
    <w:p w:rsidR="00DE0417" w:rsidRPr="00425DB9" w:rsidRDefault="00DE0417" w:rsidP="002A2310">
      <w:pPr>
        <w:spacing w:line="288" w:lineRule="auto"/>
        <w:contextualSpacing/>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2- طرحهای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توسعه‌ای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زیربنایی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سازمان‌های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توسعه‌ای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بخش</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صنعت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معدن و بخش برق و منابع آب</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با</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مشارکت</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حداقل پنجاه ‌و یک‌ درصدی(51%) بخشهاي</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خصوصی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و</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تعاونی با اولويت مناطق محروم و كمترتوسعه‌يافته براساس مزيتهاي منطقه‌اي.</w:t>
      </w:r>
    </w:p>
    <w:p w:rsidR="00DE0417" w:rsidRPr="00425DB9" w:rsidRDefault="00DE0417" w:rsidP="00A5187B">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3- </w:t>
      </w:r>
      <w:r w:rsidRPr="00425DB9">
        <w:rPr>
          <w:rFonts w:ascii="Times New Roman" w:eastAsia="Calibri" w:hAnsi="Times New Roman" w:cs="B Lotus"/>
          <w:b/>
          <w:bCs/>
          <w:color w:val="000000" w:themeColor="text1"/>
          <w:spacing w:val="-2"/>
          <w:rtl/>
        </w:rPr>
        <w:t xml:space="preserve">سرمایه‌گذاران بخشهای خصوصی، تعاونی و نهادهای عمومی غیردولتی و بسیج سازندگی برای طرحهای صنایع تکمیلی و تبدیلی محصولات کشاورزی و دامی و صنایع پتروشیمی، تسهیلات طرح‌های صنایع تکمیلی و تبدیلی کشاورزی، با اولویت بهسازی و نوسازی واحد‌های فعلی، </w:t>
      </w:r>
      <w:r w:rsidR="005417E0" w:rsidRPr="00425DB9">
        <w:rPr>
          <w:rFonts w:ascii="Times New Roman" w:eastAsia="Calibri" w:hAnsi="Times New Roman" w:cs="B Lotus" w:hint="cs"/>
          <w:b/>
          <w:bCs/>
          <w:color w:val="000000" w:themeColor="text1"/>
          <w:spacing w:val="-2"/>
          <w:rtl/>
        </w:rPr>
        <w:t xml:space="preserve">طرح های آب و فاضلاب کل کشور و استان خوزستان، </w:t>
      </w:r>
      <w:r w:rsidRPr="00425DB9">
        <w:rPr>
          <w:rFonts w:ascii="Times New Roman" w:eastAsia="Calibri" w:hAnsi="Times New Roman" w:cs="B Lotus"/>
          <w:b/>
          <w:bCs/>
          <w:color w:val="000000" w:themeColor="text1"/>
          <w:spacing w:val="-2"/>
          <w:rtl/>
        </w:rPr>
        <w:t>احداث واحد‌های جدید در نواحی روستایی و عشایری و در کنار قطب‌های تولید محصولات کشاورزی و مناطقی که قابلیت کشت پاییزه دارند، اعطا میشود</w:t>
      </w:r>
      <w:r w:rsidRPr="00425DB9">
        <w:rPr>
          <w:rFonts w:ascii="Times New Roman" w:eastAsia="Calibri" w:hAnsi="Times New Roman" w:cs="B Lotus" w:hint="cs"/>
          <w:b/>
          <w:bCs/>
          <w:color w:val="000000" w:themeColor="text1"/>
          <w:spacing w:val="-2"/>
          <w:rtl/>
        </w:rPr>
        <w:t>.</w:t>
      </w:r>
    </w:p>
    <w:p w:rsidR="00DE0417" w:rsidRPr="00425DB9" w:rsidRDefault="00DE0417" w:rsidP="002A2310">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4- به سرمایه</w:t>
      </w:r>
      <w:r w:rsidR="002A2310" w:rsidRPr="00425DB9">
        <w:rPr>
          <w:rFonts w:ascii="Times New Roman" w:eastAsia="Calibri" w:hAnsi="Times New Roman" w:cs="B Lotus"/>
          <w:b/>
          <w:bCs/>
          <w:color w:val="000000" w:themeColor="text1"/>
          <w:spacing w:val="-2"/>
          <w:rtl/>
        </w:rPr>
        <w:softHyphen/>
      </w:r>
      <w:r w:rsidRPr="00425DB9">
        <w:rPr>
          <w:rFonts w:ascii="Times New Roman" w:eastAsia="Calibri" w:hAnsi="Times New Roman" w:cs="B Lotus" w:hint="cs"/>
          <w:b/>
          <w:bCs/>
          <w:color w:val="000000" w:themeColor="text1"/>
          <w:spacing w:val="-2"/>
          <w:rtl/>
        </w:rPr>
        <w:t>گذاران بخش</w:t>
      </w:r>
      <w:r w:rsidR="002A2310" w:rsidRPr="00425DB9">
        <w:rPr>
          <w:rFonts w:ascii="Times New Roman" w:eastAsia="Calibri" w:hAnsi="Times New Roman" w:cs="B Lotus"/>
          <w:b/>
          <w:bCs/>
          <w:color w:val="000000" w:themeColor="text1"/>
          <w:spacing w:val="-2"/>
          <w:rtl/>
        </w:rPr>
        <w:softHyphen/>
      </w:r>
      <w:r w:rsidRPr="00425DB9">
        <w:rPr>
          <w:rFonts w:ascii="Times New Roman" w:eastAsia="Calibri" w:hAnsi="Times New Roman" w:cs="B Lotus" w:hint="cs"/>
          <w:b/>
          <w:bCs/>
          <w:color w:val="000000" w:themeColor="text1"/>
          <w:spacing w:val="-2"/>
          <w:rtl/>
        </w:rPr>
        <w:t>های خصوصی، تعاونی و نهادهای عمومی غیردولتی و قرارگاه سازندگی خاتم الانبیاء برای طرحهای زیربنایی راه نظیر آزاد راهها و بزرگ راهها و راه های اصلی</w:t>
      </w:r>
    </w:p>
    <w:p w:rsidR="00DE0417" w:rsidRPr="00425DB9" w:rsidRDefault="00DE0417" w:rsidP="00DE0417">
      <w:pPr>
        <w:spacing w:line="288" w:lineRule="auto"/>
        <w:ind w:firstLine="567"/>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ب- </w:t>
      </w:r>
      <w:r w:rsidRPr="00425DB9">
        <w:rPr>
          <w:rFonts w:ascii="Times New Roman" w:eastAsia="Calibri" w:hAnsi="Times New Roman" w:cs="B Lotus"/>
          <w:b/>
          <w:bCs/>
          <w:color w:val="000000" w:themeColor="text1"/>
          <w:spacing w:val="-2"/>
          <w:rtl/>
        </w:rPr>
        <w:t xml:space="preserve">به </w:t>
      </w:r>
      <w:r w:rsidRPr="00425DB9">
        <w:rPr>
          <w:rFonts w:ascii="Times New Roman" w:eastAsia="Calibri" w:hAnsi="Times New Roman" w:cs="B Lotus" w:hint="cs"/>
          <w:b/>
          <w:bCs/>
          <w:color w:val="000000" w:themeColor="text1"/>
          <w:spacing w:val="-2"/>
          <w:rtl/>
        </w:rPr>
        <w:t xml:space="preserve">بانكهاي تجاري و تخصصي </w:t>
      </w:r>
      <w:r w:rsidRPr="00425DB9">
        <w:rPr>
          <w:rFonts w:ascii="Times New Roman" w:eastAsia="Calibri" w:hAnsi="Times New Roman" w:cs="B Lotus"/>
          <w:b/>
          <w:bCs/>
          <w:color w:val="000000" w:themeColor="text1"/>
          <w:spacing w:val="-2"/>
          <w:rtl/>
        </w:rPr>
        <w:t>اجازه داده م</w:t>
      </w:r>
      <w:r w:rsidRPr="00425DB9">
        <w:rPr>
          <w:rFonts w:ascii="Times New Roman" w:eastAsia="Calibri" w:hAnsi="Times New Roman" w:cs="B Lotus" w:hint="cs"/>
          <w:b/>
          <w:bCs/>
          <w:color w:val="000000" w:themeColor="text1"/>
          <w:spacing w:val="-2"/>
          <w:rtl/>
        </w:rPr>
        <w:t>ی‌شود</w:t>
      </w:r>
      <w:r w:rsidRPr="00425DB9">
        <w:rPr>
          <w:rFonts w:ascii="Times New Roman" w:eastAsia="Calibri" w:hAnsi="Times New Roman" w:cs="B Lotus"/>
          <w:b/>
          <w:bCs/>
          <w:color w:val="000000" w:themeColor="text1"/>
          <w:spacing w:val="-2"/>
          <w:rtl/>
        </w:rPr>
        <w:t xml:space="preserve"> در سال</w:t>
      </w:r>
      <w:r w:rsidRPr="00425DB9">
        <w:rPr>
          <w:rFonts w:ascii="Times New Roman" w:eastAsia="Calibri" w:hAnsi="Times New Roman" w:cs="B Lotus" w:hint="cs"/>
          <w:b/>
          <w:bCs/>
          <w:color w:val="000000" w:themeColor="text1"/>
          <w:spacing w:val="-2"/>
          <w:rtl/>
        </w:rPr>
        <w:t xml:space="preserve"> 1400 از محل منابع در اختيار نسبت به </w:t>
      </w:r>
      <w:r w:rsidRPr="00425DB9">
        <w:rPr>
          <w:rFonts w:ascii="Times New Roman" w:eastAsia="Calibri" w:hAnsi="Times New Roman" w:cs="B Lotus"/>
          <w:b/>
          <w:bCs/>
          <w:color w:val="000000" w:themeColor="text1"/>
          <w:spacing w:val="-2"/>
          <w:rtl/>
        </w:rPr>
        <w:t>اعطا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تسه</w:t>
      </w:r>
      <w:r w:rsidRPr="00425DB9">
        <w:rPr>
          <w:rFonts w:ascii="Times New Roman" w:eastAsia="Calibri" w:hAnsi="Times New Roman" w:cs="B Lotus" w:hint="cs"/>
          <w:b/>
          <w:bCs/>
          <w:color w:val="000000" w:themeColor="text1"/>
          <w:spacing w:val="-2"/>
          <w:rtl/>
        </w:rPr>
        <w:t>یلات ‌</w:t>
      </w:r>
      <w:r w:rsidRPr="00425DB9">
        <w:rPr>
          <w:rFonts w:ascii="Times New Roman" w:eastAsia="Calibri" w:hAnsi="Times New Roman" w:cs="B Lotus"/>
          <w:b/>
          <w:bCs/>
          <w:color w:val="000000" w:themeColor="text1"/>
          <w:spacing w:val="-2"/>
          <w:rtl/>
        </w:rPr>
        <w:t>ارز</w:t>
      </w:r>
      <w:r w:rsidRPr="00425DB9">
        <w:rPr>
          <w:rFonts w:ascii="Times New Roman" w:eastAsia="Calibri" w:hAnsi="Times New Roman" w:cs="B Lotus" w:hint="cs"/>
          <w:b/>
          <w:bCs/>
          <w:color w:val="000000" w:themeColor="text1"/>
          <w:spacing w:val="-2"/>
          <w:rtl/>
        </w:rPr>
        <w:t>ی- ريالي</w:t>
      </w:r>
      <w:r w:rsidRPr="00425DB9">
        <w:rPr>
          <w:rFonts w:ascii="Times New Roman" w:eastAsia="Calibri" w:hAnsi="Times New Roman" w:cs="B Lotus"/>
          <w:b/>
          <w:bCs/>
          <w:color w:val="000000" w:themeColor="text1"/>
          <w:spacing w:val="-2"/>
          <w:rtl/>
        </w:rPr>
        <w:t xml:space="preserve"> به</w:t>
      </w:r>
      <w:r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b/>
          <w:bCs/>
          <w:color w:val="000000" w:themeColor="text1"/>
          <w:spacing w:val="-2"/>
          <w:rtl/>
        </w:rPr>
        <w:t>سرما</w:t>
      </w:r>
      <w:r w:rsidRPr="00425DB9">
        <w:rPr>
          <w:rFonts w:ascii="Times New Roman" w:eastAsia="Calibri" w:hAnsi="Times New Roman" w:cs="B Lotus" w:hint="cs"/>
          <w:b/>
          <w:bCs/>
          <w:color w:val="000000" w:themeColor="text1"/>
          <w:spacing w:val="-2"/>
          <w:rtl/>
        </w:rPr>
        <w:t>یه‌گذاران</w:t>
      </w:r>
      <w:r w:rsidRPr="00425DB9">
        <w:rPr>
          <w:rFonts w:ascii="Times New Roman" w:eastAsia="Calibri" w:hAnsi="Times New Roman" w:cs="B Lotus"/>
          <w:b/>
          <w:bCs/>
          <w:color w:val="000000" w:themeColor="text1"/>
          <w:spacing w:val="-2"/>
          <w:rtl/>
        </w:rPr>
        <w:t xml:space="preserve"> بخش</w:t>
      </w:r>
      <w:r w:rsidRPr="00425DB9">
        <w:rPr>
          <w:rFonts w:ascii="Times New Roman" w:eastAsia="Calibri" w:hAnsi="Times New Roman" w:cs="B Lotus" w:hint="cs"/>
          <w:b/>
          <w:bCs/>
          <w:color w:val="000000" w:themeColor="text1"/>
          <w:spacing w:val="-2"/>
          <w:rtl/>
        </w:rPr>
        <w:t>هاي</w:t>
      </w:r>
      <w:r w:rsidRPr="00425DB9">
        <w:rPr>
          <w:rFonts w:ascii="Times New Roman" w:eastAsia="Calibri" w:hAnsi="Times New Roman" w:cs="B Lotus"/>
          <w:b/>
          <w:bCs/>
          <w:color w:val="000000" w:themeColor="text1"/>
          <w:spacing w:val="-2"/>
          <w:rtl/>
        </w:rPr>
        <w:t xml:space="preserve"> خصوص</w:t>
      </w:r>
      <w:r w:rsidRPr="00425DB9">
        <w:rPr>
          <w:rFonts w:ascii="Times New Roman" w:eastAsia="Calibri" w:hAnsi="Times New Roman" w:cs="B Lotus" w:hint="cs"/>
          <w:b/>
          <w:bCs/>
          <w:color w:val="000000" w:themeColor="text1"/>
          <w:spacing w:val="-2"/>
          <w:rtl/>
        </w:rPr>
        <w:t>ی و</w:t>
      </w:r>
      <w:r w:rsidRPr="00425DB9">
        <w:rPr>
          <w:rFonts w:ascii="Times New Roman" w:eastAsia="Calibri" w:hAnsi="Times New Roman" w:cs="B Lotus"/>
          <w:b/>
          <w:bCs/>
          <w:color w:val="000000" w:themeColor="text1"/>
          <w:spacing w:val="-2"/>
          <w:rtl/>
        </w:rPr>
        <w:t xml:space="preserve"> تعاون</w:t>
      </w:r>
      <w:r w:rsidRPr="00425DB9">
        <w:rPr>
          <w:rFonts w:ascii="Times New Roman" w:eastAsia="Calibri" w:hAnsi="Times New Roman" w:cs="B Lotus" w:hint="cs"/>
          <w:b/>
          <w:bCs/>
          <w:color w:val="000000" w:themeColor="text1"/>
          <w:spacing w:val="-2"/>
          <w:rtl/>
        </w:rPr>
        <w:t>ی و شهرداري‌ها</w:t>
      </w:r>
      <w:r w:rsidRPr="00425DB9">
        <w:rPr>
          <w:rFonts w:ascii="Times New Roman" w:eastAsia="Calibri" w:hAnsi="Times New Roman" w:cs="B Lotus"/>
          <w:b/>
          <w:bCs/>
          <w:color w:val="000000" w:themeColor="text1"/>
          <w:spacing w:val="-2"/>
          <w:rtl/>
        </w:rPr>
        <w:t xml:space="preserve"> برا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طرحها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توسعه‌ا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سازمان‌هاي توسعه‌اي و نيز انواع</w:t>
      </w:r>
      <w:r w:rsidRPr="00425DB9">
        <w:rPr>
          <w:rFonts w:ascii="Times New Roman" w:eastAsia="Calibri" w:hAnsi="Times New Roman" w:cs="B Lotus"/>
          <w:b/>
          <w:bCs/>
          <w:color w:val="000000" w:themeColor="text1"/>
          <w:spacing w:val="-2"/>
          <w:rtl/>
        </w:rPr>
        <w:t xml:space="preserve"> مختلف حمل و نقل درون و برون</w:t>
      </w:r>
      <w:r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b/>
          <w:bCs/>
          <w:color w:val="000000" w:themeColor="text1"/>
          <w:spacing w:val="-2"/>
          <w:rtl/>
        </w:rPr>
        <w:t>شهري</w:t>
      </w:r>
      <w:r w:rsidRPr="00425DB9">
        <w:rPr>
          <w:rFonts w:ascii="Times New Roman" w:eastAsia="Calibri" w:hAnsi="Times New Roman" w:cs="B Lotus" w:hint="cs"/>
          <w:b/>
          <w:bCs/>
          <w:color w:val="000000" w:themeColor="text1"/>
          <w:spacing w:val="-2"/>
          <w:rtl/>
        </w:rPr>
        <w:t xml:space="preserve"> و همچنین حمل و نقل دریایی</w:t>
      </w:r>
      <w:r w:rsidR="00A737CE" w:rsidRPr="00425DB9">
        <w:rPr>
          <w:rFonts w:ascii="Times New Roman" w:eastAsia="Calibri" w:hAnsi="Times New Roman" w:cs="B Lotus" w:hint="cs"/>
          <w:b/>
          <w:bCs/>
          <w:color w:val="000000" w:themeColor="text1"/>
          <w:spacing w:val="-2"/>
          <w:rtl/>
        </w:rPr>
        <w:t>، اقتصاد دریا، ایجاد تاسیسات مدیریت پسماند و نیروگاه های زباله سوز</w:t>
      </w:r>
      <w:r w:rsidRPr="00425DB9">
        <w:rPr>
          <w:rFonts w:ascii="Times New Roman" w:eastAsia="Calibri" w:hAnsi="Times New Roman" w:cs="B Lotus"/>
          <w:b/>
          <w:bCs/>
          <w:color w:val="000000" w:themeColor="text1"/>
          <w:spacing w:val="-2"/>
          <w:rtl/>
        </w:rPr>
        <w:t xml:space="preserve"> بدون انتقال مالک</w:t>
      </w:r>
      <w:r w:rsidRPr="00425DB9">
        <w:rPr>
          <w:rFonts w:ascii="Times New Roman" w:eastAsia="Calibri" w:hAnsi="Times New Roman" w:cs="B Lotus" w:hint="cs"/>
          <w:b/>
          <w:bCs/>
          <w:color w:val="000000" w:themeColor="text1"/>
          <w:spacing w:val="-2"/>
          <w:rtl/>
        </w:rPr>
        <w:t>یت</w:t>
      </w:r>
      <w:r w:rsidRPr="00425DB9">
        <w:rPr>
          <w:rFonts w:ascii="Times New Roman" w:eastAsia="Calibri" w:hAnsi="Times New Roman" w:cs="B Lotus"/>
          <w:b/>
          <w:bCs/>
          <w:color w:val="000000" w:themeColor="text1"/>
          <w:spacing w:val="-2"/>
          <w:rtl/>
        </w:rPr>
        <w:t xml:space="preserve"> و با معرف</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 xml:space="preserve">سازمان‌هاي توسعه‌اي و </w:t>
      </w:r>
      <w:r w:rsidRPr="00425DB9">
        <w:rPr>
          <w:rFonts w:ascii="Times New Roman" w:eastAsia="Calibri" w:hAnsi="Times New Roman" w:cs="B Lotus"/>
          <w:b/>
          <w:bCs/>
          <w:color w:val="000000" w:themeColor="text1"/>
          <w:spacing w:val="-2"/>
          <w:rtl/>
        </w:rPr>
        <w:t>وزارت راه و شهرساز</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و تضم</w:t>
      </w:r>
      <w:r w:rsidRPr="00425DB9">
        <w:rPr>
          <w:rFonts w:ascii="Times New Roman" w:eastAsia="Calibri" w:hAnsi="Times New Roman" w:cs="B Lotus" w:hint="cs"/>
          <w:b/>
          <w:bCs/>
          <w:color w:val="000000" w:themeColor="text1"/>
          <w:spacing w:val="-2"/>
          <w:rtl/>
        </w:rPr>
        <w:t>ین</w:t>
      </w:r>
      <w:r w:rsidRPr="00425DB9">
        <w:rPr>
          <w:rFonts w:ascii="Times New Roman" w:eastAsia="Calibri" w:hAnsi="Times New Roman" w:cs="B Lotus"/>
          <w:b/>
          <w:bCs/>
          <w:color w:val="000000" w:themeColor="text1"/>
          <w:spacing w:val="-2"/>
          <w:rtl/>
        </w:rPr>
        <w:t xml:space="preserve"> سازمان‌ها و شرکتها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ت</w:t>
      </w:r>
      <w:r w:rsidRPr="00425DB9">
        <w:rPr>
          <w:rFonts w:ascii="Times New Roman" w:eastAsia="Calibri" w:hAnsi="Times New Roman" w:cs="B Lotus" w:hint="cs"/>
          <w:b/>
          <w:bCs/>
          <w:color w:val="000000" w:themeColor="text1"/>
          <w:spacing w:val="-2"/>
          <w:rtl/>
        </w:rPr>
        <w:t>ابعه</w:t>
      </w:r>
      <w:r w:rsidRPr="00425DB9">
        <w:rPr>
          <w:rFonts w:ascii="Times New Roman" w:eastAsia="Calibri" w:hAnsi="Times New Roman" w:cs="B Lotus"/>
          <w:b/>
          <w:bCs/>
          <w:color w:val="000000" w:themeColor="text1"/>
          <w:spacing w:val="-2"/>
          <w:rtl/>
        </w:rPr>
        <w:t xml:space="preserve"> و ذ</w:t>
      </w:r>
      <w:r w:rsidRPr="00425DB9">
        <w:rPr>
          <w:rFonts w:ascii="Times New Roman" w:eastAsia="Calibri" w:hAnsi="Times New Roman" w:cs="B Lotus" w:hint="cs"/>
          <w:b/>
          <w:bCs/>
          <w:color w:val="000000" w:themeColor="text1"/>
          <w:spacing w:val="-2"/>
          <w:rtl/>
        </w:rPr>
        <w:t>ی‌ربط</w:t>
      </w:r>
      <w:r w:rsidRPr="00425DB9">
        <w:rPr>
          <w:rFonts w:ascii="Times New Roman" w:eastAsia="Calibri" w:hAnsi="Times New Roman" w:cs="B Lotus"/>
          <w:b/>
          <w:bCs/>
          <w:color w:val="000000" w:themeColor="text1"/>
          <w:spacing w:val="-2"/>
          <w:rtl/>
        </w:rPr>
        <w:t xml:space="preserve"> ا</w:t>
      </w:r>
      <w:r w:rsidRPr="00425DB9">
        <w:rPr>
          <w:rFonts w:ascii="Times New Roman" w:eastAsia="Calibri" w:hAnsi="Times New Roman" w:cs="B Lotus" w:hint="cs"/>
          <w:b/>
          <w:bCs/>
          <w:color w:val="000000" w:themeColor="text1"/>
          <w:spacing w:val="-2"/>
          <w:rtl/>
        </w:rPr>
        <w:t>ین</w:t>
      </w:r>
      <w:r w:rsidRPr="00425DB9">
        <w:rPr>
          <w:rFonts w:ascii="Times New Roman" w:eastAsia="Calibri" w:hAnsi="Times New Roman" w:cs="B Lotus"/>
          <w:b/>
          <w:bCs/>
          <w:color w:val="000000" w:themeColor="text1"/>
          <w:spacing w:val="-2"/>
          <w:rtl/>
        </w:rPr>
        <w:t xml:space="preserve"> وزارتخانه و </w:t>
      </w:r>
      <w:r w:rsidRPr="00425DB9">
        <w:rPr>
          <w:rFonts w:ascii="Times New Roman" w:eastAsia="Calibri" w:hAnsi="Times New Roman" w:cs="B Lotus" w:hint="cs"/>
          <w:b/>
          <w:bCs/>
          <w:color w:val="000000" w:themeColor="text1"/>
          <w:spacing w:val="-2"/>
          <w:rtl/>
        </w:rPr>
        <w:t>یا</w:t>
      </w:r>
      <w:r w:rsidRPr="00425DB9">
        <w:rPr>
          <w:rFonts w:ascii="Times New Roman" w:eastAsia="Calibri" w:hAnsi="Times New Roman" w:cs="B Lotus"/>
          <w:b/>
          <w:bCs/>
          <w:color w:val="000000" w:themeColor="text1"/>
          <w:spacing w:val="-2"/>
          <w:rtl/>
        </w:rPr>
        <w:t xml:space="preserve"> وزارت کشور با تضم</w:t>
      </w:r>
      <w:r w:rsidRPr="00425DB9">
        <w:rPr>
          <w:rFonts w:ascii="Times New Roman" w:eastAsia="Calibri" w:hAnsi="Times New Roman" w:cs="B Lotus" w:hint="cs"/>
          <w:b/>
          <w:bCs/>
          <w:color w:val="000000" w:themeColor="text1"/>
          <w:spacing w:val="-2"/>
          <w:rtl/>
        </w:rPr>
        <w:t>ین</w:t>
      </w:r>
      <w:r w:rsidRPr="00425DB9">
        <w:rPr>
          <w:rFonts w:ascii="Times New Roman" w:eastAsia="Calibri" w:hAnsi="Times New Roman" w:cs="B Lotus"/>
          <w:b/>
          <w:bCs/>
          <w:color w:val="000000" w:themeColor="text1"/>
          <w:spacing w:val="-2"/>
          <w:rtl/>
        </w:rPr>
        <w:t xml:space="preserve"> سازمان امور شهردار</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ها و ده</w:t>
      </w:r>
      <w:r w:rsidRPr="00425DB9">
        <w:rPr>
          <w:rFonts w:ascii="Times New Roman" w:eastAsia="Calibri" w:hAnsi="Times New Roman" w:cs="B Lotus" w:hint="cs"/>
          <w:b/>
          <w:bCs/>
          <w:color w:val="000000" w:themeColor="text1"/>
          <w:spacing w:val="-2"/>
          <w:rtl/>
        </w:rPr>
        <w:t>یاری‌</w:t>
      </w:r>
      <w:r w:rsidRPr="00425DB9">
        <w:rPr>
          <w:rFonts w:ascii="Times New Roman" w:eastAsia="Calibri" w:hAnsi="Times New Roman" w:cs="B Lotus"/>
          <w:b/>
          <w:bCs/>
          <w:color w:val="000000" w:themeColor="text1"/>
          <w:spacing w:val="-2"/>
          <w:rtl/>
        </w:rPr>
        <w:t>ها</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کشور در قبال أخذ حق دسترس</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یا</w:t>
      </w:r>
      <w:r w:rsidRPr="00425DB9">
        <w:rPr>
          <w:rFonts w:ascii="Times New Roman" w:eastAsia="Calibri" w:hAnsi="Times New Roman" w:cs="B Lotus"/>
          <w:b/>
          <w:bCs/>
          <w:color w:val="000000" w:themeColor="text1"/>
          <w:spacing w:val="-2"/>
          <w:rtl/>
        </w:rPr>
        <w:t xml:space="preserve"> فروش خدمات</w:t>
      </w:r>
      <w:r w:rsidRPr="00425DB9">
        <w:rPr>
          <w:rFonts w:ascii="Times New Roman" w:eastAsia="Calibri" w:hAnsi="Times New Roman" w:cs="B Lotus" w:hint="cs"/>
          <w:b/>
          <w:bCs/>
          <w:color w:val="000000" w:themeColor="text1"/>
          <w:spacing w:val="-2"/>
          <w:rtl/>
        </w:rPr>
        <w:t xml:space="preserve"> به استفاده‌كنندگان</w:t>
      </w:r>
      <w:r w:rsidRPr="00425DB9">
        <w:rPr>
          <w:rFonts w:ascii="Times New Roman" w:eastAsia="Calibri" w:hAnsi="Times New Roman" w:cs="B Lotus"/>
          <w:b/>
          <w:bCs/>
          <w:color w:val="000000" w:themeColor="text1"/>
          <w:spacing w:val="-2"/>
          <w:rtl/>
        </w:rPr>
        <w:t xml:space="preserve"> تا استهلاک اصل سرما</w:t>
      </w:r>
      <w:r w:rsidRPr="00425DB9">
        <w:rPr>
          <w:rFonts w:ascii="Times New Roman" w:eastAsia="Calibri" w:hAnsi="Times New Roman" w:cs="B Lotus" w:hint="cs"/>
          <w:b/>
          <w:bCs/>
          <w:color w:val="000000" w:themeColor="text1"/>
          <w:spacing w:val="-2"/>
          <w:rtl/>
        </w:rPr>
        <w:t>یه</w:t>
      </w:r>
      <w:r w:rsidRPr="00425DB9">
        <w:rPr>
          <w:rFonts w:ascii="Times New Roman" w:eastAsia="Calibri" w:hAnsi="Times New Roman" w:cs="B Lotus"/>
          <w:b/>
          <w:bCs/>
          <w:color w:val="000000" w:themeColor="text1"/>
          <w:spacing w:val="-2"/>
          <w:rtl/>
        </w:rPr>
        <w:t xml:space="preserve"> و سود آن اقدام كن</w:t>
      </w:r>
      <w:r w:rsidRPr="00425DB9">
        <w:rPr>
          <w:rFonts w:ascii="Times New Roman" w:eastAsia="Calibri" w:hAnsi="Times New Roman" w:cs="B Lotus" w:hint="cs"/>
          <w:b/>
          <w:bCs/>
          <w:color w:val="000000" w:themeColor="text1"/>
          <w:spacing w:val="-2"/>
          <w:rtl/>
        </w:rPr>
        <w:t>ن</w:t>
      </w:r>
      <w:r w:rsidRPr="00425DB9">
        <w:rPr>
          <w:rFonts w:ascii="Times New Roman" w:eastAsia="Calibri" w:hAnsi="Times New Roman" w:cs="B Lotus"/>
          <w:b/>
          <w:bCs/>
          <w:color w:val="000000" w:themeColor="text1"/>
          <w:spacing w:val="-2"/>
          <w:rtl/>
        </w:rPr>
        <w:t>د.</w:t>
      </w:r>
    </w:p>
    <w:p w:rsidR="00780116" w:rsidRPr="00425DB9" w:rsidRDefault="00780116" w:rsidP="002A2310">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lastRenderedPageBreak/>
        <w:t>ج- به دولت اجازه داده مي‌شود پس از عقد قرارداد با تأمين‌كننده مالي خارجي، اقدامات قانوني لازم را براي تأمين سهم پانزده‌درصد(15%) تسهيلات مالي خارجي(فاينانس) مرتبط با قرارداد از محل منابع صندوق توسعه ملي به‌عمل آورد و براي طرحهاي ريلي هزینه كند</w:t>
      </w:r>
      <w:r w:rsidR="00A737CE" w:rsidRPr="00425DB9">
        <w:rPr>
          <w:rFonts w:ascii="Times New Roman" w:eastAsia="Calibri" w:hAnsi="Times New Roman" w:cs="B Lotus" w:hint="cs"/>
          <w:b/>
          <w:bCs/>
          <w:color w:val="000000" w:themeColor="text1"/>
          <w:spacing w:val="-2"/>
          <w:rtl/>
        </w:rPr>
        <w:t>.</w:t>
      </w:r>
    </w:p>
    <w:p w:rsidR="00780116" w:rsidRPr="00425DB9" w:rsidRDefault="00780116" w:rsidP="0023203B">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د- محاسبه كليه منابعي كه از محل منابع صندوق توسعه ملي تبديل و تسعیر به ريال مي‌شود، با نرخ سامانه معاملات الکترونیکی </w:t>
      </w:r>
      <w:r w:rsidRPr="00425DB9">
        <w:rPr>
          <w:rFonts w:ascii="Times New Roman" w:eastAsia="Calibri" w:hAnsi="Times New Roman" w:cs="B Lotus"/>
          <w:b/>
          <w:bCs/>
          <w:color w:val="000000" w:themeColor="text1"/>
          <w:spacing w:val="-2"/>
        </w:rPr>
        <w:t>(ETS)</w:t>
      </w:r>
      <w:r w:rsidRPr="00425DB9">
        <w:rPr>
          <w:rFonts w:ascii="Times New Roman" w:eastAsia="Calibri" w:hAnsi="Times New Roman" w:cs="B Lotus" w:hint="cs"/>
          <w:b/>
          <w:bCs/>
          <w:color w:val="000000" w:themeColor="text1"/>
          <w:spacing w:val="-2"/>
          <w:rtl/>
        </w:rPr>
        <w:t xml:space="preserve"> است.</w:t>
      </w:r>
    </w:p>
    <w:p w:rsidR="002A2310" w:rsidRPr="00425DB9" w:rsidRDefault="00780116" w:rsidP="009D676B">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هـ- حذف شد.</w:t>
      </w:r>
    </w:p>
    <w:p w:rsidR="002A2310" w:rsidRPr="00425DB9" w:rsidRDefault="00A737CE" w:rsidP="0023203B">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بندالحاقی </w:t>
      </w:r>
      <w:r w:rsidR="002A2310" w:rsidRPr="00425DB9">
        <w:rPr>
          <w:rFonts w:ascii="Sakkal Majalla" w:eastAsia="Calibri" w:hAnsi="Sakkal Majalla" w:cs="Sakkal Majalla" w:hint="cs"/>
          <w:b/>
          <w:bCs/>
          <w:color w:val="000000" w:themeColor="text1"/>
          <w:spacing w:val="-2"/>
          <w:rtl/>
        </w:rPr>
        <w:t>–</w:t>
      </w:r>
      <w:r w:rsidR="002A2310" w:rsidRPr="00425DB9">
        <w:rPr>
          <w:rFonts w:ascii="Times New Roman" w:eastAsia="Calibri" w:hAnsi="Times New Roman" w:cs="B Lotus" w:hint="cs"/>
          <w:b/>
          <w:bCs/>
          <w:color w:val="000000" w:themeColor="text1"/>
          <w:spacing w:val="-2"/>
          <w:rtl/>
        </w:rPr>
        <w:t xml:space="preserve"> </w:t>
      </w:r>
    </w:p>
    <w:p w:rsidR="0044069F" w:rsidRPr="00425DB9" w:rsidRDefault="00A737CE" w:rsidP="00065550">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وزرات نفت مکلف است </w:t>
      </w:r>
      <w:r w:rsidR="0083576A" w:rsidRPr="00425DB9">
        <w:rPr>
          <w:rFonts w:ascii="Times New Roman" w:eastAsia="Calibri" w:hAnsi="Times New Roman" w:cs="B Lotus" w:hint="cs"/>
          <w:b/>
          <w:bCs/>
          <w:color w:val="000000" w:themeColor="text1"/>
          <w:spacing w:val="-2"/>
          <w:rtl/>
        </w:rPr>
        <w:t xml:space="preserve">با استفاده از سرمایه گذاری بخش خصوصی </w:t>
      </w:r>
      <w:r w:rsidRPr="00425DB9">
        <w:rPr>
          <w:rFonts w:ascii="Times New Roman" w:eastAsia="Calibri" w:hAnsi="Times New Roman" w:cs="B Lotus" w:hint="cs"/>
          <w:b/>
          <w:bCs/>
          <w:color w:val="000000" w:themeColor="text1"/>
          <w:spacing w:val="-2"/>
          <w:rtl/>
        </w:rPr>
        <w:t>به منظور جلوگیری از هدر رفت گازهای همراه</w:t>
      </w:r>
      <w:r w:rsidR="0083576A" w:rsidRPr="00425DB9">
        <w:rPr>
          <w:rFonts w:ascii="Times New Roman" w:eastAsia="Calibri" w:hAnsi="Times New Roman" w:cs="B Lotus" w:hint="cs"/>
          <w:b/>
          <w:bCs/>
          <w:color w:val="000000" w:themeColor="text1"/>
          <w:spacing w:val="-2"/>
          <w:rtl/>
        </w:rPr>
        <w:t xml:space="preserve"> نفت (فلر)</w:t>
      </w:r>
      <w:r w:rsidRPr="00425DB9">
        <w:rPr>
          <w:rFonts w:ascii="Times New Roman" w:eastAsia="Calibri" w:hAnsi="Times New Roman" w:cs="B Lotus" w:hint="cs"/>
          <w:b/>
          <w:bCs/>
          <w:color w:val="000000" w:themeColor="text1"/>
          <w:spacing w:val="-2"/>
          <w:rtl/>
        </w:rPr>
        <w:t>، اتان، پروپان و بوتان</w:t>
      </w:r>
      <w:r w:rsidR="0083576A" w:rsidRPr="00425DB9">
        <w:rPr>
          <w:rFonts w:ascii="Times New Roman" w:eastAsia="Calibri" w:hAnsi="Times New Roman" w:cs="B Lotus" w:hint="cs"/>
          <w:b/>
          <w:bCs/>
          <w:color w:val="000000" w:themeColor="text1"/>
          <w:spacing w:val="-2"/>
          <w:rtl/>
        </w:rPr>
        <w:t xml:space="preserve"> (</w:t>
      </w:r>
      <w:r w:rsidR="0083576A" w:rsidRPr="00425DB9">
        <w:rPr>
          <w:rFonts w:ascii="Times New Roman" w:eastAsia="Calibri" w:hAnsi="Times New Roman" w:cs="B Lotus"/>
          <w:b/>
          <w:bCs/>
          <w:color w:val="000000" w:themeColor="text1"/>
          <w:spacing w:val="-2"/>
        </w:rPr>
        <w:t>LPG</w:t>
      </w:r>
      <w:r w:rsidR="0083576A"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hint="cs"/>
          <w:b/>
          <w:bCs/>
          <w:color w:val="000000" w:themeColor="text1"/>
          <w:spacing w:val="-2"/>
          <w:rtl/>
        </w:rPr>
        <w:t xml:space="preserve"> و م</w:t>
      </w:r>
      <w:r w:rsidR="0083576A" w:rsidRPr="00425DB9">
        <w:rPr>
          <w:rFonts w:ascii="Times New Roman" w:eastAsia="Calibri" w:hAnsi="Times New Roman" w:cs="B Lotus" w:hint="cs"/>
          <w:b/>
          <w:bCs/>
          <w:color w:val="000000" w:themeColor="text1"/>
          <w:spacing w:val="-2"/>
          <w:rtl/>
        </w:rPr>
        <w:t>ا</w:t>
      </w:r>
      <w:r w:rsidRPr="00425DB9">
        <w:rPr>
          <w:rFonts w:ascii="Times New Roman" w:eastAsia="Calibri" w:hAnsi="Times New Roman" w:cs="B Lotus" w:hint="cs"/>
          <w:b/>
          <w:bCs/>
          <w:color w:val="000000" w:themeColor="text1"/>
          <w:spacing w:val="-2"/>
          <w:rtl/>
        </w:rPr>
        <w:t>یعات گازی</w:t>
      </w:r>
      <w:r w:rsidR="0083576A" w:rsidRPr="00425DB9">
        <w:rPr>
          <w:rFonts w:ascii="Times New Roman" w:eastAsia="Calibri" w:hAnsi="Times New Roman" w:cs="B Lotus" w:hint="cs"/>
          <w:b/>
          <w:bCs/>
          <w:color w:val="000000" w:themeColor="text1"/>
          <w:spacing w:val="-2"/>
          <w:rtl/>
        </w:rPr>
        <w:t xml:space="preserve"> (</w:t>
      </w:r>
      <w:r w:rsidR="0083576A" w:rsidRPr="00425DB9">
        <w:rPr>
          <w:rFonts w:ascii="Times New Roman" w:eastAsia="Calibri" w:hAnsi="Times New Roman" w:cs="B Lotus"/>
          <w:b/>
          <w:bCs/>
          <w:color w:val="000000" w:themeColor="text1"/>
          <w:spacing w:val="-2"/>
        </w:rPr>
        <w:t>NGL</w:t>
      </w:r>
      <w:r w:rsidR="0083576A"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hint="cs"/>
          <w:b/>
          <w:bCs/>
          <w:color w:val="000000" w:themeColor="text1"/>
          <w:spacing w:val="-2"/>
          <w:rtl/>
        </w:rPr>
        <w:t xml:space="preserve"> در میادین نفتی و گازی </w:t>
      </w:r>
      <w:r w:rsidR="0083576A" w:rsidRPr="00425DB9">
        <w:rPr>
          <w:rFonts w:ascii="Times New Roman" w:eastAsia="Calibri" w:hAnsi="Times New Roman" w:cs="B Lotus" w:hint="cs"/>
          <w:b/>
          <w:bCs/>
          <w:color w:val="000000" w:themeColor="text1"/>
          <w:spacing w:val="-2"/>
          <w:rtl/>
        </w:rPr>
        <w:t>نسبت</w:t>
      </w:r>
      <w:r w:rsidRPr="00425DB9">
        <w:rPr>
          <w:rFonts w:ascii="Times New Roman" w:eastAsia="Calibri" w:hAnsi="Times New Roman" w:cs="B Lotus" w:hint="cs"/>
          <w:b/>
          <w:bCs/>
          <w:color w:val="000000" w:themeColor="text1"/>
          <w:spacing w:val="-2"/>
          <w:rtl/>
        </w:rPr>
        <w:t xml:space="preserve"> به احداث طرحهای جداسازی مواد مذکور حداقل به میزان یک میلیون تن</w:t>
      </w:r>
      <w:r w:rsidR="0083576A" w:rsidRPr="00425DB9">
        <w:rPr>
          <w:rFonts w:ascii="Times New Roman" w:eastAsia="Calibri" w:hAnsi="Times New Roman" w:cs="B Lotus" w:hint="cs"/>
          <w:b/>
          <w:bCs/>
          <w:color w:val="000000" w:themeColor="text1"/>
          <w:spacing w:val="-2"/>
          <w:rtl/>
        </w:rPr>
        <w:t xml:space="preserve"> در سال 1400 اقدام </w:t>
      </w:r>
      <w:r w:rsidRPr="00425DB9">
        <w:rPr>
          <w:rFonts w:ascii="Times New Roman" w:eastAsia="Calibri" w:hAnsi="Times New Roman" w:cs="B Lotus" w:hint="cs"/>
          <w:b/>
          <w:bCs/>
          <w:color w:val="000000" w:themeColor="text1"/>
          <w:spacing w:val="-2"/>
          <w:rtl/>
        </w:rPr>
        <w:t>کند. بازپرداخت سرمایه گذاری انجام شده از محل تحویل مواد تولیدی همان طرح خواهد بود.</w:t>
      </w:r>
    </w:p>
    <w:p w:rsidR="009D676B" w:rsidRPr="00425DB9" w:rsidRDefault="009D676B" w:rsidP="00065550">
      <w:pPr>
        <w:spacing w:line="288" w:lineRule="auto"/>
        <w:rPr>
          <w:rFonts w:ascii="Times New Roman" w:eastAsia="Calibri" w:hAnsi="Times New Roman" w:cs="B Lotus"/>
          <w:b/>
          <w:bCs/>
          <w:color w:val="000000" w:themeColor="text1"/>
          <w:spacing w:val="-2"/>
          <w:rtl/>
        </w:rPr>
      </w:pPr>
    </w:p>
    <w:p w:rsidR="009D676B" w:rsidRPr="00425DB9" w:rsidRDefault="009D676B" w:rsidP="00065550">
      <w:pPr>
        <w:spacing w:line="288" w:lineRule="auto"/>
        <w:rPr>
          <w:rFonts w:ascii="Times New Roman" w:eastAsia="Calibri" w:hAnsi="Times New Roman" w:cs="B Lotus"/>
          <w:b/>
          <w:bCs/>
          <w:color w:val="000000" w:themeColor="text1"/>
          <w:spacing w:val="-2"/>
          <w:rtl/>
        </w:rPr>
      </w:pPr>
    </w:p>
    <w:p w:rsidR="009D676B" w:rsidRPr="00425DB9" w:rsidRDefault="009D676B" w:rsidP="00065550">
      <w:pPr>
        <w:spacing w:line="288" w:lineRule="auto"/>
        <w:rPr>
          <w:rFonts w:ascii="Times New Roman" w:eastAsia="Calibri" w:hAnsi="Times New Roman" w:cs="B Lotus"/>
          <w:b/>
          <w:bCs/>
          <w:color w:val="000000" w:themeColor="text1"/>
          <w:spacing w:val="-2"/>
          <w:rtl/>
        </w:rPr>
      </w:pPr>
    </w:p>
    <w:p w:rsidR="009D676B" w:rsidRPr="00425DB9" w:rsidRDefault="009D676B" w:rsidP="00065550">
      <w:pPr>
        <w:spacing w:line="288" w:lineRule="auto"/>
        <w:rPr>
          <w:rFonts w:ascii="Times New Roman" w:eastAsia="Calibri" w:hAnsi="Times New Roman" w:cs="B Lotus"/>
          <w:b/>
          <w:bCs/>
          <w:color w:val="000000" w:themeColor="text1"/>
          <w:spacing w:val="-2"/>
          <w:rtl/>
        </w:rPr>
      </w:pPr>
    </w:p>
    <w:p w:rsidR="00780116" w:rsidRPr="00425DB9" w:rsidRDefault="00780116" w:rsidP="00780116">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تبصره 5</w:t>
      </w:r>
    </w:p>
    <w:p w:rsidR="00780116" w:rsidRPr="00425DB9" w:rsidRDefault="00780116" w:rsidP="0023203B">
      <w:pPr>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اجازه داده می‌شود در سال 1400 با رعایت قوانین و مقررات:</w:t>
      </w:r>
    </w:p>
    <w:p w:rsidR="00614A6A" w:rsidRPr="00425DB9" w:rsidRDefault="00780116" w:rsidP="0023203B">
      <w:pPr>
        <w:jc w:val="left"/>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الف-</w:t>
      </w:r>
    </w:p>
    <w:p w:rsidR="00780116" w:rsidRPr="00425DB9" w:rsidRDefault="00614A6A" w:rsidP="0023203B">
      <w:pPr>
        <w:jc w:val="left"/>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1-</w:t>
      </w:r>
      <w:r w:rsidR="00780116" w:rsidRPr="00425DB9">
        <w:rPr>
          <w:rFonts w:ascii="Times New Roman" w:eastAsia="Calibri" w:hAnsi="Times New Roman" w:cs="B Lotus" w:hint="cs"/>
          <w:b/>
          <w:bCs/>
          <w:color w:val="000000" w:themeColor="text1"/>
          <w:spacing w:val="-2"/>
          <w:rtl/>
        </w:rPr>
        <w:t xml:space="preserve"> شرکتهای دولتی تا سقف شصت و پنج هزار میلیارد (65.000.000.000.000) ریال اوراق مالی اسلامی ریالی با تضمين و بازپرداخت اصل و سود توسط خود، منتشر كنند.</w:t>
      </w:r>
      <w:r w:rsidR="00B7047D" w:rsidRPr="00425DB9">
        <w:rPr>
          <w:rFonts w:ascii="Times New Roman" w:eastAsia="Calibri" w:hAnsi="Times New Roman" w:cs="B Lotus" w:hint="cs"/>
          <w:b/>
          <w:bCs/>
          <w:color w:val="000000" w:themeColor="text1"/>
          <w:spacing w:val="-2"/>
          <w:rtl/>
        </w:rPr>
        <w:t xml:space="preserve"> تا ب</w:t>
      </w:r>
      <w:r w:rsidR="00B7047D" w:rsidRPr="00425DB9">
        <w:rPr>
          <w:rFonts w:ascii="Times New Roman" w:eastAsia="Calibri" w:hAnsi="Times New Roman" w:cs="B Lotus"/>
          <w:b/>
          <w:bCs/>
          <w:color w:val="000000" w:themeColor="text1"/>
          <w:spacing w:val="-2"/>
          <w:rtl/>
        </w:rPr>
        <w:t>راي اجراي طرحهاي داراي توجيه فني، اقتصادي</w:t>
      </w:r>
      <w:r w:rsidR="00B7047D" w:rsidRPr="00425DB9">
        <w:rPr>
          <w:rFonts w:ascii="Times New Roman" w:eastAsia="Calibri" w:hAnsi="Times New Roman" w:cs="B Lotus" w:hint="cs"/>
          <w:b/>
          <w:bCs/>
          <w:color w:val="000000" w:themeColor="text1"/>
          <w:spacing w:val="-2"/>
          <w:rtl/>
        </w:rPr>
        <w:t>،</w:t>
      </w:r>
      <w:r w:rsidR="00B7047D" w:rsidRPr="00425DB9">
        <w:rPr>
          <w:rFonts w:ascii="Times New Roman" w:eastAsia="Calibri" w:hAnsi="Times New Roman" w:cs="B Lotus"/>
          <w:b/>
          <w:bCs/>
          <w:color w:val="000000" w:themeColor="text1"/>
          <w:spacing w:val="-2"/>
          <w:rtl/>
        </w:rPr>
        <w:t xml:space="preserve"> مالي</w:t>
      </w:r>
      <w:r w:rsidR="00B7047D" w:rsidRPr="00425DB9">
        <w:rPr>
          <w:rFonts w:ascii="Times New Roman" w:eastAsia="Calibri" w:hAnsi="Times New Roman" w:cs="B Lotus" w:hint="cs"/>
          <w:b/>
          <w:bCs/>
          <w:color w:val="000000" w:themeColor="text1"/>
          <w:spacing w:val="-2"/>
          <w:rtl/>
        </w:rPr>
        <w:t xml:space="preserve"> و زيست‌محيطي</w:t>
      </w:r>
      <w:r w:rsidR="00B7047D" w:rsidRPr="00425DB9">
        <w:rPr>
          <w:rFonts w:ascii="Times New Roman" w:eastAsia="Calibri" w:hAnsi="Times New Roman" w:cs="B Lotus"/>
          <w:b/>
          <w:bCs/>
          <w:color w:val="000000" w:themeColor="text1"/>
          <w:spacing w:val="-2"/>
          <w:rtl/>
        </w:rPr>
        <w:t xml:space="preserve"> خود که به‌تصو</w:t>
      </w:r>
      <w:r w:rsidR="00B7047D" w:rsidRPr="00425DB9">
        <w:rPr>
          <w:rFonts w:ascii="Times New Roman" w:eastAsia="Calibri" w:hAnsi="Times New Roman" w:cs="B Lotus" w:hint="cs"/>
          <w:b/>
          <w:bCs/>
          <w:color w:val="000000" w:themeColor="text1"/>
          <w:spacing w:val="-2"/>
          <w:rtl/>
        </w:rPr>
        <w:t>یب</w:t>
      </w:r>
      <w:r w:rsidR="00B7047D" w:rsidRPr="00425DB9">
        <w:rPr>
          <w:rFonts w:ascii="Times New Roman" w:eastAsia="Calibri" w:hAnsi="Times New Roman" w:cs="B Lotus"/>
          <w:b/>
          <w:bCs/>
          <w:color w:val="000000" w:themeColor="text1"/>
          <w:spacing w:val="-2"/>
          <w:rtl/>
        </w:rPr>
        <w:t xml:space="preserve"> شورا</w:t>
      </w:r>
      <w:r w:rsidR="00B7047D" w:rsidRPr="00425DB9">
        <w:rPr>
          <w:rFonts w:ascii="Times New Roman" w:eastAsia="Calibri" w:hAnsi="Times New Roman" w:cs="B Lotus" w:hint="cs"/>
          <w:b/>
          <w:bCs/>
          <w:color w:val="000000" w:themeColor="text1"/>
          <w:spacing w:val="-2"/>
          <w:rtl/>
        </w:rPr>
        <w:t>ی</w:t>
      </w:r>
      <w:r w:rsidR="00B7047D" w:rsidRPr="00425DB9">
        <w:rPr>
          <w:rFonts w:ascii="Times New Roman" w:eastAsia="Calibri" w:hAnsi="Times New Roman" w:cs="B Lotus"/>
          <w:b/>
          <w:bCs/>
          <w:color w:val="000000" w:themeColor="text1"/>
          <w:spacing w:val="-2"/>
          <w:rtl/>
        </w:rPr>
        <w:t xml:space="preserve"> اقتصاد م</w:t>
      </w:r>
      <w:r w:rsidR="00B7047D" w:rsidRPr="00425DB9">
        <w:rPr>
          <w:rFonts w:ascii="Times New Roman" w:eastAsia="Calibri" w:hAnsi="Times New Roman" w:cs="B Lotus" w:hint="cs"/>
          <w:b/>
          <w:bCs/>
          <w:color w:val="000000" w:themeColor="text1"/>
          <w:spacing w:val="-2"/>
          <w:rtl/>
        </w:rPr>
        <w:t>ی‌</w:t>
      </w:r>
      <w:r w:rsidR="00B7047D" w:rsidRPr="00425DB9">
        <w:rPr>
          <w:rFonts w:ascii="Times New Roman" w:eastAsia="Calibri" w:hAnsi="Times New Roman" w:cs="B Lotus"/>
          <w:b/>
          <w:bCs/>
          <w:color w:val="000000" w:themeColor="text1"/>
          <w:spacing w:val="-2"/>
          <w:rtl/>
        </w:rPr>
        <w:t>رسد</w:t>
      </w:r>
      <w:r w:rsidR="00B7047D" w:rsidRPr="00425DB9">
        <w:rPr>
          <w:rFonts w:ascii="Times New Roman" w:eastAsia="Calibri" w:hAnsi="Times New Roman" w:cs="B Lotus" w:hint="cs"/>
          <w:b/>
          <w:bCs/>
          <w:color w:val="000000" w:themeColor="text1"/>
          <w:spacing w:val="-2"/>
          <w:rtl/>
        </w:rPr>
        <w:t>، به مصرف برسانند.</w:t>
      </w:r>
    </w:p>
    <w:p w:rsidR="00CC71CB" w:rsidRPr="00425DB9" w:rsidRDefault="00CC71CB" w:rsidP="005E03EE">
      <w:pPr>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2-</w:t>
      </w:r>
      <w:r w:rsidR="005E03EE" w:rsidRPr="00425DB9">
        <w:rPr>
          <w:rFonts w:ascii="Times New Roman" w:eastAsia="Calibri" w:hAnsi="Times New Roman" w:cs="B Lotus" w:hint="cs"/>
          <w:b/>
          <w:bCs/>
          <w:color w:val="000000" w:themeColor="text1"/>
          <w:spacing w:val="-2"/>
          <w:rtl/>
        </w:rPr>
        <w:t xml:space="preserve">شرکتهای وابسته به وزارتخانه های جهادکشاورزی و نیرو مجازند حداقل دویست و هفتاد هزار میلیارد(000/000/000/000/270) ریال برای طرحهای مهم کشاورزی و آب از جمله مهار آبهای </w:t>
      </w:r>
      <w:r w:rsidR="005E03EE" w:rsidRPr="00425DB9">
        <w:rPr>
          <w:rFonts w:ascii="Times New Roman" w:eastAsia="Calibri" w:hAnsi="Times New Roman" w:cs="B Lotus" w:hint="cs"/>
          <w:b/>
          <w:bCs/>
          <w:color w:val="000000" w:themeColor="text1"/>
          <w:spacing w:val="-2"/>
          <w:rtl/>
        </w:rPr>
        <w:lastRenderedPageBreak/>
        <w:t>مرزی(سامانه گرمسیری و سردسیری)آبخیزداری، مبارزه و مهار ریزگردها، تولید واکسن دامی، بذر و نهاده های کشاورزی، آب و فاضلاب و آسفالت راه روستایی و آبیاری نوین، کشت یکپارچه و اشتغال روستایی، اوراق مالی اسلامی از طریق بانک کشاورزی به فروش برساند و بازپرداخت آن نیز بر عهده شرکتهای مذکور می باشد.</w:t>
      </w:r>
    </w:p>
    <w:p w:rsidR="00780116" w:rsidRPr="00425DB9" w:rsidRDefault="00780116" w:rsidP="00E91025">
      <w:pPr>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t xml:space="preserve">ب- </w:t>
      </w:r>
      <w:r w:rsidRPr="00425DB9">
        <w:rPr>
          <w:rFonts w:ascii="Times New Roman" w:eastAsia="Calibri" w:hAnsi="Times New Roman" w:cs="B Lotus" w:hint="cs"/>
          <w:b/>
          <w:bCs/>
          <w:color w:val="000000" w:themeColor="text1"/>
          <w:spacing w:val="-2"/>
          <w:rtl/>
        </w:rPr>
        <w:t xml:space="preserve">به دولت اجازه داده می‌شود برای تأمین مالی مصارف این قانون از جمله طرحهاي تملك دارايي‌هاي سرمايه‌اي موضوع اين قانون تا مبلغ یک میلیون و </w:t>
      </w:r>
      <w:r w:rsidR="003969F4" w:rsidRPr="00425DB9">
        <w:rPr>
          <w:rFonts w:ascii="Times New Roman" w:eastAsia="Calibri" w:hAnsi="Times New Roman" w:cs="B Lotus" w:hint="cs"/>
          <w:b/>
          <w:bCs/>
          <w:color w:val="000000" w:themeColor="text1"/>
          <w:spacing w:val="-2"/>
          <w:rtl/>
        </w:rPr>
        <w:t>یک</w:t>
      </w:r>
      <w:r w:rsidRPr="00425DB9">
        <w:rPr>
          <w:rFonts w:ascii="Times New Roman" w:eastAsia="Calibri" w:hAnsi="Times New Roman" w:cs="B Lotus" w:hint="cs"/>
          <w:b/>
          <w:bCs/>
          <w:color w:val="000000" w:themeColor="text1"/>
          <w:spacing w:val="-2"/>
          <w:rtl/>
        </w:rPr>
        <w:t xml:space="preserve">صدو </w:t>
      </w:r>
      <w:r w:rsidR="00E91025" w:rsidRPr="00425DB9">
        <w:rPr>
          <w:rFonts w:ascii="Times New Roman" w:eastAsia="Calibri" w:hAnsi="Times New Roman" w:cs="B Lotus" w:hint="cs"/>
          <w:b/>
          <w:bCs/>
          <w:color w:val="000000" w:themeColor="text1"/>
          <w:spacing w:val="-2"/>
          <w:rtl/>
        </w:rPr>
        <w:t>شصت</w:t>
      </w:r>
      <w:r w:rsidRPr="00425DB9">
        <w:rPr>
          <w:rFonts w:ascii="Times New Roman" w:eastAsia="Calibri" w:hAnsi="Times New Roman" w:cs="B Lotus" w:hint="cs"/>
          <w:b/>
          <w:bCs/>
          <w:color w:val="000000" w:themeColor="text1"/>
          <w:spacing w:val="-2"/>
          <w:rtl/>
        </w:rPr>
        <w:t xml:space="preserve"> هزار میلیارد 000/000/000/000/</w:t>
      </w:r>
      <w:r w:rsidR="00E91025" w:rsidRPr="00425DB9">
        <w:rPr>
          <w:rFonts w:ascii="Times New Roman" w:eastAsia="Calibri" w:hAnsi="Times New Roman" w:cs="B Lotus" w:hint="cs"/>
          <w:b/>
          <w:bCs/>
          <w:color w:val="000000" w:themeColor="text1"/>
          <w:spacing w:val="-2"/>
          <w:rtl/>
        </w:rPr>
        <w:t>160</w:t>
      </w:r>
      <w:r w:rsidRPr="00425DB9">
        <w:rPr>
          <w:rFonts w:ascii="Times New Roman" w:eastAsia="Calibri" w:hAnsi="Times New Roman" w:cs="B Lotus" w:hint="cs"/>
          <w:b/>
          <w:bCs/>
          <w:color w:val="000000" w:themeColor="text1"/>
          <w:spacing w:val="-2"/>
          <w:rtl/>
        </w:rPr>
        <w:t>/1)ریال، اوراق مالی اسلامی (ریالی- ارزی) منتشر و منابع حاصل را به ردیف شماره 310108 جدول شماره (5) این قانون واریز كند.</w:t>
      </w:r>
      <w:r w:rsidR="00B7047D" w:rsidRPr="00425DB9">
        <w:rPr>
          <w:rFonts w:ascii="Times New Roman" w:eastAsia="Calibri" w:hAnsi="Times New Roman" w:cs="B Lotus"/>
          <w:b/>
          <w:bCs/>
          <w:color w:val="000000" w:themeColor="text1"/>
          <w:spacing w:val="-2"/>
          <w:rtl/>
        </w:rPr>
        <w:t xml:space="preserve"> منابع وار</w:t>
      </w:r>
      <w:r w:rsidR="00B7047D" w:rsidRPr="00425DB9">
        <w:rPr>
          <w:rFonts w:ascii="Times New Roman" w:eastAsia="Calibri" w:hAnsi="Times New Roman" w:cs="B Lotus" w:hint="cs"/>
          <w:b/>
          <w:bCs/>
          <w:color w:val="000000" w:themeColor="text1"/>
          <w:spacing w:val="-2"/>
          <w:rtl/>
        </w:rPr>
        <w:t>یزی با رعایت ماده (30) قانون برنامه و بودجه كشور مصوب10/12/1351 با اصلاحات و الحاقات بعدی برای تخصیص اعتبارات این قانون و مطابق موافقتنامه متبادله</w:t>
      </w:r>
      <w:r w:rsidR="00B7047D" w:rsidRPr="00425DB9">
        <w:rPr>
          <w:rFonts w:ascii="Times New Roman" w:eastAsia="Calibri" w:hAnsi="Times New Roman" w:cs="B Lotus"/>
          <w:b/>
          <w:bCs/>
          <w:color w:val="000000" w:themeColor="text1"/>
          <w:spacing w:val="-2"/>
          <w:rtl/>
        </w:rPr>
        <w:t xml:space="preserve"> با سازمان برنامه و بودجه کشور هز</w:t>
      </w:r>
      <w:r w:rsidR="00B7047D" w:rsidRPr="00425DB9">
        <w:rPr>
          <w:rFonts w:ascii="Times New Roman" w:eastAsia="Calibri" w:hAnsi="Times New Roman" w:cs="B Lotus" w:hint="cs"/>
          <w:b/>
          <w:bCs/>
          <w:color w:val="000000" w:themeColor="text1"/>
          <w:spacing w:val="-2"/>
          <w:rtl/>
        </w:rPr>
        <w:t>ینه</w:t>
      </w:r>
      <w:r w:rsidR="00B7047D" w:rsidRPr="00425DB9">
        <w:rPr>
          <w:rFonts w:ascii="Times New Roman" w:eastAsia="Calibri" w:hAnsi="Times New Roman" w:cs="B Lotus"/>
          <w:b/>
          <w:bCs/>
          <w:color w:val="000000" w:themeColor="text1"/>
          <w:spacing w:val="-2"/>
          <w:rtl/>
        </w:rPr>
        <w:t xml:space="preserve"> شود.</w:t>
      </w:r>
      <w:r w:rsidR="00B7047D" w:rsidRPr="00425DB9">
        <w:rPr>
          <w:rFonts w:ascii="Times New Roman" w:eastAsia="Calibri" w:hAnsi="Times New Roman" w:cs="B Lotus" w:hint="cs"/>
          <w:b/>
          <w:bCs/>
          <w:color w:val="000000" w:themeColor="text1"/>
          <w:spacing w:val="-2"/>
          <w:rtl/>
        </w:rPr>
        <w:t xml:space="preserve"> اصل، سود و هزینه‌های مربوط به انتشار اوراق مذکور در جداول شماره (8) و (9) این قانون پیش‌بینی‌‌ شده و قابل پرداخت است.</w:t>
      </w:r>
    </w:p>
    <w:p w:rsidR="00780116" w:rsidRPr="00425DB9" w:rsidRDefault="00780116" w:rsidP="0023203B">
      <w:pPr>
        <w:spacing w:line="288" w:lineRule="auto"/>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t xml:space="preserve">ج- </w:t>
      </w:r>
      <w:r w:rsidRPr="00425DB9">
        <w:rPr>
          <w:rFonts w:ascii="Times New Roman" w:eastAsia="Calibri" w:hAnsi="Times New Roman" w:cs="B Lotus" w:hint="cs"/>
          <w:b/>
          <w:bCs/>
          <w:color w:val="000000" w:themeColor="text1"/>
          <w:spacing w:val="-2"/>
          <w:rtl/>
        </w:rPr>
        <w:t>اوراق فروش‌نرفته بندهای (الف) و (ب) این تبصره برای مطالبات در سقف اعتبار مربوطه با تأييد رئيس دستگاه اجرائي و ذی‌حساب- مدیر امور مالی ذي‌ربط و سازمان برنامه و بـودجه کشـور قابل واگذاری</w:t>
      </w:r>
      <w:r w:rsidRPr="00425DB9">
        <w:rPr>
          <w:rFonts w:ascii="Times New Roman" w:eastAsia="Calibri" w:hAnsi="Times New Roman" w:cs="B Lotus"/>
          <w:b/>
          <w:bCs/>
          <w:color w:val="000000" w:themeColor="text1"/>
          <w:spacing w:val="-2"/>
          <w:rtl/>
        </w:rPr>
        <w:t xml:space="preserve"> به </w:t>
      </w:r>
      <w:r w:rsidRPr="00425DB9">
        <w:rPr>
          <w:rFonts w:ascii="Times New Roman" w:eastAsia="Calibri" w:hAnsi="Times New Roman" w:cs="B Lotus" w:hint="cs"/>
          <w:b/>
          <w:bCs/>
          <w:color w:val="000000" w:themeColor="text1"/>
          <w:spacing w:val="-2"/>
          <w:rtl/>
        </w:rPr>
        <w:t xml:space="preserve">تمامی طلبکاران (اعم از </w:t>
      </w:r>
      <w:r w:rsidRPr="00425DB9">
        <w:rPr>
          <w:rFonts w:ascii="Times New Roman" w:eastAsia="Calibri" w:hAnsi="Times New Roman" w:cs="B Lotus"/>
          <w:b/>
          <w:bCs/>
          <w:color w:val="000000" w:themeColor="text1"/>
          <w:spacing w:val="-2"/>
          <w:rtl/>
        </w:rPr>
        <w:t>پيمانكاران، مشاوران</w:t>
      </w:r>
      <w:r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b/>
          <w:bCs/>
          <w:color w:val="000000" w:themeColor="text1"/>
          <w:spacing w:val="-2"/>
          <w:rtl/>
        </w:rPr>
        <w:t xml:space="preserve">تأمين‌كنندگان تجهيزات </w:t>
      </w:r>
      <w:r w:rsidRPr="00425DB9">
        <w:rPr>
          <w:rFonts w:ascii="Times New Roman" w:eastAsia="Calibri" w:hAnsi="Times New Roman" w:cs="B Lotus" w:hint="cs"/>
          <w:b/>
          <w:bCs/>
          <w:color w:val="000000" w:themeColor="text1"/>
          <w:spacing w:val="-2"/>
          <w:rtl/>
        </w:rPr>
        <w:t>و همچنین سایر هزینه‌های تعهد‌شده اعتبارات این قانون از جمله تملک اراضی) مي‌باشد.</w:t>
      </w:r>
    </w:p>
    <w:p w:rsidR="00B7047D" w:rsidRPr="00425DB9" w:rsidRDefault="00B7047D" w:rsidP="00B7047D">
      <w:pPr>
        <w:spacing w:line="288" w:lineRule="auto"/>
        <w:ind w:firstLine="567"/>
        <w:rPr>
          <w:rFonts w:ascii="Times New Roman" w:eastAsia="Calibri" w:hAnsi="Times New Roman" w:cs="B Lotus"/>
          <w:b/>
          <w:bCs/>
          <w:color w:val="000000" w:themeColor="text1"/>
          <w:spacing w:val="-2"/>
          <w:rtl/>
        </w:rPr>
      </w:pPr>
      <w:r w:rsidRPr="00425DB9">
        <w:rPr>
          <w:rFonts w:ascii="Times New Roman" w:eastAsia="Calibri" w:hAnsi="Times New Roman" w:cs="B Lotus"/>
          <w:b/>
          <w:bCs/>
          <w:color w:val="000000" w:themeColor="text1"/>
          <w:spacing w:val="-2"/>
          <w:rtl/>
        </w:rPr>
        <w:t>د</w:t>
      </w:r>
      <w:r w:rsidRPr="00425DB9">
        <w:rPr>
          <w:rFonts w:ascii="Times New Roman" w:eastAsia="Calibri" w:hAnsi="Times New Roman" w:cs="B Lotus" w:hint="cs"/>
          <w:b/>
          <w:bCs/>
          <w:color w:val="000000" w:themeColor="text1"/>
          <w:spacing w:val="-2"/>
          <w:rtl/>
        </w:rPr>
        <w:t>-</w:t>
      </w:r>
    </w:p>
    <w:p w:rsidR="00B7047D" w:rsidRPr="00425DB9" w:rsidRDefault="00B7047D" w:rsidP="00B7047D">
      <w:pPr>
        <w:spacing w:line="288" w:lineRule="auto"/>
        <w:ind w:firstLine="567"/>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شهرداري‌‌هاي كشور و سازمان‌‌هاي وابسته به آنها با تأييد وزارت كشور تا سقف هشتاد هزار ميليارد (80.000.000.000.000)</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hint="cs"/>
          <w:b/>
          <w:bCs/>
          <w:color w:val="000000" w:themeColor="text1"/>
          <w:spacing w:val="-2"/>
          <w:rtl/>
        </w:rPr>
        <w:t>ريال اوراق مالي</w:t>
      </w:r>
      <w:r w:rsidRPr="00425DB9">
        <w:rPr>
          <w:rFonts w:ascii="Times New Roman" w:eastAsia="Calibri" w:hAnsi="Times New Roman" w:cs="B Lotus"/>
          <w:b/>
          <w:bCs/>
          <w:color w:val="000000" w:themeColor="text1"/>
          <w:spacing w:val="-2"/>
          <w:rtl/>
        </w:rPr>
        <w:softHyphen/>
      </w:r>
      <w:r w:rsidRPr="00425DB9">
        <w:rPr>
          <w:rFonts w:ascii="Times New Roman" w:eastAsia="Calibri" w:hAnsi="Times New Roman" w:cs="B Lotus" w:hint="cs"/>
          <w:b/>
          <w:bCs/>
          <w:color w:val="000000" w:themeColor="text1"/>
          <w:spacing w:val="-2"/>
          <w:rtl/>
        </w:rPr>
        <w:t>اسلامي ريالي با تضمين خود و با بازپرداخت اصل و سود آن توسط همان شهرداري‌‌ها منتشر كنند. حداقل پنجاه‌درصد‌ (50%) از سقف اوراق موضوع اين بند به طرحهاي قطار شهري و حمل و نقل شهري تعلق مي‌‌يابد</w:t>
      </w:r>
      <w:r w:rsidRPr="00425DB9">
        <w:rPr>
          <w:rFonts w:ascii="Times New Roman" w:eastAsia="Calibri" w:hAnsi="Times New Roman" w:cs="B Lotus"/>
          <w:b/>
          <w:bCs/>
          <w:color w:val="000000" w:themeColor="text1"/>
          <w:spacing w:val="-2"/>
          <w:rtl/>
        </w:rPr>
        <w:t>.</w:t>
      </w:r>
      <w:r w:rsidRPr="00425DB9">
        <w:rPr>
          <w:rFonts w:ascii="Cambria" w:eastAsia="Calibri" w:hAnsi="Cambria" w:cs="Cambria" w:hint="cs"/>
          <w:b/>
          <w:bCs/>
          <w:color w:val="000000" w:themeColor="text1"/>
          <w:spacing w:val="-2"/>
          <w:rtl/>
        </w:rPr>
        <w:t> </w:t>
      </w:r>
      <w:r w:rsidRPr="00425DB9">
        <w:rPr>
          <w:rFonts w:ascii="Times New Roman" w:eastAsia="Calibri" w:hAnsi="Times New Roman" w:cs="B Lotus" w:hint="cs"/>
          <w:b/>
          <w:bCs/>
          <w:color w:val="000000" w:themeColor="text1"/>
          <w:spacing w:val="-2"/>
          <w:rtl/>
        </w:rPr>
        <w:t>تضمين بازپرداخت اصل و سود اين اوراق براي اجراي طرحهاي قطار شهري و حمل و نقل شهري به نسبت پنجاه‌درصد (50%) دولت و پنجاه‌‌‌درصد (50%) شهرداري‌‌ها است و تضمين پنجاه‌‌‌درصد (50%) سهم دولت برعهده سازمان برنامه و بودجه كشور است</w:t>
      </w:r>
      <w:r w:rsidRPr="00425DB9">
        <w:rPr>
          <w:rFonts w:ascii="Times New Roman" w:eastAsia="Calibri" w:hAnsi="Times New Roman" w:cs="B Lotus"/>
          <w:b/>
          <w:bCs/>
          <w:color w:val="000000" w:themeColor="text1"/>
          <w:spacing w:val="-2"/>
          <w:rtl/>
        </w:rPr>
        <w:t>.</w:t>
      </w:r>
      <w:r w:rsidRPr="00425DB9">
        <w:rPr>
          <w:rFonts w:ascii="Times New Roman" w:eastAsia="Calibri" w:hAnsi="Times New Roman" w:cs="B Lotus" w:hint="cs"/>
          <w:b/>
          <w:bCs/>
          <w:color w:val="000000" w:themeColor="text1"/>
          <w:spacing w:val="-2"/>
          <w:rtl/>
        </w:rPr>
        <w:t xml:space="preserve"> اوراق فروش‌نرفته این بند در </w:t>
      </w:r>
      <w:r w:rsidRPr="00425DB9">
        <w:rPr>
          <w:rFonts w:ascii="Times New Roman" w:eastAsia="Calibri" w:hAnsi="Times New Roman" w:cs="B Lotus"/>
          <w:b/>
          <w:bCs/>
          <w:color w:val="000000" w:themeColor="text1"/>
          <w:spacing w:val="-2"/>
          <w:rtl/>
        </w:rPr>
        <w:t xml:space="preserve">سقف مطالبات معوق طرح با تأييد </w:t>
      </w:r>
      <w:r w:rsidRPr="00425DB9">
        <w:rPr>
          <w:rFonts w:ascii="Times New Roman" w:eastAsia="Calibri" w:hAnsi="Times New Roman" w:cs="B Lotus" w:hint="cs"/>
          <w:b/>
          <w:bCs/>
          <w:color w:val="000000" w:themeColor="text1"/>
          <w:spacing w:val="-2"/>
          <w:rtl/>
        </w:rPr>
        <w:t xml:space="preserve">شهرداری مربوطه </w:t>
      </w:r>
      <w:r w:rsidRPr="00425DB9">
        <w:rPr>
          <w:rFonts w:ascii="Times New Roman" w:eastAsia="Calibri" w:hAnsi="Times New Roman" w:cs="B Lotus"/>
          <w:b/>
          <w:bCs/>
          <w:color w:val="000000" w:themeColor="text1"/>
          <w:spacing w:val="-2"/>
          <w:rtl/>
        </w:rPr>
        <w:t>و سازمان برنامه و بـودجه کشـور قابل واگذاري به</w:t>
      </w:r>
      <w:r w:rsidRPr="00425DB9">
        <w:rPr>
          <w:rFonts w:ascii="Times New Roman" w:eastAsia="Calibri" w:hAnsi="Times New Roman" w:cs="B Lotus" w:hint="cs"/>
          <w:b/>
          <w:bCs/>
          <w:color w:val="000000" w:themeColor="text1"/>
          <w:spacing w:val="-2"/>
          <w:rtl/>
        </w:rPr>
        <w:t xml:space="preserve"> طلبکاران آن طرح می‌باشد. شهرداری‌ها مجازند با تضمین صد‌در‌صد </w:t>
      </w:r>
      <w:r w:rsidRPr="00425DB9">
        <w:rPr>
          <w:rFonts w:ascii="Times New Roman" w:eastAsia="Calibri" w:hAnsi="Times New Roman" w:cs="B Lotus" w:hint="cs"/>
          <w:b/>
          <w:bCs/>
          <w:color w:val="000000" w:themeColor="text1"/>
          <w:spacing w:val="-2"/>
          <w:rtl/>
        </w:rPr>
        <w:lastRenderedPageBreak/>
        <w:t>(100%)اصل و سود اوراق منتشره برای طرح‌های قطار شهری و حمل و نقل شهری در سقف این بند با هماهنگی وزارت کشور اقدام نمایند.</w:t>
      </w:r>
    </w:p>
    <w:p w:rsidR="00B7047D" w:rsidRPr="00425DB9" w:rsidRDefault="00B7047D" w:rsidP="00B7047D">
      <w:pPr>
        <w:spacing w:line="288" w:lineRule="auto"/>
        <w:ind w:firstLine="567"/>
        <w:rPr>
          <w:rFonts w:ascii="Times New Roman" w:eastAsia="Calibri" w:hAnsi="Times New Roman" w:cs="B Lotus"/>
          <w:b/>
          <w:bCs/>
          <w:color w:val="000000" w:themeColor="text1"/>
          <w:spacing w:val="-2"/>
          <w:rtl/>
        </w:rPr>
      </w:pPr>
      <w:r w:rsidRPr="00425DB9">
        <w:rPr>
          <w:rFonts w:ascii="Times New Roman" w:eastAsia="Calibri" w:hAnsi="Times New Roman" w:cs="B Lotus" w:hint="cs"/>
          <w:b/>
          <w:bCs/>
          <w:color w:val="000000" w:themeColor="text1"/>
          <w:spacing w:val="-2"/>
          <w:rtl/>
        </w:rPr>
        <w:t xml:space="preserve">ده هزار میلیارد(10.000.000.000.000) ریال از اوراق مالی اسلامی این بند به بازآفرینی شهری بافت‌های فرسوده پیرامون حرم‌های مطهر امام رضا(ع)، حضرت معصومه(س)، حضرت عبدالعظیم حسنی (ع) و حضرت احمد‌بن موسی (ع) تعلق می‌‌یابد. تضمین بازپرداخت اصل و سود این اوراق تا بیست و پنج درصد (25%) برعهده دولت و مابقی برعهده شهرداری‌هاست. </w:t>
      </w:r>
    </w:p>
    <w:p w:rsidR="00F7765C" w:rsidRPr="00D533B8" w:rsidRDefault="00B7047D" w:rsidP="00425DB9">
      <w:pPr>
        <w:spacing w:line="288" w:lineRule="auto"/>
        <w:ind w:firstLine="567"/>
        <w:rPr>
          <w:rFonts w:cs="B Lotus"/>
          <w:color w:val="5B9BD5" w:themeColor="accent1"/>
          <w:spacing w:val="-2"/>
          <w:rtl/>
        </w:rPr>
      </w:pPr>
      <w:r w:rsidRPr="00425DB9">
        <w:rPr>
          <w:rFonts w:ascii="Times New Roman" w:eastAsia="Calibri" w:hAnsi="Times New Roman" w:cs="B Lotus"/>
          <w:b/>
          <w:bCs/>
          <w:color w:val="000000" w:themeColor="text1"/>
          <w:spacing w:val="-2"/>
          <w:rtl/>
        </w:rPr>
        <w:t xml:space="preserve">ه‍- </w:t>
      </w:r>
      <w:r w:rsidRPr="00425DB9">
        <w:rPr>
          <w:rFonts w:ascii="Times New Roman" w:eastAsia="Calibri" w:hAnsi="Times New Roman" w:cs="B Lotus" w:hint="cs"/>
          <w:b/>
          <w:bCs/>
          <w:color w:val="000000" w:themeColor="text1"/>
          <w:spacing w:val="-2"/>
          <w:rtl/>
        </w:rPr>
        <w:t xml:space="preserve">دولت اسناد خزانه اسلامي موضوع ردیف درآمدی 310103 جدول شماره (5) این قانون را با حفظ قدرت خريد و با سررسيد تا پایان سال 1403 صادر و تا سقف </w:t>
      </w:r>
      <w:r w:rsidR="00AA008C" w:rsidRPr="00425DB9">
        <w:rPr>
          <w:rFonts w:ascii="Times New Roman" w:eastAsia="Calibri" w:hAnsi="Times New Roman" w:cs="B Lotus" w:hint="cs"/>
          <w:b/>
          <w:bCs/>
          <w:color w:val="000000" w:themeColor="text1"/>
          <w:spacing w:val="-2"/>
          <w:rtl/>
        </w:rPr>
        <w:t>پانصد</w:t>
      </w:r>
      <w:r w:rsidR="00A72511" w:rsidRPr="00425DB9">
        <w:rPr>
          <w:rFonts w:ascii="Times New Roman" w:eastAsia="Calibri" w:hAnsi="Times New Roman" w:cs="B Lotus" w:hint="cs"/>
          <w:b/>
          <w:bCs/>
          <w:color w:val="000000" w:themeColor="text1"/>
          <w:spacing w:val="-2"/>
          <w:rtl/>
        </w:rPr>
        <w:t xml:space="preserve"> </w:t>
      </w:r>
      <w:r w:rsidRPr="00425DB9">
        <w:rPr>
          <w:rFonts w:ascii="Times New Roman" w:eastAsia="Calibri" w:hAnsi="Times New Roman" w:cs="B Lotus" w:hint="cs"/>
          <w:b/>
          <w:bCs/>
          <w:color w:val="000000" w:themeColor="text1"/>
          <w:spacing w:val="-2"/>
          <w:rtl/>
        </w:rPr>
        <w:t>هزار میلیارد (</w:t>
      </w:r>
      <w:r w:rsidR="00AA008C" w:rsidRPr="00425DB9">
        <w:rPr>
          <w:rFonts w:ascii="Times New Roman" w:eastAsia="Calibri" w:hAnsi="Times New Roman" w:cs="B Lotus" w:hint="cs"/>
          <w:b/>
          <w:bCs/>
          <w:color w:val="000000" w:themeColor="text1"/>
          <w:spacing w:val="-2"/>
          <w:rtl/>
        </w:rPr>
        <w:t>500</w:t>
      </w:r>
      <w:r w:rsidRPr="00425DB9">
        <w:rPr>
          <w:rFonts w:ascii="Times New Roman" w:eastAsia="Calibri" w:hAnsi="Times New Roman" w:cs="B Lotus" w:hint="cs"/>
          <w:b/>
          <w:bCs/>
          <w:color w:val="000000" w:themeColor="text1"/>
          <w:spacing w:val="-2"/>
          <w:rtl/>
        </w:rPr>
        <w:t>.000.000.000.000) ريال به طلبکاران واگذار كند. بازپرداخت</w:t>
      </w:r>
      <w:r w:rsidRPr="00425DB9">
        <w:rPr>
          <w:rFonts w:ascii="Times New Roman" w:eastAsia="Calibri" w:hAnsi="Times New Roman" w:cs="B Lotus"/>
          <w:b/>
          <w:bCs/>
          <w:color w:val="000000" w:themeColor="text1"/>
          <w:spacing w:val="-2"/>
          <w:rtl/>
        </w:rPr>
        <w:t xml:space="preserve"> ا</w:t>
      </w:r>
      <w:r w:rsidRPr="00425DB9">
        <w:rPr>
          <w:rFonts w:ascii="Times New Roman" w:eastAsia="Calibri" w:hAnsi="Times New Roman" w:cs="B Lotus" w:hint="cs"/>
          <w:b/>
          <w:bCs/>
          <w:color w:val="000000" w:themeColor="text1"/>
          <w:spacing w:val="-2"/>
          <w:rtl/>
        </w:rPr>
        <w:t>ین</w:t>
      </w:r>
      <w:r w:rsidRPr="00425DB9">
        <w:rPr>
          <w:rFonts w:ascii="Times New Roman" w:eastAsia="Calibri" w:hAnsi="Times New Roman" w:cs="B Lotus"/>
          <w:b/>
          <w:bCs/>
          <w:color w:val="000000" w:themeColor="text1"/>
          <w:spacing w:val="-2"/>
          <w:rtl/>
        </w:rPr>
        <w:t xml:space="preserve"> ا</w:t>
      </w:r>
      <w:r w:rsidRPr="00425DB9">
        <w:rPr>
          <w:rFonts w:ascii="Times New Roman" w:eastAsia="Calibri" w:hAnsi="Times New Roman" w:cs="B Lotus" w:hint="cs"/>
          <w:b/>
          <w:bCs/>
          <w:color w:val="000000" w:themeColor="text1"/>
          <w:spacing w:val="-2"/>
          <w:rtl/>
        </w:rPr>
        <w:t>سناد</w:t>
      </w:r>
      <w:r w:rsidRPr="00425DB9">
        <w:rPr>
          <w:rFonts w:ascii="Times New Roman" w:eastAsia="Calibri" w:hAnsi="Times New Roman" w:cs="B Lotus"/>
          <w:b/>
          <w:bCs/>
          <w:color w:val="000000" w:themeColor="text1"/>
          <w:spacing w:val="-2"/>
          <w:rtl/>
        </w:rPr>
        <w:t xml:space="preserve"> در قوان</w:t>
      </w:r>
      <w:r w:rsidRPr="00425DB9">
        <w:rPr>
          <w:rFonts w:ascii="Times New Roman" w:eastAsia="Calibri" w:hAnsi="Times New Roman" w:cs="B Lotus" w:hint="cs"/>
          <w:b/>
          <w:bCs/>
          <w:color w:val="000000" w:themeColor="text1"/>
          <w:spacing w:val="-2"/>
          <w:rtl/>
        </w:rPr>
        <w:t>ین</w:t>
      </w:r>
      <w:r w:rsidRPr="00425DB9">
        <w:rPr>
          <w:rFonts w:ascii="Times New Roman" w:eastAsia="Calibri" w:hAnsi="Times New Roman" w:cs="B Lotus"/>
          <w:b/>
          <w:bCs/>
          <w:color w:val="000000" w:themeColor="text1"/>
          <w:spacing w:val="-2"/>
          <w:rtl/>
        </w:rPr>
        <w:t xml:space="preserve"> بودج</w:t>
      </w:r>
      <w:r w:rsidRPr="00425DB9">
        <w:rPr>
          <w:rFonts w:ascii="Times New Roman" w:eastAsia="Calibri" w:hAnsi="Times New Roman" w:cs="B Lotus" w:hint="cs"/>
          <w:b/>
          <w:bCs/>
          <w:color w:val="000000" w:themeColor="text1"/>
          <w:spacing w:val="-2"/>
          <w:rtl/>
        </w:rPr>
        <w:t>ـ</w:t>
      </w:r>
      <w:r w:rsidRPr="00425DB9">
        <w:rPr>
          <w:rFonts w:ascii="Times New Roman" w:eastAsia="Calibri" w:hAnsi="Times New Roman" w:cs="B Lotus"/>
          <w:b/>
          <w:bCs/>
          <w:color w:val="000000" w:themeColor="text1"/>
          <w:spacing w:val="-2"/>
          <w:rtl/>
        </w:rPr>
        <w:t>ه سنوات</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كل‌ كشور پ</w:t>
      </w:r>
      <w:r w:rsidRPr="00425DB9">
        <w:rPr>
          <w:rFonts w:ascii="Times New Roman" w:eastAsia="Calibri" w:hAnsi="Times New Roman" w:cs="B Lotus" w:hint="cs"/>
          <w:b/>
          <w:bCs/>
          <w:color w:val="000000" w:themeColor="text1"/>
          <w:spacing w:val="-2"/>
          <w:rtl/>
        </w:rPr>
        <w:t>یش‌</w:t>
      </w:r>
      <w:r w:rsidRPr="00425DB9">
        <w:rPr>
          <w:rFonts w:ascii="Times New Roman" w:eastAsia="Calibri" w:hAnsi="Times New Roman" w:cs="B Lotus"/>
          <w:b/>
          <w:bCs/>
          <w:color w:val="000000" w:themeColor="text1"/>
          <w:spacing w:val="-2"/>
          <w:rtl/>
        </w:rPr>
        <w:t>ب</w:t>
      </w:r>
      <w:r w:rsidRPr="00425DB9">
        <w:rPr>
          <w:rFonts w:ascii="Times New Roman" w:eastAsia="Calibri" w:hAnsi="Times New Roman" w:cs="B Lotus" w:hint="cs"/>
          <w:b/>
          <w:bCs/>
          <w:color w:val="000000" w:themeColor="text1"/>
          <w:spacing w:val="-2"/>
          <w:rtl/>
        </w:rPr>
        <w:t>ینی</w:t>
      </w:r>
      <w:r w:rsidRPr="00425DB9">
        <w:rPr>
          <w:rFonts w:ascii="Times New Roman" w:eastAsia="Calibri" w:hAnsi="Times New Roman" w:cs="B Lotus"/>
          <w:b/>
          <w:bCs/>
          <w:color w:val="000000" w:themeColor="text1"/>
          <w:spacing w:val="-2"/>
          <w:rtl/>
        </w:rPr>
        <w:t xml:space="preserve"> </w:t>
      </w:r>
      <w:r w:rsidRPr="00425DB9">
        <w:rPr>
          <w:rFonts w:ascii="Times New Roman" w:eastAsia="Calibri" w:hAnsi="Times New Roman" w:cs="B Lotus" w:hint="cs"/>
          <w:b/>
          <w:bCs/>
          <w:color w:val="000000" w:themeColor="text1"/>
          <w:spacing w:val="-2"/>
          <w:rtl/>
        </w:rPr>
        <w:t xml:space="preserve">مي‌شود </w:t>
      </w:r>
      <w:r w:rsidRPr="00425DB9">
        <w:rPr>
          <w:rFonts w:ascii="Times New Roman" w:eastAsia="Calibri" w:hAnsi="Times New Roman" w:cs="B Lotus"/>
          <w:b/>
          <w:bCs/>
          <w:color w:val="000000" w:themeColor="text1"/>
          <w:spacing w:val="-2"/>
          <w:rtl/>
        </w:rPr>
        <w:t>و خزانه</w:t>
      </w:r>
      <w:r w:rsidRPr="00425DB9">
        <w:rPr>
          <w:rFonts w:ascii="Times New Roman" w:eastAsia="Calibri" w:hAnsi="Times New Roman" w:cs="B Lotus" w:hint="cs"/>
          <w:b/>
          <w:bCs/>
          <w:color w:val="000000" w:themeColor="text1"/>
          <w:spacing w:val="-2"/>
          <w:rtl/>
        </w:rPr>
        <w:t>‌</w:t>
      </w:r>
      <w:r w:rsidRPr="00425DB9">
        <w:rPr>
          <w:rFonts w:ascii="Times New Roman" w:eastAsia="Calibri" w:hAnsi="Times New Roman" w:cs="B Lotus"/>
          <w:b/>
          <w:bCs/>
          <w:color w:val="000000" w:themeColor="text1"/>
          <w:spacing w:val="-2"/>
          <w:rtl/>
        </w:rPr>
        <w:t>دار</w:t>
      </w:r>
      <w:r w:rsidRPr="00425DB9">
        <w:rPr>
          <w:rFonts w:ascii="Times New Roman" w:eastAsia="Calibri" w:hAnsi="Times New Roman" w:cs="B Lotus" w:hint="cs"/>
          <w:b/>
          <w:bCs/>
          <w:color w:val="000000" w:themeColor="text1"/>
          <w:spacing w:val="-2"/>
          <w:rtl/>
        </w:rPr>
        <w:t>ی</w:t>
      </w:r>
      <w:r w:rsidRPr="00425DB9">
        <w:rPr>
          <w:rFonts w:ascii="Times New Roman" w:eastAsia="Calibri" w:hAnsi="Times New Roman" w:cs="B Lotus"/>
          <w:b/>
          <w:bCs/>
          <w:color w:val="000000" w:themeColor="text1"/>
          <w:spacing w:val="-2"/>
          <w:rtl/>
        </w:rPr>
        <w:t xml:space="preserve"> كل‌ كشور موظف است از </w:t>
      </w:r>
      <w:r w:rsidRPr="00425DB9">
        <w:rPr>
          <w:rFonts w:ascii="Times New Roman" w:eastAsia="Calibri" w:hAnsi="Times New Roman" w:cs="B Lotus" w:hint="cs"/>
          <w:b/>
          <w:bCs/>
          <w:color w:val="000000" w:themeColor="text1"/>
          <w:spacing w:val="-2"/>
          <w:rtl/>
        </w:rPr>
        <w:t>محل اعتبارات رديفهاي فصل مربوطه و جدول شماره (8) اين قانون</w:t>
      </w:r>
      <w:r w:rsidRPr="00425DB9">
        <w:rPr>
          <w:rFonts w:ascii="Times New Roman" w:eastAsia="Calibri" w:hAnsi="Times New Roman" w:cs="B Lotus"/>
          <w:b/>
          <w:bCs/>
          <w:color w:val="000000" w:themeColor="text1"/>
          <w:spacing w:val="-2"/>
          <w:rtl/>
        </w:rPr>
        <w:t xml:space="preserve"> نسبت به تسو</w:t>
      </w:r>
      <w:r w:rsidRPr="00425DB9">
        <w:rPr>
          <w:rFonts w:ascii="Times New Roman" w:eastAsia="Calibri" w:hAnsi="Times New Roman" w:cs="B Lotus" w:hint="cs"/>
          <w:b/>
          <w:bCs/>
          <w:color w:val="000000" w:themeColor="text1"/>
          <w:spacing w:val="-2"/>
          <w:rtl/>
        </w:rPr>
        <w:t>یه</w:t>
      </w:r>
      <w:r w:rsidRPr="00425DB9">
        <w:rPr>
          <w:rFonts w:ascii="Times New Roman" w:eastAsia="Calibri" w:hAnsi="Times New Roman" w:cs="B Lotus"/>
          <w:b/>
          <w:bCs/>
          <w:color w:val="000000" w:themeColor="text1"/>
          <w:spacing w:val="-2"/>
          <w:rtl/>
        </w:rPr>
        <w:t xml:space="preserve"> آن اقدام </w:t>
      </w:r>
      <w:r w:rsidRPr="00425DB9">
        <w:rPr>
          <w:rFonts w:ascii="Times New Roman" w:eastAsia="Calibri" w:hAnsi="Times New Roman" w:cs="B Lotus" w:hint="cs"/>
          <w:b/>
          <w:bCs/>
          <w:color w:val="000000" w:themeColor="text1"/>
          <w:spacing w:val="-2"/>
          <w:rtl/>
        </w:rPr>
        <w:t>كند. این اسناد بابت تأديه مطالبات قطعي‌شده به طلبکاران دستگاههای اجرائی</w:t>
      </w:r>
      <w:r w:rsidR="00C14984" w:rsidRPr="00425DB9">
        <w:rPr>
          <w:rFonts w:ascii="Times New Roman" w:eastAsia="Calibri" w:hAnsi="Times New Roman" w:cs="B Lotus" w:hint="cs"/>
          <w:b/>
          <w:bCs/>
          <w:color w:val="000000" w:themeColor="text1"/>
          <w:spacing w:val="-2"/>
          <w:rtl/>
        </w:rPr>
        <w:t xml:space="preserve"> با اولویت دانشگاه آزاد اسلامی تا مبلغ پانزده هزار میلیارد ریال</w:t>
      </w:r>
      <w:r w:rsidRPr="00425DB9">
        <w:rPr>
          <w:rFonts w:ascii="Times New Roman" w:eastAsia="Calibri" w:hAnsi="Times New Roman" w:cs="B Lotus" w:hint="cs"/>
          <w:b/>
          <w:bCs/>
          <w:color w:val="000000" w:themeColor="text1"/>
          <w:spacing w:val="-2"/>
          <w:rtl/>
        </w:rPr>
        <w:t xml:space="preserve"> به آنان واگذار می‌شود و صرفاً بر‌اساس ابلاغ اعتبار و تخصیص‌های صادره توسط سازمان برنامه و بودجه کشور و از محل اعتبارات هزینه‌ای و تملک دارایی‌های سرمایه‌ای و ردیفها و جداول این قانون صادر می‌شود. مانده منتشرنشده اسناد موضوع این بند به ظرفیت اوراق</w:t>
      </w:r>
      <w:r w:rsidRPr="00B7047D">
        <w:rPr>
          <w:rFonts w:cs="B Lotus" w:hint="cs"/>
          <w:spacing w:val="-2"/>
          <w:rtl/>
        </w:rPr>
        <w:t xml:space="preserve"> مالی اسلامی موضوع</w:t>
      </w:r>
      <w:r w:rsidR="00F7765C">
        <w:rPr>
          <w:rFonts w:cs="B Lotus" w:hint="cs"/>
          <w:spacing w:val="-2"/>
          <w:rtl/>
        </w:rPr>
        <w:t xml:space="preserve"> بند (ب) این تبصره اضافه می‌شود</w:t>
      </w:r>
      <w:r w:rsidR="00F7765C" w:rsidRPr="00D533B8">
        <w:rPr>
          <w:rFonts w:cs="B Lotus" w:hint="cs"/>
          <w:color w:val="5B9BD5" w:themeColor="accent1"/>
          <w:spacing w:val="-2"/>
          <w:rtl/>
        </w:rPr>
        <w:t xml:space="preserve">. </w:t>
      </w:r>
    </w:p>
    <w:p w:rsidR="00780116" w:rsidRPr="00425DB9" w:rsidRDefault="00780116" w:rsidP="00CE7264">
      <w:pPr>
        <w:spacing w:line="288" w:lineRule="auto"/>
        <w:rPr>
          <w:rFonts w:cs="B Lotus"/>
          <w:spacing w:val="-2"/>
          <w:rtl/>
        </w:rPr>
      </w:pPr>
      <w:r w:rsidRPr="00425DB9">
        <w:rPr>
          <w:rFonts w:cs="B Lotus" w:hint="cs"/>
          <w:spacing w:val="-2"/>
          <w:rtl/>
        </w:rPr>
        <w:t>و-</w:t>
      </w:r>
    </w:p>
    <w:p w:rsidR="00780116" w:rsidRPr="00103221" w:rsidRDefault="00CE7264" w:rsidP="00425DB9">
      <w:pPr>
        <w:spacing w:line="288" w:lineRule="auto"/>
        <w:rPr>
          <w:rFonts w:ascii="Times New Roman" w:eastAsia="Calibri" w:hAnsi="Times New Roman" w:cs="B Traffic"/>
          <w:b/>
          <w:bCs/>
          <w:color w:val="000000" w:themeColor="text1"/>
          <w:spacing w:val="-2"/>
          <w:sz w:val="24"/>
          <w:szCs w:val="24"/>
          <w:rtl/>
        </w:rPr>
      </w:pPr>
      <w:r w:rsidRPr="00425DB9">
        <w:rPr>
          <w:rFonts w:cs="B Lotus" w:hint="cs"/>
          <w:spacing w:val="-2"/>
          <w:rtl/>
        </w:rPr>
        <w:t>1</w:t>
      </w:r>
      <w:r w:rsidR="00780116" w:rsidRPr="00425DB9">
        <w:rPr>
          <w:rFonts w:ascii="Times New Roman" w:eastAsia="Calibri" w:hAnsi="Times New Roman" w:cs="B Traffic" w:hint="cs"/>
          <w:b/>
          <w:bCs/>
          <w:color w:val="000000" w:themeColor="text1"/>
          <w:spacing w:val="-2"/>
          <w:sz w:val="24"/>
          <w:szCs w:val="24"/>
          <w:rtl/>
        </w:rPr>
        <w:t>- دولت از طريق اسناد تسويه خزانه، بدهيهاي قطعي خود به اشخاص حقيقي و حقوقي (تعاوني، خصوصی) و نهادها و مؤسسات عمومي غيردولتي، قرارگاه سازندگی خاتم‌الانبیاء و بسیج سازندگی كه در چهارچوب قوانين و مقررات مربوط</w:t>
      </w:r>
      <w:r w:rsidR="00612264">
        <w:rPr>
          <w:rFonts w:ascii="Times New Roman" w:eastAsia="Calibri" w:hAnsi="Times New Roman" w:cs="B Traffic" w:hint="cs"/>
          <w:b/>
          <w:bCs/>
          <w:color w:val="000000" w:themeColor="text1"/>
          <w:spacing w:val="-2"/>
          <w:sz w:val="24"/>
          <w:szCs w:val="24"/>
          <w:rtl/>
        </w:rPr>
        <w:t xml:space="preserve"> </w:t>
      </w:r>
      <w:r w:rsidR="00780116" w:rsidRPr="00103221">
        <w:rPr>
          <w:rFonts w:ascii="Times New Roman" w:eastAsia="Calibri" w:hAnsi="Times New Roman" w:cs="B Traffic" w:hint="cs"/>
          <w:b/>
          <w:bCs/>
          <w:color w:val="000000" w:themeColor="text1"/>
          <w:spacing w:val="-2"/>
          <w:sz w:val="24"/>
          <w:szCs w:val="24"/>
          <w:rtl/>
        </w:rPr>
        <w:t xml:space="preserve">تا پايان سال 1399 ايجاد شده، با مطالبات قطعي معوق دولت از اشخاص مزبور تا مبلغ پنجاه هزار ميليارد (50.000.000.000.000) ريال (موضوع رديف درآمدي ۳۱۰۱۰۶ جدول شماره (۵) و رديف42- ۵۳۰۰۰۰ جدول شماره (۹)) به ‌صورت جمعي- خرجي تسويه كند. </w:t>
      </w:r>
    </w:p>
    <w:p w:rsidR="00780116" w:rsidRPr="00103221" w:rsidRDefault="00780116" w:rsidP="00CE7264">
      <w:pPr>
        <w:spacing w:line="288" w:lineRule="auto"/>
        <w:rPr>
          <w:rFonts w:ascii="Times New Roman" w:eastAsia="Calibri" w:hAnsi="Times New Roman" w:cs="B Traffic"/>
          <w:b/>
          <w:bCs/>
          <w:color w:val="000000" w:themeColor="text1"/>
          <w:spacing w:val="-2"/>
          <w:sz w:val="24"/>
          <w:szCs w:val="24"/>
          <w:rtl/>
        </w:rPr>
      </w:pPr>
      <w:r w:rsidRPr="00103221">
        <w:rPr>
          <w:rFonts w:ascii="Times New Roman" w:eastAsia="Calibri" w:hAnsi="Times New Roman" w:cs="B Traffic" w:hint="cs"/>
          <w:b/>
          <w:bCs/>
          <w:color w:val="000000" w:themeColor="text1"/>
          <w:spacing w:val="-2"/>
          <w:sz w:val="24"/>
          <w:szCs w:val="24"/>
          <w:rtl/>
        </w:rPr>
        <w:lastRenderedPageBreak/>
        <w:t>مطالبات قطعي دولت از اشخاص فوق‌‌الذكر كه در اجراي بند (پ) ماده (۲) قانون رفع موانع توليد رقابت‌‌پذير و ارتقاي نظام مالي كشور مصوب 1/2/1394 با اصلاحات و الحاقات بعدی به شركتهاي دولتي منتقل‌ شده با بدهي دولت به شركتهاي مذكور به‌ وسيله اين اسناد قابل تسويه است.</w:t>
      </w:r>
    </w:p>
    <w:p w:rsidR="00780116" w:rsidRDefault="00CE7264" w:rsidP="00CE7264">
      <w:pPr>
        <w:spacing w:line="288" w:lineRule="auto"/>
        <w:rPr>
          <w:rFonts w:ascii="Times New Roman" w:eastAsia="Calibri" w:hAnsi="Times New Roman" w:cs="B Traffic"/>
          <w:b/>
          <w:bCs/>
          <w:color w:val="000000" w:themeColor="text1"/>
          <w:spacing w:val="-2"/>
          <w:sz w:val="24"/>
          <w:szCs w:val="24"/>
          <w:rtl/>
        </w:rPr>
      </w:pPr>
      <w:r>
        <w:rPr>
          <w:rFonts w:ascii="Times New Roman" w:eastAsia="Calibri" w:hAnsi="Times New Roman" w:cs="B Traffic" w:hint="cs"/>
          <w:b/>
          <w:bCs/>
          <w:color w:val="000000" w:themeColor="text1"/>
          <w:spacing w:val="-2"/>
          <w:sz w:val="24"/>
          <w:szCs w:val="24"/>
          <w:rtl/>
        </w:rPr>
        <w:t>2</w:t>
      </w:r>
      <w:r w:rsidR="00780116" w:rsidRPr="00103221">
        <w:rPr>
          <w:rFonts w:ascii="Times New Roman" w:eastAsia="Calibri" w:hAnsi="Times New Roman" w:cs="B Traffic" w:hint="cs"/>
          <w:b/>
          <w:bCs/>
          <w:color w:val="000000" w:themeColor="text1"/>
          <w:spacing w:val="-2"/>
          <w:sz w:val="24"/>
          <w:szCs w:val="24"/>
          <w:rtl/>
        </w:rPr>
        <w:t>- به دولت اجازه داده مي‌شود در صورت درخواست متقاضيان، مطالبات قطعي اشخاص حقيقي و حقوقي خصوصي و تعاوني كه در چهارچوب قوانين و مقررات تا پايان سال 1399 ايجاد شده است و همچنين مطالبات نهادهاي عمومي غيردول</w:t>
      </w:r>
      <w:r w:rsidR="00BE1952">
        <w:rPr>
          <w:rFonts w:ascii="Times New Roman" w:eastAsia="Calibri" w:hAnsi="Times New Roman" w:cs="B Traffic" w:hint="cs"/>
          <w:b/>
          <w:bCs/>
          <w:color w:val="000000" w:themeColor="text1"/>
          <w:spacing w:val="-2"/>
          <w:sz w:val="24"/>
          <w:szCs w:val="24"/>
          <w:rtl/>
        </w:rPr>
        <w:t xml:space="preserve">تي، صندوق‌های بازنشستگی، بانکها </w:t>
      </w:r>
      <w:r w:rsidR="00780116">
        <w:rPr>
          <w:rFonts w:ascii="Times New Roman" w:eastAsia="Calibri" w:hAnsi="Times New Roman" w:cs="B Traffic" w:hint="cs"/>
          <w:b/>
          <w:bCs/>
          <w:color w:val="000000" w:themeColor="text1"/>
          <w:spacing w:val="-2"/>
          <w:sz w:val="24"/>
          <w:szCs w:val="24"/>
          <w:rtl/>
        </w:rPr>
        <w:t>(از جمله بابت یارانه سود به بنگاههای بخش های غیردولتی آسیب دیده از شیوع بیماری کرونا)</w:t>
      </w:r>
      <w:r w:rsidR="0082325A">
        <w:rPr>
          <w:rFonts w:ascii="Times New Roman" w:eastAsia="Calibri" w:hAnsi="Times New Roman" w:cs="B Traffic" w:hint="cs"/>
          <w:b/>
          <w:bCs/>
          <w:color w:val="000000" w:themeColor="text1"/>
          <w:spacing w:val="-2"/>
          <w:sz w:val="24"/>
          <w:szCs w:val="24"/>
          <w:rtl/>
        </w:rPr>
        <w:t>،</w:t>
      </w:r>
      <w:r w:rsidR="00780116" w:rsidRPr="00103221">
        <w:rPr>
          <w:rFonts w:ascii="Times New Roman" w:eastAsia="Calibri" w:hAnsi="Times New Roman" w:cs="B Traffic" w:hint="cs"/>
          <w:b/>
          <w:bCs/>
          <w:color w:val="000000" w:themeColor="text1"/>
          <w:spacing w:val="-2"/>
          <w:sz w:val="24"/>
          <w:szCs w:val="24"/>
          <w:rtl/>
        </w:rPr>
        <w:t xml:space="preserve"> قرارگاه خاتم‌الانبياء، پيمانكاران محروميت‌زدايي قرارگاه خاتم‌الانبياء، </w:t>
      </w:r>
      <w:r w:rsidR="00780116">
        <w:rPr>
          <w:rFonts w:ascii="Times New Roman" w:eastAsia="Calibri" w:hAnsi="Times New Roman" w:cs="B Traffic" w:hint="cs"/>
          <w:b/>
          <w:bCs/>
          <w:color w:val="000000" w:themeColor="text1"/>
          <w:spacing w:val="-2"/>
          <w:sz w:val="24"/>
          <w:szCs w:val="24"/>
          <w:rtl/>
        </w:rPr>
        <w:t xml:space="preserve"> بسیج سازندگی، </w:t>
      </w:r>
      <w:r w:rsidR="00780116" w:rsidRPr="00103221">
        <w:rPr>
          <w:rFonts w:ascii="Times New Roman" w:eastAsia="Calibri" w:hAnsi="Times New Roman" w:cs="B Traffic" w:hint="cs"/>
          <w:b/>
          <w:bCs/>
          <w:color w:val="000000" w:themeColor="text1"/>
          <w:spacing w:val="-2"/>
          <w:sz w:val="24"/>
          <w:szCs w:val="24"/>
          <w:rtl/>
        </w:rPr>
        <w:t>شركت ملي نفت ايران و شرکتهای تابعه و وابسته و نيز شركتهاي دولتی تابعه وزارتخانه‌ها بابت يارانه قيمتهاي تكليفي از دولت كه در چهارچوب قوانين و مقررات مربوط تا پايان سال 139</w:t>
      </w:r>
      <w:r w:rsidR="00780116">
        <w:rPr>
          <w:rFonts w:ascii="Times New Roman" w:eastAsia="Calibri" w:hAnsi="Times New Roman" w:cs="B Traffic" w:hint="cs"/>
          <w:b/>
          <w:bCs/>
          <w:color w:val="000000" w:themeColor="text1"/>
          <w:spacing w:val="-2"/>
          <w:sz w:val="24"/>
          <w:szCs w:val="24"/>
          <w:rtl/>
        </w:rPr>
        <w:t>9</w:t>
      </w:r>
      <w:r w:rsidR="00780116" w:rsidRPr="00103221">
        <w:rPr>
          <w:rFonts w:ascii="Times New Roman" w:eastAsia="Calibri" w:hAnsi="Times New Roman" w:cs="B Traffic" w:hint="cs"/>
          <w:b/>
          <w:bCs/>
          <w:color w:val="000000" w:themeColor="text1"/>
          <w:spacing w:val="-2"/>
          <w:sz w:val="24"/>
          <w:szCs w:val="24"/>
          <w:rtl/>
        </w:rPr>
        <w:t xml:space="preserve"> ايجاد شده است، را با بدهي اشخاص ياد‌شده به بانک مرکزی یا بانكها و مؤسسات اعتباري غيربانكي كه تا پایان سال 1399 ايجاد شده است، </w:t>
      </w:r>
      <w:r w:rsidR="00780116" w:rsidRPr="00425DB9">
        <w:rPr>
          <w:rFonts w:ascii="Times New Roman" w:eastAsia="Calibri" w:hAnsi="Times New Roman" w:cs="B Traffic" w:hint="cs"/>
          <w:b/>
          <w:bCs/>
          <w:color w:val="000000" w:themeColor="text1"/>
          <w:spacing w:val="-2"/>
          <w:sz w:val="24"/>
          <w:szCs w:val="24"/>
          <w:rtl/>
        </w:rPr>
        <w:t>تا سقف سیصد و پنجاه هزار میلیارد(000/000/000/000/350) ریال از طريق انتشار اسناد خزانه و تسلیم</w:t>
      </w:r>
      <w:r w:rsidR="00780116">
        <w:rPr>
          <w:rFonts w:ascii="Times New Roman" w:eastAsia="Calibri" w:hAnsi="Times New Roman" w:cs="B Traffic" w:hint="cs"/>
          <w:b/>
          <w:bCs/>
          <w:color w:val="000000" w:themeColor="text1"/>
          <w:spacing w:val="-2"/>
          <w:sz w:val="24"/>
          <w:szCs w:val="24"/>
          <w:rtl/>
        </w:rPr>
        <w:t xml:space="preserve"> </w:t>
      </w:r>
      <w:r w:rsidR="00780116" w:rsidRPr="00103221">
        <w:rPr>
          <w:rFonts w:ascii="Times New Roman" w:eastAsia="Calibri" w:hAnsi="Times New Roman" w:cs="B Traffic" w:hint="cs"/>
          <w:b/>
          <w:bCs/>
          <w:color w:val="000000" w:themeColor="text1"/>
          <w:spacing w:val="-2"/>
          <w:sz w:val="24"/>
          <w:szCs w:val="24"/>
          <w:rtl/>
        </w:rPr>
        <w:t>به بانك مركزي</w:t>
      </w:r>
      <w:r w:rsidR="00780116">
        <w:rPr>
          <w:rFonts w:ascii="Times New Roman" w:eastAsia="Calibri" w:hAnsi="Times New Roman" w:cs="B Traffic" w:hint="cs"/>
          <w:b/>
          <w:bCs/>
          <w:color w:val="000000" w:themeColor="text1"/>
          <w:spacing w:val="-2"/>
          <w:sz w:val="24"/>
          <w:szCs w:val="24"/>
          <w:rtl/>
        </w:rPr>
        <w:t>، بانکها و موسسات اعتباری غیربانکی به شرح زیر تسویه کند:</w:t>
      </w:r>
      <w:r w:rsidR="00780116" w:rsidRPr="00103221">
        <w:rPr>
          <w:rFonts w:ascii="Times New Roman" w:eastAsia="Calibri" w:hAnsi="Times New Roman" w:cs="B Traffic" w:hint="cs"/>
          <w:b/>
          <w:bCs/>
          <w:color w:val="000000" w:themeColor="text1"/>
          <w:spacing w:val="-2"/>
          <w:sz w:val="24"/>
          <w:szCs w:val="24"/>
          <w:rtl/>
        </w:rPr>
        <w:t xml:space="preserve"> </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1-2- حداقل تهاتر بدهي از طريق اسناد (اوراق) تسويه خزانه براي اشخاص حقيقي و حقوقي خصوصي و تعاوني پنجاه‌درصد (50%) مبلغ مانده فوق‌الذكر است و باقي‌مانده آن جهت تهاتر بدهي</w:t>
      </w:r>
      <w:r w:rsidRPr="00425DB9">
        <w:rPr>
          <w:rFonts w:ascii="Times New Roman" w:eastAsia="Calibri" w:hAnsi="Times New Roman" w:cs="B Traffic"/>
          <w:b/>
          <w:bCs/>
          <w:color w:val="000000" w:themeColor="text1"/>
          <w:spacing w:val="-2"/>
          <w:sz w:val="24"/>
          <w:szCs w:val="24"/>
          <w:rtl/>
        </w:rPr>
        <w:softHyphen/>
      </w:r>
      <w:r w:rsidRPr="00425DB9">
        <w:rPr>
          <w:rFonts w:ascii="Times New Roman" w:eastAsia="Calibri" w:hAnsi="Times New Roman" w:cs="B Traffic" w:hint="cs"/>
          <w:b/>
          <w:bCs/>
          <w:color w:val="000000" w:themeColor="text1"/>
          <w:spacing w:val="-2"/>
          <w:sz w:val="24"/>
          <w:szCs w:val="24"/>
          <w:rtl/>
        </w:rPr>
        <w:t>هاي نهادهاي عمومي غيردولتي، بانكها و شركتهاي دولتی تابعه وزارتخانه‌ها (صرفاً بابت يارانه قيمتهاي تكليفي)‌، شرکت‌های آب و فاضلاب استانی و شركت ملي نفت ايران با اولويت مطالبات حسابرسي‌شده و قطعي سازمان تأمين اجتماعي به مصرف مي‌رسد.</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 xml:space="preserve">تا سقف پانزده هزار ميليارد (15.000.000.000.000) ريال از منابع اين جزء به ستاد اجرائي فرمان حضرت‌امام (ره) و شركتهاي‌تابعه و وابسته آن </w:t>
      </w:r>
      <w:r w:rsidR="006C41FE" w:rsidRPr="00425DB9">
        <w:rPr>
          <w:rFonts w:ascii="Times New Roman" w:eastAsia="Calibri" w:hAnsi="Times New Roman" w:cs="B Traffic" w:hint="cs"/>
          <w:b/>
          <w:bCs/>
          <w:color w:val="000000" w:themeColor="text1"/>
          <w:spacing w:val="-2"/>
          <w:sz w:val="24"/>
          <w:szCs w:val="24"/>
          <w:rtl/>
        </w:rPr>
        <w:t>و همچنین تا سقف ده هزار میلیارد(000/000/000/000/10) ریال با</w:t>
      </w:r>
      <w:r w:rsidR="00841225" w:rsidRPr="00425DB9">
        <w:rPr>
          <w:rFonts w:ascii="Times New Roman" w:eastAsia="Calibri" w:hAnsi="Times New Roman" w:cs="B Traffic" w:hint="cs"/>
          <w:b/>
          <w:bCs/>
          <w:color w:val="000000" w:themeColor="text1"/>
          <w:spacing w:val="-2"/>
          <w:sz w:val="24"/>
          <w:szCs w:val="24"/>
          <w:rtl/>
        </w:rPr>
        <w:t xml:space="preserve">بت تسویه بدهی دولت </w:t>
      </w:r>
      <w:r w:rsidR="006C41FE" w:rsidRPr="00425DB9">
        <w:rPr>
          <w:rFonts w:ascii="Times New Roman" w:eastAsia="Calibri" w:hAnsi="Times New Roman" w:cs="B Traffic" w:hint="cs"/>
          <w:b/>
          <w:bCs/>
          <w:color w:val="000000" w:themeColor="text1"/>
          <w:spacing w:val="-2"/>
          <w:sz w:val="24"/>
          <w:szCs w:val="24"/>
          <w:rtl/>
        </w:rPr>
        <w:t>به آستان قدس رضوی اختصاص یابد.</w:t>
      </w:r>
      <w:r w:rsidRPr="00425DB9">
        <w:rPr>
          <w:rFonts w:ascii="Times New Roman" w:eastAsia="Calibri" w:hAnsi="Times New Roman" w:cs="B Traffic" w:hint="cs"/>
          <w:b/>
          <w:bCs/>
          <w:color w:val="000000" w:themeColor="text1"/>
          <w:spacing w:val="-2"/>
          <w:sz w:val="24"/>
          <w:szCs w:val="24"/>
          <w:rtl/>
        </w:rPr>
        <w:t xml:space="preserve"> </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2-2- دولت مجاز است در پايان آذرماه سال 1400 مانده مصرف‌نشده سهم مجوز موضوع جزء (1-2) را با بدهي</w:t>
      </w:r>
      <w:r w:rsidRPr="00425DB9">
        <w:rPr>
          <w:rFonts w:ascii="Times New Roman" w:eastAsia="Calibri" w:hAnsi="Times New Roman" w:cs="B Traffic"/>
          <w:b/>
          <w:bCs/>
          <w:color w:val="000000" w:themeColor="text1"/>
          <w:spacing w:val="-2"/>
          <w:sz w:val="24"/>
          <w:szCs w:val="24"/>
          <w:rtl/>
        </w:rPr>
        <w:softHyphen/>
      </w:r>
      <w:r w:rsidRPr="00425DB9">
        <w:rPr>
          <w:rFonts w:ascii="Times New Roman" w:eastAsia="Calibri" w:hAnsi="Times New Roman" w:cs="B Traffic" w:hint="cs"/>
          <w:b/>
          <w:bCs/>
          <w:color w:val="000000" w:themeColor="text1"/>
          <w:spacing w:val="-2"/>
          <w:sz w:val="24"/>
          <w:szCs w:val="24"/>
          <w:rtl/>
        </w:rPr>
        <w:t>هاي بخشهاي ديگر تسويه كند.</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 xml:space="preserve">3-2- بانک مرکزی مکلف است به منظور استفاده حداکثری بانکها از فرآیند تعریف‌شده در این بند، امکان نقل و انتقال مطالبات بانکها از دولت، مطالبات بانکها از اشخاص غیردولتی و مطالبات بانک مرکزی </w:t>
      </w:r>
      <w:r w:rsidRPr="00425DB9">
        <w:rPr>
          <w:rFonts w:ascii="Times New Roman" w:eastAsia="Calibri" w:hAnsi="Times New Roman" w:cs="B Traffic" w:hint="cs"/>
          <w:b/>
          <w:bCs/>
          <w:color w:val="000000" w:themeColor="text1"/>
          <w:spacing w:val="-2"/>
          <w:sz w:val="24"/>
          <w:szCs w:val="24"/>
          <w:rtl/>
        </w:rPr>
        <w:lastRenderedPageBreak/>
        <w:t>از بانکها را فراهم كند. نحوه نقل و انتقال این مطالبات، مطابق آيين‌نامه‌اي است كه ظرف مدت دوماه از ابلاغ این قانون به پیشنهاد بانک مرکزی به‌تصويب هيأت وزيران مي‌رسد.</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4-2- نحوه تسویه مطالبات با منشأ قانوني نهادهای عمومی غیردولتی، شرکتهای دولتی، بانکها، بیمه‌ها، اتحادیه‌ها و آستان‌های مقدسه با حسابرسی ویژه با رعايت ضوابط قانوني مطابق آيين‌نامه‌اي است كه با پيشنهاد مشترك سازمان برنامه و بودجه كشور و وزارت امور اقتصادي و دارايي به‌تصويب هيأت‌وزيران مي‌رسد.</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5-2- به ميزان تسويه مطالبات بانكها از شركت ملي نفت ايران مبالغ آن به حساب تسویه بدهی دولت به شرکت ملی نفت ایران و شرکتهای تابعه و وابسته و یا افزايش سرمايه دولت در اين شركت منظور می‌شود.</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6-2- وزارت امور اقتصادي و دارايي مكلف است عملكرد اين بند را در گزارش عملكرد شش</w:t>
      </w:r>
      <w:r w:rsidRPr="00425DB9">
        <w:rPr>
          <w:rFonts w:ascii="Times New Roman" w:eastAsia="Calibri" w:hAnsi="Times New Roman" w:cs="B Traffic"/>
          <w:b/>
          <w:bCs/>
          <w:color w:val="000000" w:themeColor="text1"/>
          <w:spacing w:val="-2"/>
          <w:sz w:val="24"/>
          <w:szCs w:val="24"/>
          <w:rtl/>
        </w:rPr>
        <w:softHyphen/>
      </w:r>
      <w:r w:rsidRPr="00425DB9">
        <w:rPr>
          <w:rFonts w:ascii="Times New Roman" w:eastAsia="Calibri" w:hAnsi="Times New Roman" w:cs="B Traffic" w:hint="cs"/>
          <w:b/>
          <w:bCs/>
          <w:color w:val="000000" w:themeColor="text1"/>
          <w:spacing w:val="-2"/>
          <w:sz w:val="24"/>
          <w:szCs w:val="24"/>
          <w:rtl/>
        </w:rPr>
        <w:t>ماهه بودجه عمومي منعكس كند و در اجراي ماده (103) قانون محاسبات عمومي كشور، منابع استفاده‌شده از محل افزايش بدهي دولت به بانك مركزي جمهوري اسلامي ايران را در صورتحساب عملكرد بودجه درج كند.</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7-2- مبلغ ناشی از اجرای این جزء به‌عنوان بدهي دولت به بانك مركزي ثبت می‌شود. افزايش پايه پولي از اين محل ممنوع است. سقف مجاز تسويه بدهي هر بانك و مؤسسه اعتباري به بانك مركزي با</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اعلام</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آن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بانک</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موسسه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اعتباری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تأیید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بانك</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مركزي حداکثر یک</w:t>
      </w:r>
      <w:r w:rsidRPr="00425DB9">
        <w:rPr>
          <w:rFonts w:ascii="Times New Roman" w:eastAsia="Calibri" w:hAnsi="Times New Roman" w:cs="B Traffic"/>
          <w:b/>
          <w:bCs/>
          <w:color w:val="000000" w:themeColor="text1"/>
          <w:spacing w:val="-2"/>
          <w:sz w:val="24"/>
          <w:szCs w:val="24"/>
          <w:rtl/>
        </w:rPr>
        <w:softHyphen/>
      </w:r>
      <w:r w:rsidRPr="00425DB9">
        <w:rPr>
          <w:rFonts w:ascii="Times New Roman" w:eastAsia="Calibri" w:hAnsi="Times New Roman" w:cs="B Traffic" w:hint="cs"/>
          <w:b/>
          <w:bCs/>
          <w:color w:val="000000" w:themeColor="text1"/>
          <w:spacing w:val="-2"/>
          <w:sz w:val="24"/>
          <w:szCs w:val="24"/>
          <w:rtl/>
        </w:rPr>
        <w:t>ماه پس از لازم الاجراء شدن آیین‌نامه این بند تعيين مي‌شود. دولت مجاز است تمام یا بخشی از بدهی بانکهای دولتی (به‌جز بانک مسکن) به بانک مرکزی را به حساب بدهی دولت به بانک مرکزی منتقل کند و مبلغ مذکور را به‌عنوان سرمایه دولت در بانکهای دولتی منظور كند.</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آيين‌نامه اجرائي اين بند به پيشنهاد مشترك سازمان برنامه و بودجه کشور، وزارت امور اقتصادي و دارايي و بانك مركزي پس از تصويب اين قانون به‌تصويب هيأت‌ وزيران مي‌رسد.</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8-2- مطالبات شرکتهای تولیدکننده آب و برق از سازمان ها و شرکتهای تابعه وزارت نیرو در حکم مطالبات آنها از دولت است.</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 xml:space="preserve">ز-  به منظور پوشش‌های بیمه‌ای و همچنین بهادارسازی خطرپذیری (ریسک)های بیمه‌ای، به بیمه مرکزی جمهوری اسلامی ایران و مؤسسات بیمه بازرگانی اجازه داده می‌شود تا سقف ده هزار میلیارد </w:t>
      </w:r>
      <w:r w:rsidRPr="00425DB9">
        <w:rPr>
          <w:rFonts w:ascii="Times New Roman" w:eastAsia="Calibri" w:hAnsi="Times New Roman" w:cs="B Traffic" w:hint="cs"/>
          <w:b/>
          <w:bCs/>
          <w:color w:val="000000" w:themeColor="text1"/>
          <w:spacing w:val="-2"/>
          <w:sz w:val="24"/>
          <w:szCs w:val="24"/>
          <w:rtl/>
        </w:rPr>
        <w:lastRenderedPageBreak/>
        <w:t>(10.000.000.000.000) ریال در بازار سرمایه نسبت به انتشار اوراق مالي اسلامي در چهارچوب قوانین و مقررات بدون تضمین اصل و سود اقدام كنند.</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 xml:space="preserve">ح- دولت برای </w:t>
      </w:r>
      <w:r w:rsidRPr="00425DB9">
        <w:rPr>
          <w:rFonts w:ascii="Times New Roman" w:eastAsia="Calibri" w:hAnsi="Times New Roman" w:cs="B Traffic"/>
          <w:b/>
          <w:bCs/>
          <w:color w:val="000000" w:themeColor="text1"/>
          <w:spacing w:val="-2"/>
          <w:sz w:val="24"/>
          <w:szCs w:val="24"/>
          <w:rtl/>
        </w:rPr>
        <w:t>بازپرداخت اصل و سود اوراق سررس</w:t>
      </w:r>
      <w:r w:rsidRPr="00425DB9">
        <w:rPr>
          <w:rFonts w:ascii="Times New Roman" w:eastAsia="Calibri" w:hAnsi="Times New Roman" w:cs="B Traffic" w:hint="cs"/>
          <w:b/>
          <w:bCs/>
          <w:color w:val="000000" w:themeColor="text1"/>
          <w:spacing w:val="-2"/>
          <w:sz w:val="24"/>
          <w:szCs w:val="24"/>
          <w:rtl/>
        </w:rPr>
        <w:t>ید</w:t>
      </w:r>
      <w:r w:rsidRPr="00425DB9">
        <w:rPr>
          <w:rFonts w:ascii="Times New Roman" w:eastAsia="Calibri" w:hAnsi="Times New Roman" w:cs="B Traffic"/>
          <w:b/>
          <w:bCs/>
          <w:color w:val="000000" w:themeColor="text1"/>
          <w:spacing w:val="-2"/>
          <w:sz w:val="24"/>
          <w:szCs w:val="24"/>
          <w:rtl/>
        </w:rPr>
        <w:t xml:space="preserve">شده در سال </w:t>
      </w:r>
      <w:r w:rsidRPr="00425DB9">
        <w:rPr>
          <w:rFonts w:ascii="Times New Roman" w:eastAsia="Calibri" w:hAnsi="Times New Roman" w:cs="B Traffic" w:hint="cs"/>
          <w:b/>
          <w:bCs/>
          <w:color w:val="000000" w:themeColor="text1"/>
          <w:spacing w:val="-2"/>
          <w:sz w:val="24"/>
          <w:szCs w:val="24"/>
          <w:rtl/>
        </w:rPr>
        <w:t xml:space="preserve">1400 </w:t>
      </w:r>
      <w:r w:rsidRPr="00425DB9">
        <w:rPr>
          <w:rFonts w:ascii="Times New Roman" w:eastAsia="Calibri" w:hAnsi="Times New Roman" w:cs="B Traffic"/>
          <w:b/>
          <w:bCs/>
          <w:color w:val="000000" w:themeColor="text1"/>
          <w:spacing w:val="-2"/>
          <w:sz w:val="24"/>
          <w:szCs w:val="24"/>
          <w:rtl/>
        </w:rPr>
        <w:t xml:space="preserve">تـا معــادل </w:t>
      </w:r>
      <w:r w:rsidRPr="00425DB9">
        <w:rPr>
          <w:rFonts w:ascii="Times New Roman" w:eastAsia="Calibri" w:hAnsi="Times New Roman" w:cs="B Traffic" w:hint="cs"/>
          <w:b/>
          <w:bCs/>
          <w:color w:val="000000" w:themeColor="text1"/>
          <w:spacing w:val="-2"/>
          <w:sz w:val="24"/>
          <w:szCs w:val="24"/>
          <w:rtl/>
        </w:rPr>
        <w:t>یکصد</w:t>
      </w:r>
      <w:r w:rsidRPr="00425DB9">
        <w:rPr>
          <w:rFonts w:ascii="Times New Roman" w:eastAsia="Calibri" w:hAnsi="Times New Roman" w:cs="B Traffic"/>
          <w:b/>
          <w:bCs/>
          <w:color w:val="000000" w:themeColor="text1"/>
          <w:spacing w:val="-2"/>
          <w:sz w:val="24"/>
          <w:szCs w:val="24"/>
          <w:rtl/>
        </w:rPr>
        <w:t xml:space="preserve"> هزار</w:t>
      </w:r>
      <w:r w:rsidRPr="00425DB9">
        <w:rPr>
          <w:rFonts w:ascii="Times New Roman" w:eastAsia="Calibri" w:hAnsi="Times New Roman" w:cs="B Traffic" w:hint="cs"/>
          <w:b/>
          <w:bCs/>
          <w:color w:val="000000" w:themeColor="text1"/>
          <w:spacing w:val="-2"/>
          <w:sz w:val="24"/>
          <w:szCs w:val="24"/>
          <w:rtl/>
        </w:rPr>
        <w:t xml:space="preserve"> </w:t>
      </w:r>
      <w:r w:rsidRPr="00425DB9">
        <w:rPr>
          <w:rFonts w:ascii="Times New Roman" w:eastAsia="Calibri" w:hAnsi="Times New Roman" w:cs="B Traffic"/>
          <w:b/>
          <w:bCs/>
          <w:color w:val="000000" w:themeColor="text1"/>
          <w:spacing w:val="-2"/>
          <w:sz w:val="24"/>
          <w:szCs w:val="24"/>
          <w:rtl/>
        </w:rPr>
        <w:t>م</w:t>
      </w:r>
      <w:r w:rsidRPr="00425DB9">
        <w:rPr>
          <w:rFonts w:ascii="Times New Roman" w:eastAsia="Calibri" w:hAnsi="Times New Roman" w:cs="B Traffic" w:hint="cs"/>
          <w:b/>
          <w:bCs/>
          <w:color w:val="000000" w:themeColor="text1"/>
          <w:spacing w:val="-2"/>
          <w:sz w:val="24"/>
          <w:szCs w:val="24"/>
          <w:rtl/>
        </w:rPr>
        <w:t>یلیارد (100</w:t>
      </w:r>
      <w:r w:rsidRPr="00425DB9">
        <w:rPr>
          <w:rFonts w:ascii="Times New Roman" w:eastAsia="Calibri" w:hAnsi="Times New Roman" w:cs="B Traffic"/>
          <w:b/>
          <w:bCs/>
          <w:color w:val="000000" w:themeColor="text1"/>
          <w:spacing w:val="-2"/>
          <w:sz w:val="24"/>
          <w:szCs w:val="24"/>
          <w:rtl/>
        </w:rPr>
        <w:t xml:space="preserve">.000.000.000.000) ریال اوراق </w:t>
      </w:r>
      <w:r w:rsidRPr="00425DB9">
        <w:rPr>
          <w:rFonts w:ascii="Times New Roman" w:eastAsia="Calibri" w:hAnsi="Times New Roman" w:cs="B Traffic" w:hint="cs"/>
          <w:b/>
          <w:bCs/>
          <w:color w:val="000000" w:themeColor="text1"/>
          <w:spacing w:val="-2"/>
          <w:sz w:val="24"/>
          <w:szCs w:val="24"/>
          <w:rtl/>
        </w:rPr>
        <w:t>مالی اسلامی ریالی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 xml:space="preserve">بر اساس مقررات موضوعه </w:t>
      </w:r>
      <w:r w:rsidRPr="00425DB9">
        <w:rPr>
          <w:rFonts w:ascii="Times New Roman" w:eastAsia="Calibri" w:hAnsi="Times New Roman" w:cs="B Traffic"/>
          <w:b/>
          <w:bCs/>
          <w:color w:val="000000" w:themeColor="text1"/>
          <w:spacing w:val="-2"/>
          <w:sz w:val="24"/>
          <w:szCs w:val="24"/>
          <w:rtl/>
        </w:rPr>
        <w:t xml:space="preserve">منتشر </w:t>
      </w:r>
      <w:r w:rsidRPr="00425DB9">
        <w:rPr>
          <w:rFonts w:ascii="Times New Roman" w:eastAsia="Calibri" w:hAnsi="Times New Roman" w:cs="B Traffic" w:hint="cs"/>
          <w:b/>
          <w:bCs/>
          <w:color w:val="000000" w:themeColor="text1"/>
          <w:spacing w:val="-2"/>
          <w:sz w:val="24"/>
          <w:szCs w:val="24"/>
          <w:rtl/>
        </w:rPr>
        <w:t>كند</w:t>
      </w:r>
      <w:r w:rsidRPr="00425DB9">
        <w:rPr>
          <w:rFonts w:ascii="Times New Roman" w:eastAsia="Calibri" w:hAnsi="Times New Roman" w:cs="B Traffic"/>
          <w:b/>
          <w:bCs/>
          <w:color w:val="000000" w:themeColor="text1"/>
          <w:spacing w:val="-2"/>
          <w:sz w:val="24"/>
          <w:szCs w:val="24"/>
          <w:rtl/>
        </w:rPr>
        <w:t>. اصل و سود و</w:t>
      </w:r>
      <w:r w:rsidRPr="00425DB9">
        <w:rPr>
          <w:rFonts w:ascii="Times New Roman" w:eastAsia="Calibri" w:hAnsi="Times New Roman" w:cs="B Traffic" w:hint="cs"/>
          <w:b/>
          <w:bCs/>
          <w:color w:val="000000" w:themeColor="text1"/>
          <w:spacing w:val="-2"/>
          <w:sz w:val="24"/>
          <w:szCs w:val="24"/>
          <w:rtl/>
        </w:rPr>
        <w:t xml:space="preserve"> </w:t>
      </w:r>
      <w:r w:rsidRPr="00425DB9">
        <w:rPr>
          <w:rFonts w:ascii="Times New Roman" w:eastAsia="Calibri" w:hAnsi="Times New Roman" w:cs="B Traffic"/>
          <w:b/>
          <w:bCs/>
          <w:color w:val="000000" w:themeColor="text1"/>
          <w:spacing w:val="-2"/>
          <w:sz w:val="24"/>
          <w:szCs w:val="24"/>
          <w:rtl/>
        </w:rPr>
        <w:t>هز</w:t>
      </w:r>
      <w:r w:rsidRPr="00425DB9">
        <w:rPr>
          <w:rFonts w:ascii="Times New Roman" w:eastAsia="Calibri" w:hAnsi="Times New Roman" w:cs="B Traffic" w:hint="cs"/>
          <w:b/>
          <w:bCs/>
          <w:color w:val="000000" w:themeColor="text1"/>
          <w:spacing w:val="-2"/>
          <w:sz w:val="24"/>
          <w:szCs w:val="24"/>
          <w:rtl/>
        </w:rPr>
        <w:t>ینه‌های</w:t>
      </w:r>
      <w:r w:rsidRPr="00425DB9">
        <w:rPr>
          <w:rFonts w:ascii="Times New Roman" w:eastAsia="Calibri" w:hAnsi="Times New Roman" w:cs="B Traffic"/>
          <w:b/>
          <w:bCs/>
          <w:color w:val="000000" w:themeColor="text1"/>
          <w:spacing w:val="-2"/>
          <w:sz w:val="24"/>
          <w:szCs w:val="24"/>
          <w:rtl/>
        </w:rPr>
        <w:t xml:space="preserve"> مترتب بر انتشار ا</w:t>
      </w:r>
      <w:r w:rsidRPr="00425DB9">
        <w:rPr>
          <w:rFonts w:ascii="Times New Roman" w:eastAsia="Calibri" w:hAnsi="Times New Roman" w:cs="B Traffic" w:hint="cs"/>
          <w:b/>
          <w:bCs/>
          <w:color w:val="000000" w:themeColor="text1"/>
          <w:spacing w:val="-2"/>
          <w:sz w:val="24"/>
          <w:szCs w:val="24"/>
          <w:rtl/>
        </w:rPr>
        <w:t>ین</w:t>
      </w:r>
      <w:r w:rsidRPr="00425DB9">
        <w:rPr>
          <w:rFonts w:ascii="Times New Roman" w:eastAsia="Calibri" w:hAnsi="Times New Roman" w:cs="B Traffic"/>
          <w:b/>
          <w:bCs/>
          <w:color w:val="000000" w:themeColor="text1"/>
          <w:spacing w:val="-2"/>
          <w:sz w:val="24"/>
          <w:szCs w:val="24"/>
          <w:rtl/>
        </w:rPr>
        <w:t xml:space="preserve"> اوراق در بودجه‌ها</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سنوات</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كل‌ كشور پ</w:t>
      </w:r>
      <w:r w:rsidRPr="00425DB9">
        <w:rPr>
          <w:rFonts w:ascii="Times New Roman" w:eastAsia="Calibri" w:hAnsi="Times New Roman" w:cs="B Traffic" w:hint="cs"/>
          <w:b/>
          <w:bCs/>
          <w:color w:val="000000" w:themeColor="text1"/>
          <w:spacing w:val="-2"/>
          <w:sz w:val="24"/>
          <w:szCs w:val="24"/>
          <w:rtl/>
        </w:rPr>
        <w:t>یش‌بینی مي‌شود.</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ط- وزارتخانه‌های نفت، صنعت،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معدن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تجارت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 xml:space="preserve">نيرو از طریق شرکتهای تابعه و وابسته ذی‌ربط و با تصویب شورای اقتصاد، </w:t>
      </w:r>
      <w:r w:rsidRPr="00425DB9">
        <w:rPr>
          <w:rFonts w:ascii="Times New Roman" w:eastAsia="Calibri" w:hAnsi="Times New Roman" w:cs="B Traffic"/>
          <w:b/>
          <w:bCs/>
          <w:color w:val="000000" w:themeColor="text1"/>
          <w:spacing w:val="-2"/>
          <w:sz w:val="24"/>
          <w:szCs w:val="24"/>
          <w:rtl/>
        </w:rPr>
        <w:t xml:space="preserve">اوراق </w:t>
      </w:r>
      <w:r w:rsidRPr="00425DB9">
        <w:rPr>
          <w:rFonts w:ascii="Times New Roman" w:eastAsia="Calibri" w:hAnsi="Times New Roman" w:cs="B Traffic" w:hint="cs"/>
          <w:b/>
          <w:bCs/>
          <w:color w:val="000000" w:themeColor="text1"/>
          <w:spacing w:val="-2"/>
          <w:sz w:val="24"/>
          <w:szCs w:val="24"/>
          <w:rtl/>
        </w:rPr>
        <w:t xml:space="preserve">مالی اسلامی (ریالی يا ارزی) </w:t>
      </w:r>
      <w:r w:rsidRPr="00425DB9">
        <w:rPr>
          <w:rFonts w:ascii="Times New Roman" w:eastAsia="Calibri" w:hAnsi="Times New Roman" w:cs="B Traffic"/>
          <w:b/>
          <w:bCs/>
          <w:color w:val="000000" w:themeColor="text1"/>
          <w:spacing w:val="-2"/>
          <w:sz w:val="24"/>
          <w:szCs w:val="24"/>
          <w:rtl/>
        </w:rPr>
        <w:t xml:space="preserve">در سقف </w:t>
      </w:r>
      <w:r w:rsidRPr="00425DB9">
        <w:rPr>
          <w:rFonts w:ascii="Times New Roman" w:eastAsia="Calibri" w:hAnsi="Times New Roman" w:cs="B Traffic" w:hint="cs"/>
          <w:b/>
          <w:bCs/>
          <w:color w:val="000000" w:themeColor="text1"/>
          <w:spacing w:val="-2"/>
          <w:sz w:val="24"/>
          <w:szCs w:val="24"/>
          <w:rtl/>
        </w:rPr>
        <w:t>سي و پنج</w:t>
      </w:r>
      <w:r w:rsidRPr="00425DB9">
        <w:rPr>
          <w:rFonts w:ascii="Times New Roman" w:eastAsia="Calibri" w:hAnsi="Times New Roman" w:cs="B Traffic"/>
          <w:b/>
          <w:bCs/>
          <w:color w:val="000000" w:themeColor="text1"/>
          <w:spacing w:val="-2"/>
          <w:sz w:val="24"/>
          <w:szCs w:val="24"/>
          <w:rtl/>
        </w:rPr>
        <w:t xml:space="preserve"> هزار ميليارد (</w:t>
      </w:r>
      <w:r w:rsidRPr="00425DB9">
        <w:rPr>
          <w:rFonts w:ascii="Times New Roman" w:eastAsia="Calibri" w:hAnsi="Times New Roman" w:cs="B Traffic" w:hint="cs"/>
          <w:b/>
          <w:bCs/>
          <w:color w:val="000000" w:themeColor="text1"/>
          <w:spacing w:val="-2"/>
          <w:sz w:val="24"/>
          <w:szCs w:val="24"/>
          <w:rtl/>
        </w:rPr>
        <w:t>35</w:t>
      </w:r>
      <w:r w:rsidRPr="00425DB9">
        <w:rPr>
          <w:rFonts w:ascii="Times New Roman" w:eastAsia="Calibri" w:hAnsi="Times New Roman" w:cs="B Traffic"/>
          <w:b/>
          <w:bCs/>
          <w:color w:val="000000" w:themeColor="text1"/>
          <w:spacing w:val="-2"/>
          <w:sz w:val="24"/>
          <w:szCs w:val="24"/>
          <w:rtl/>
        </w:rPr>
        <w:t>.000.000.000.000)</w:t>
      </w:r>
      <w:r w:rsidRPr="00425DB9">
        <w:rPr>
          <w:rFonts w:ascii="Times New Roman" w:eastAsia="Calibri" w:hAnsi="Times New Roman" w:cs="B Traffic" w:hint="cs"/>
          <w:b/>
          <w:bCs/>
          <w:color w:val="000000" w:themeColor="text1"/>
          <w:spacing w:val="-2"/>
          <w:sz w:val="24"/>
          <w:szCs w:val="24"/>
          <w:rtl/>
        </w:rPr>
        <w:t xml:space="preserve"> </w:t>
      </w:r>
      <w:r w:rsidRPr="00425DB9">
        <w:rPr>
          <w:rFonts w:ascii="Times New Roman" w:eastAsia="Calibri" w:hAnsi="Times New Roman" w:cs="B Traffic"/>
          <w:b/>
          <w:bCs/>
          <w:color w:val="000000" w:themeColor="text1"/>
          <w:spacing w:val="-2"/>
          <w:sz w:val="24"/>
          <w:szCs w:val="24"/>
          <w:rtl/>
        </w:rPr>
        <w:t xml:space="preserve">ريال </w:t>
      </w:r>
      <w:r w:rsidRPr="00425DB9">
        <w:rPr>
          <w:rFonts w:ascii="Times New Roman" w:eastAsia="Calibri" w:hAnsi="Times New Roman" w:cs="B Traffic" w:hint="cs"/>
          <w:b/>
          <w:bCs/>
          <w:color w:val="000000" w:themeColor="text1"/>
          <w:spacing w:val="-2"/>
          <w:sz w:val="24"/>
          <w:szCs w:val="24"/>
          <w:rtl/>
        </w:rPr>
        <w:t xml:space="preserve">منتشر كنند، تا </w:t>
      </w:r>
      <w:r w:rsidRPr="00425DB9">
        <w:rPr>
          <w:rFonts w:ascii="Times New Roman" w:eastAsia="Calibri" w:hAnsi="Times New Roman" w:cs="B Traffic"/>
          <w:b/>
          <w:bCs/>
          <w:color w:val="000000" w:themeColor="text1"/>
          <w:spacing w:val="-2"/>
          <w:sz w:val="24"/>
          <w:szCs w:val="24"/>
          <w:rtl/>
        </w:rPr>
        <w:t>به‌منظور‌ سرمايه‌گذاري در طرحهاي نفت و گاز با اولويت ميادين مشـترك</w:t>
      </w:r>
      <w:r w:rsidRPr="00425DB9">
        <w:rPr>
          <w:rFonts w:ascii="Times New Roman" w:eastAsia="Calibri" w:hAnsi="Times New Roman" w:cs="B Traffic" w:hint="cs"/>
          <w:b/>
          <w:bCs/>
          <w:color w:val="000000" w:themeColor="text1"/>
          <w:spacing w:val="-2"/>
          <w:sz w:val="24"/>
          <w:szCs w:val="24"/>
          <w:rtl/>
        </w:rPr>
        <w:t xml:space="preserve"> وزارت نفت و طرحهای زیربنایی و توسعه‌ای وزارت صنعت، معدن و تجارت و وزارت نيرو </w:t>
      </w:r>
      <w:r w:rsidR="00D131EF" w:rsidRPr="00425DB9">
        <w:rPr>
          <w:rFonts w:ascii="Times New Roman" w:eastAsia="Calibri" w:hAnsi="Times New Roman" w:cs="B Traffic" w:hint="cs"/>
          <w:b/>
          <w:bCs/>
          <w:color w:val="000000" w:themeColor="text1"/>
          <w:spacing w:val="-2"/>
          <w:sz w:val="24"/>
          <w:szCs w:val="24"/>
          <w:rtl/>
        </w:rPr>
        <w:t xml:space="preserve">و همچنین طرحهای افزایش راندمان نیروگاهی وزارت نیرو </w:t>
      </w:r>
      <w:r w:rsidRPr="00425DB9">
        <w:rPr>
          <w:rFonts w:ascii="Times New Roman" w:eastAsia="Calibri" w:hAnsi="Times New Roman" w:cs="B Traffic" w:hint="cs"/>
          <w:b/>
          <w:bCs/>
          <w:color w:val="000000" w:themeColor="text1"/>
          <w:spacing w:val="-2"/>
          <w:sz w:val="24"/>
          <w:szCs w:val="24"/>
          <w:rtl/>
        </w:rPr>
        <w:t xml:space="preserve">مصرف برسد. </w:t>
      </w:r>
      <w:r w:rsidRPr="00425DB9">
        <w:rPr>
          <w:rFonts w:ascii="Times New Roman" w:eastAsia="Calibri" w:hAnsi="Times New Roman" w:cs="B Traffic"/>
          <w:b/>
          <w:bCs/>
          <w:color w:val="000000" w:themeColor="text1"/>
          <w:spacing w:val="-2"/>
          <w:sz w:val="24"/>
          <w:szCs w:val="24"/>
          <w:rtl/>
        </w:rPr>
        <w:t xml:space="preserve">بازپرداخت اصل و سود اين اوراق </w:t>
      </w:r>
      <w:r w:rsidRPr="00425DB9">
        <w:rPr>
          <w:rFonts w:ascii="Times New Roman" w:eastAsia="Calibri" w:hAnsi="Times New Roman" w:cs="B Traffic" w:hint="cs"/>
          <w:b/>
          <w:bCs/>
          <w:color w:val="000000" w:themeColor="text1"/>
          <w:spacing w:val="-2"/>
          <w:sz w:val="24"/>
          <w:szCs w:val="24"/>
          <w:rtl/>
        </w:rPr>
        <w:t xml:space="preserve">را </w:t>
      </w:r>
      <w:r w:rsidRPr="00425DB9">
        <w:rPr>
          <w:rFonts w:ascii="Times New Roman" w:eastAsia="Calibri" w:hAnsi="Times New Roman" w:cs="B Traffic"/>
          <w:b/>
          <w:bCs/>
          <w:color w:val="000000" w:themeColor="text1"/>
          <w:spacing w:val="-2"/>
          <w:sz w:val="24"/>
          <w:szCs w:val="24"/>
          <w:rtl/>
        </w:rPr>
        <w:t xml:space="preserve">توسط </w:t>
      </w:r>
      <w:r w:rsidRPr="00425DB9">
        <w:rPr>
          <w:rFonts w:ascii="Times New Roman" w:eastAsia="Calibri" w:hAnsi="Times New Roman" w:cs="B Traffic" w:hint="cs"/>
          <w:b/>
          <w:bCs/>
          <w:color w:val="000000" w:themeColor="text1"/>
          <w:spacing w:val="-2"/>
          <w:sz w:val="24"/>
          <w:szCs w:val="24"/>
          <w:rtl/>
        </w:rPr>
        <w:t>شركتهای مذكور</w:t>
      </w:r>
      <w:r w:rsidRPr="00425DB9">
        <w:rPr>
          <w:rFonts w:ascii="Times New Roman" w:eastAsia="Calibri" w:hAnsi="Times New Roman" w:cs="B Traffic"/>
          <w:b/>
          <w:bCs/>
          <w:color w:val="000000" w:themeColor="text1"/>
          <w:spacing w:val="-2"/>
          <w:sz w:val="24"/>
          <w:szCs w:val="24"/>
          <w:rtl/>
        </w:rPr>
        <w:t xml:space="preserve"> از محل افزا</w:t>
      </w:r>
      <w:r w:rsidRPr="00425DB9">
        <w:rPr>
          <w:rFonts w:ascii="Times New Roman" w:eastAsia="Calibri" w:hAnsi="Times New Roman" w:cs="B Traffic" w:hint="cs"/>
          <w:b/>
          <w:bCs/>
          <w:color w:val="000000" w:themeColor="text1"/>
          <w:spacing w:val="-2"/>
          <w:sz w:val="24"/>
          <w:szCs w:val="24"/>
          <w:rtl/>
        </w:rPr>
        <w:t>یش</w:t>
      </w:r>
      <w:r w:rsidRPr="00425DB9">
        <w:rPr>
          <w:rFonts w:ascii="Times New Roman" w:eastAsia="Calibri" w:hAnsi="Times New Roman" w:cs="B Traffic"/>
          <w:b/>
          <w:bCs/>
          <w:color w:val="000000" w:themeColor="text1"/>
          <w:spacing w:val="-2"/>
          <w:sz w:val="24"/>
          <w:szCs w:val="24"/>
          <w:rtl/>
        </w:rPr>
        <w:t xml:space="preserve"> توليد همان م</w:t>
      </w:r>
      <w:r w:rsidRPr="00425DB9">
        <w:rPr>
          <w:rFonts w:ascii="Times New Roman" w:eastAsia="Calibri" w:hAnsi="Times New Roman" w:cs="B Traffic" w:hint="cs"/>
          <w:b/>
          <w:bCs/>
          <w:color w:val="000000" w:themeColor="text1"/>
          <w:spacing w:val="-2"/>
          <w:sz w:val="24"/>
          <w:szCs w:val="24"/>
          <w:rtl/>
        </w:rPr>
        <w:t>یادین (برای طرحهای وزارت نفت) و عایدات طرح (برای طرحهای وزارت صنعت، معدن و تجارت و وزارت نيرو</w:t>
      </w:r>
      <w:r w:rsidR="006C41FE" w:rsidRPr="00425DB9">
        <w:rPr>
          <w:rFonts w:ascii="Times New Roman" w:eastAsia="Calibri" w:hAnsi="Times New Roman" w:cs="B Traffic" w:hint="cs"/>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تضمین كنند.</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ی- وزارت نفت از طريق شركتهاي دولتي تابعه ذي‌ربط</w:t>
      </w:r>
      <w:r w:rsidRPr="00425DB9">
        <w:rPr>
          <w:rFonts w:ascii="Times New Roman" w:eastAsia="Calibri" w:hAnsi="Times New Roman" w:cs="B Traffic"/>
          <w:b/>
          <w:bCs/>
          <w:color w:val="000000" w:themeColor="text1"/>
          <w:spacing w:val="-2"/>
          <w:sz w:val="24"/>
          <w:szCs w:val="24"/>
          <w:rtl/>
        </w:rPr>
        <w:t xml:space="preserve"> تا سقف م</w:t>
      </w:r>
      <w:r w:rsidRPr="00425DB9">
        <w:rPr>
          <w:rFonts w:ascii="Times New Roman" w:eastAsia="Calibri" w:hAnsi="Times New Roman" w:cs="B Traffic" w:hint="cs"/>
          <w:b/>
          <w:bCs/>
          <w:color w:val="000000" w:themeColor="text1"/>
          <w:spacing w:val="-2"/>
          <w:sz w:val="24"/>
          <w:szCs w:val="24"/>
          <w:rtl/>
        </w:rPr>
        <w:t>عادل</w:t>
      </w:r>
      <w:r w:rsidRPr="00425DB9">
        <w:rPr>
          <w:rFonts w:ascii="Times New Roman" w:eastAsia="Calibri" w:hAnsi="Times New Roman" w:cs="B Traffic"/>
          <w:b/>
          <w:bCs/>
          <w:color w:val="000000" w:themeColor="text1"/>
          <w:spacing w:val="-2"/>
          <w:sz w:val="24"/>
          <w:szCs w:val="24"/>
          <w:rtl/>
        </w:rPr>
        <w:t xml:space="preserve"> سه م</w:t>
      </w:r>
      <w:r w:rsidRPr="00425DB9">
        <w:rPr>
          <w:rFonts w:ascii="Times New Roman" w:eastAsia="Calibri" w:hAnsi="Times New Roman" w:cs="B Traffic" w:hint="cs"/>
          <w:b/>
          <w:bCs/>
          <w:color w:val="000000" w:themeColor="text1"/>
          <w:spacing w:val="-2"/>
          <w:sz w:val="24"/>
          <w:szCs w:val="24"/>
          <w:rtl/>
        </w:rPr>
        <w:t>یلیارد</w:t>
      </w:r>
      <w:r w:rsidRPr="00425DB9">
        <w:rPr>
          <w:rFonts w:ascii="Times New Roman" w:eastAsia="Calibri" w:hAnsi="Times New Roman" w:cs="B Traffic"/>
          <w:b/>
          <w:bCs/>
          <w:color w:val="000000" w:themeColor="text1"/>
          <w:spacing w:val="-2"/>
          <w:sz w:val="24"/>
          <w:szCs w:val="24"/>
          <w:rtl/>
        </w:rPr>
        <w:t xml:space="preserve"> (3.000.000.000) دلار اوراق مال</w:t>
      </w:r>
      <w:r w:rsidRPr="00425DB9">
        <w:rPr>
          <w:rFonts w:ascii="Times New Roman" w:eastAsia="Calibri" w:hAnsi="Times New Roman" w:cs="B Traffic" w:hint="cs"/>
          <w:b/>
          <w:bCs/>
          <w:color w:val="000000" w:themeColor="text1"/>
          <w:spacing w:val="-2"/>
          <w:sz w:val="24"/>
          <w:szCs w:val="24"/>
          <w:rtl/>
        </w:rPr>
        <w:t xml:space="preserve">ی اسلامی (ریالی يا ارزی) </w:t>
      </w:r>
      <w:r w:rsidRPr="00425DB9">
        <w:rPr>
          <w:rFonts w:ascii="Times New Roman" w:eastAsia="Calibri" w:hAnsi="Times New Roman" w:cs="B Traffic"/>
          <w:b/>
          <w:bCs/>
          <w:color w:val="000000" w:themeColor="text1"/>
          <w:spacing w:val="-2"/>
          <w:sz w:val="24"/>
          <w:szCs w:val="24"/>
          <w:rtl/>
        </w:rPr>
        <w:t>با تصو</w:t>
      </w:r>
      <w:r w:rsidRPr="00425DB9">
        <w:rPr>
          <w:rFonts w:ascii="Times New Roman" w:eastAsia="Calibri" w:hAnsi="Times New Roman" w:cs="B Traffic" w:hint="cs"/>
          <w:b/>
          <w:bCs/>
          <w:color w:val="000000" w:themeColor="text1"/>
          <w:spacing w:val="-2"/>
          <w:sz w:val="24"/>
          <w:szCs w:val="24"/>
          <w:rtl/>
        </w:rPr>
        <w:t>یب</w:t>
      </w:r>
      <w:r w:rsidRPr="00425DB9">
        <w:rPr>
          <w:rFonts w:ascii="Times New Roman" w:eastAsia="Calibri" w:hAnsi="Times New Roman" w:cs="B Traffic"/>
          <w:b/>
          <w:bCs/>
          <w:color w:val="000000" w:themeColor="text1"/>
          <w:spacing w:val="-2"/>
          <w:sz w:val="24"/>
          <w:szCs w:val="24"/>
          <w:rtl/>
        </w:rPr>
        <w:t xml:space="preserve"> هیأت</w:t>
      </w:r>
      <w:r w:rsidRPr="00425DB9">
        <w:rPr>
          <w:rFonts w:ascii="Times New Roman" w:eastAsia="Calibri" w:hAnsi="Times New Roman" w:cs="B Traffic" w:hint="cs"/>
          <w:b/>
          <w:bCs/>
          <w:color w:val="000000" w:themeColor="text1"/>
          <w:spacing w:val="-2"/>
          <w:sz w:val="24"/>
          <w:szCs w:val="24"/>
          <w:rtl/>
        </w:rPr>
        <w:t xml:space="preserve">‌ </w:t>
      </w:r>
      <w:r w:rsidRPr="00425DB9">
        <w:rPr>
          <w:rFonts w:ascii="Times New Roman" w:eastAsia="Calibri" w:hAnsi="Times New Roman" w:cs="B Traffic"/>
          <w:b/>
          <w:bCs/>
          <w:color w:val="000000" w:themeColor="text1"/>
          <w:spacing w:val="-2"/>
          <w:sz w:val="24"/>
          <w:szCs w:val="24"/>
          <w:rtl/>
        </w:rPr>
        <w:t>وز</w:t>
      </w:r>
      <w:r w:rsidRPr="00425DB9">
        <w:rPr>
          <w:rFonts w:ascii="Times New Roman" w:eastAsia="Calibri" w:hAnsi="Times New Roman" w:cs="B Traffic" w:hint="cs"/>
          <w:b/>
          <w:bCs/>
          <w:color w:val="000000" w:themeColor="text1"/>
          <w:spacing w:val="-2"/>
          <w:sz w:val="24"/>
          <w:szCs w:val="24"/>
          <w:rtl/>
        </w:rPr>
        <w:t>یران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منتشر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كند</w:t>
      </w:r>
      <w:r w:rsidRPr="00425DB9">
        <w:rPr>
          <w:rFonts w:ascii="Times New Roman" w:eastAsia="Calibri" w:hAnsi="Times New Roman" w:cs="B Traffic"/>
          <w:b/>
          <w:bCs/>
          <w:color w:val="000000" w:themeColor="text1"/>
          <w:spacing w:val="-2"/>
          <w:sz w:val="24"/>
          <w:szCs w:val="24"/>
          <w:rtl/>
        </w:rPr>
        <w:t>.</w:t>
      </w:r>
      <w:r w:rsidRPr="00425DB9">
        <w:rPr>
          <w:rFonts w:ascii="Times New Roman" w:eastAsia="Calibri" w:hAnsi="Times New Roman" w:cs="B Traffic" w:hint="cs"/>
          <w:b/>
          <w:bCs/>
          <w:color w:val="000000" w:themeColor="text1"/>
          <w:spacing w:val="-2"/>
          <w:sz w:val="24"/>
          <w:szCs w:val="24"/>
          <w:rtl/>
        </w:rPr>
        <w:t xml:space="preserve">  این اوراق</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براي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بازپرداخت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اصل</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 سود اوراق</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ارزي- ريالي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سررسيدشده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تسهيلات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بانكي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 تضامين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سررسيدشده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 همچنين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بازپرداخت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بدهيهاي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سررسيدشده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پيمانكاران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قراردادهاي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بيع</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متقابل طرحهاي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بالادستي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نفت تعلق می‌گیرد 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شر</w:t>
      </w:r>
      <w:r w:rsidRPr="00425DB9">
        <w:rPr>
          <w:rFonts w:ascii="Times New Roman" w:eastAsia="Calibri" w:hAnsi="Times New Roman" w:cs="B Traffic"/>
          <w:b/>
          <w:bCs/>
          <w:color w:val="000000" w:themeColor="text1"/>
          <w:spacing w:val="-2"/>
          <w:sz w:val="24"/>
          <w:szCs w:val="24"/>
          <w:rtl/>
        </w:rPr>
        <w:t>کت</w:t>
      </w:r>
      <w:r w:rsidRPr="00425DB9">
        <w:rPr>
          <w:rFonts w:ascii="Times New Roman" w:eastAsia="Calibri" w:hAnsi="Times New Roman" w:cs="B Traffic" w:hint="cs"/>
          <w:b/>
          <w:bCs/>
          <w:color w:val="000000" w:themeColor="text1"/>
          <w:spacing w:val="-2"/>
          <w:sz w:val="24"/>
          <w:szCs w:val="24"/>
          <w:rtl/>
        </w:rPr>
        <w:t>هاي مذكور</w:t>
      </w:r>
      <w:r w:rsidRPr="00425DB9">
        <w:rPr>
          <w:rFonts w:ascii="Times New Roman" w:eastAsia="Calibri" w:hAnsi="Times New Roman" w:cs="B Traffic"/>
          <w:b/>
          <w:bCs/>
          <w:color w:val="000000" w:themeColor="text1"/>
          <w:spacing w:val="-2"/>
          <w:sz w:val="24"/>
          <w:szCs w:val="24"/>
          <w:rtl/>
        </w:rPr>
        <w:t xml:space="preserve"> موظف</w:t>
      </w:r>
      <w:r w:rsidRPr="00425DB9">
        <w:rPr>
          <w:rFonts w:ascii="Times New Roman" w:eastAsia="Calibri" w:hAnsi="Times New Roman" w:cs="B Traffic" w:hint="cs"/>
          <w:b/>
          <w:bCs/>
          <w:color w:val="000000" w:themeColor="text1"/>
          <w:spacing w:val="-2"/>
          <w:sz w:val="24"/>
          <w:szCs w:val="24"/>
          <w:rtl/>
        </w:rPr>
        <w:t>ند</w:t>
      </w:r>
      <w:r w:rsidRPr="00425DB9">
        <w:rPr>
          <w:rFonts w:ascii="Times New Roman" w:eastAsia="Calibri" w:hAnsi="Times New Roman" w:cs="B Traffic"/>
          <w:b/>
          <w:bCs/>
          <w:color w:val="000000" w:themeColor="text1"/>
          <w:spacing w:val="-2"/>
          <w:sz w:val="24"/>
          <w:szCs w:val="24"/>
          <w:rtl/>
        </w:rPr>
        <w:t xml:space="preserve"> اصل و سود اوراق منتشرشده ر</w:t>
      </w:r>
      <w:r w:rsidRPr="00425DB9">
        <w:rPr>
          <w:rFonts w:ascii="Times New Roman" w:eastAsia="Calibri" w:hAnsi="Times New Roman" w:cs="B Traffic" w:hint="cs"/>
          <w:b/>
          <w:bCs/>
          <w:color w:val="000000" w:themeColor="text1"/>
          <w:spacing w:val="-2"/>
          <w:sz w:val="24"/>
          <w:szCs w:val="24"/>
          <w:rtl/>
        </w:rPr>
        <w:t>ا</w:t>
      </w:r>
      <w:r w:rsidRPr="00425DB9">
        <w:rPr>
          <w:rFonts w:ascii="Times New Roman" w:eastAsia="Calibri" w:hAnsi="Times New Roman" w:cs="B Traffic"/>
          <w:b/>
          <w:bCs/>
          <w:color w:val="000000" w:themeColor="text1"/>
          <w:spacing w:val="-2"/>
          <w:sz w:val="24"/>
          <w:szCs w:val="24"/>
          <w:rtl/>
        </w:rPr>
        <w:t xml:space="preserve"> حداکثر تا </w:t>
      </w:r>
      <w:r w:rsidRPr="00425DB9">
        <w:rPr>
          <w:rFonts w:ascii="Times New Roman" w:eastAsia="Calibri" w:hAnsi="Times New Roman" w:cs="B Traffic" w:hint="cs"/>
          <w:b/>
          <w:bCs/>
          <w:color w:val="000000" w:themeColor="text1"/>
          <w:spacing w:val="-2"/>
          <w:sz w:val="24"/>
          <w:szCs w:val="24"/>
          <w:rtl/>
        </w:rPr>
        <w:t>پنج‌</w:t>
      </w:r>
      <w:r w:rsidRPr="00425DB9">
        <w:rPr>
          <w:rFonts w:ascii="Times New Roman" w:eastAsia="Calibri" w:hAnsi="Times New Roman" w:cs="B Traffic"/>
          <w:b/>
          <w:bCs/>
          <w:color w:val="000000" w:themeColor="text1"/>
          <w:spacing w:val="-2"/>
          <w:sz w:val="24"/>
          <w:szCs w:val="24"/>
          <w:rtl/>
        </w:rPr>
        <w:t>سال از محل منابع داخل</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خود تسو</w:t>
      </w:r>
      <w:r w:rsidRPr="00425DB9">
        <w:rPr>
          <w:rFonts w:ascii="Times New Roman" w:eastAsia="Calibri" w:hAnsi="Times New Roman" w:cs="B Traffic" w:hint="cs"/>
          <w:b/>
          <w:bCs/>
          <w:color w:val="000000" w:themeColor="text1"/>
          <w:spacing w:val="-2"/>
          <w:sz w:val="24"/>
          <w:szCs w:val="24"/>
          <w:rtl/>
        </w:rPr>
        <w:t>یه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كنند</w:t>
      </w:r>
      <w:r w:rsidRPr="00425DB9">
        <w:rPr>
          <w:rFonts w:ascii="Times New Roman" w:eastAsia="Calibri" w:hAnsi="Times New Roman" w:cs="B Traffic"/>
          <w:b/>
          <w:bCs/>
          <w:color w:val="000000" w:themeColor="text1"/>
          <w:spacing w:val="-2"/>
          <w:sz w:val="24"/>
          <w:szCs w:val="24"/>
          <w:rtl/>
        </w:rPr>
        <w:t>.</w:t>
      </w:r>
      <w:r w:rsidRPr="00425DB9">
        <w:rPr>
          <w:rFonts w:ascii="Times New Roman" w:eastAsia="Calibri" w:hAnsi="Times New Roman" w:cs="B Traffic" w:hint="cs"/>
          <w:b/>
          <w:bCs/>
          <w:color w:val="000000" w:themeColor="text1"/>
          <w:spacing w:val="-2"/>
          <w:sz w:val="24"/>
          <w:szCs w:val="24"/>
          <w:rtl/>
        </w:rPr>
        <w:t xml:space="preserve"> اوراق فروش‌نرفته این بند </w:t>
      </w:r>
      <w:r w:rsidRPr="00425DB9">
        <w:rPr>
          <w:rFonts w:ascii="Times New Roman" w:eastAsia="Calibri" w:hAnsi="Times New Roman" w:cs="B Traffic"/>
          <w:b/>
          <w:bCs/>
          <w:color w:val="000000" w:themeColor="text1"/>
          <w:spacing w:val="-2"/>
          <w:sz w:val="24"/>
          <w:szCs w:val="24"/>
          <w:rtl/>
        </w:rPr>
        <w:t xml:space="preserve">با تأييد </w:t>
      </w:r>
      <w:r w:rsidRPr="00425DB9">
        <w:rPr>
          <w:rFonts w:ascii="Times New Roman" w:eastAsia="Calibri" w:hAnsi="Times New Roman" w:cs="B Traffic" w:hint="cs"/>
          <w:b/>
          <w:bCs/>
          <w:color w:val="000000" w:themeColor="text1"/>
          <w:spacing w:val="-2"/>
          <w:sz w:val="24"/>
          <w:szCs w:val="24"/>
          <w:rtl/>
        </w:rPr>
        <w:t xml:space="preserve">وزارت نفت </w:t>
      </w:r>
      <w:r w:rsidRPr="00425DB9">
        <w:rPr>
          <w:rFonts w:ascii="Times New Roman" w:eastAsia="Calibri" w:hAnsi="Times New Roman" w:cs="B Traffic"/>
          <w:b/>
          <w:bCs/>
          <w:color w:val="000000" w:themeColor="text1"/>
          <w:spacing w:val="-2"/>
          <w:sz w:val="24"/>
          <w:szCs w:val="24"/>
          <w:rtl/>
        </w:rPr>
        <w:t>و سازمان برنامه و بـودجه کشـور قابل واگذاري به</w:t>
      </w:r>
      <w:r w:rsidRPr="00425DB9">
        <w:rPr>
          <w:rFonts w:ascii="Times New Roman" w:eastAsia="Calibri" w:hAnsi="Times New Roman" w:cs="B Traffic" w:hint="cs"/>
          <w:b/>
          <w:bCs/>
          <w:color w:val="000000" w:themeColor="text1"/>
          <w:spacing w:val="-2"/>
          <w:sz w:val="24"/>
          <w:szCs w:val="24"/>
          <w:rtl/>
        </w:rPr>
        <w:t xml:space="preserve"> پیمانکاران/ طلبکاران طرحها می‌باشد.</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ک-</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1</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منظور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مديريت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تبعات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احتمالي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انتشار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اوراق</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مالي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اسلامي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بازارهاي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پول</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سرمايه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كشور،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كميته‌</w:t>
      </w:r>
      <w:r w:rsidRPr="00425DB9">
        <w:rPr>
          <w:rFonts w:ascii="Times New Roman" w:eastAsia="Calibri" w:hAnsi="Times New Roman" w:cs="B Traffic"/>
          <w:b/>
          <w:bCs/>
          <w:color w:val="000000" w:themeColor="text1"/>
          <w:spacing w:val="-2"/>
          <w:sz w:val="24"/>
          <w:szCs w:val="24"/>
          <w:rtl/>
        </w:rPr>
        <w:t>‌</w:t>
      </w:r>
      <w:r w:rsidRPr="00425DB9">
        <w:rPr>
          <w:rFonts w:ascii="Times New Roman" w:eastAsia="Calibri" w:hAnsi="Times New Roman" w:cs="B Traffic" w:hint="cs"/>
          <w:b/>
          <w:bCs/>
          <w:color w:val="000000" w:themeColor="text1"/>
          <w:spacing w:val="-2"/>
          <w:sz w:val="24"/>
          <w:szCs w:val="24"/>
          <w:rtl/>
        </w:rPr>
        <w:t>اي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متشكل</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از</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رئيس</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سازمان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برنامه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بودجه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كشور،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وزير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امور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اقتصادي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دارايي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رئيس</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كل</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بانك</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مركزي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جمهوري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اسلامي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ايران</w:t>
      </w:r>
      <w:r w:rsidR="004C7875" w:rsidRPr="00425DB9">
        <w:rPr>
          <w:rFonts w:ascii="Times New Roman" w:eastAsia="Calibri" w:hAnsi="Times New Roman" w:cs="B Traffic" w:hint="cs"/>
          <w:b/>
          <w:bCs/>
          <w:color w:val="000000" w:themeColor="text1"/>
          <w:spacing w:val="-2"/>
          <w:sz w:val="24"/>
          <w:szCs w:val="24"/>
          <w:rtl/>
        </w:rPr>
        <w:t xml:space="preserve"> دو نماینده از کمیسیون های برنامه و بودجه و محاسبات و اقتصادی مجلس شورای اسلامی </w:t>
      </w:r>
      <w:r w:rsidR="00693835" w:rsidRPr="00425DB9">
        <w:rPr>
          <w:rFonts w:ascii="Times New Roman" w:eastAsia="Calibri" w:hAnsi="Times New Roman" w:cs="B Traffic" w:hint="cs"/>
          <w:b/>
          <w:bCs/>
          <w:color w:val="000000" w:themeColor="text1"/>
          <w:spacing w:val="-2"/>
          <w:sz w:val="24"/>
          <w:szCs w:val="24"/>
          <w:rtl/>
        </w:rPr>
        <w:t>(</w:t>
      </w:r>
      <w:r w:rsidR="00E04BD4" w:rsidRPr="00425DB9">
        <w:rPr>
          <w:rFonts w:ascii="Times New Roman" w:eastAsia="Calibri" w:hAnsi="Times New Roman" w:cs="B Traffic" w:hint="cs"/>
          <w:b/>
          <w:bCs/>
          <w:color w:val="000000" w:themeColor="text1"/>
          <w:spacing w:val="-2"/>
          <w:sz w:val="24"/>
          <w:szCs w:val="24"/>
          <w:rtl/>
        </w:rPr>
        <w:t xml:space="preserve">بدون حق رای) </w:t>
      </w:r>
      <w:r w:rsidRPr="00425DB9">
        <w:rPr>
          <w:rFonts w:ascii="Times New Roman" w:eastAsia="Calibri" w:hAnsi="Times New Roman" w:cs="B Traffic" w:hint="cs"/>
          <w:b/>
          <w:bCs/>
          <w:color w:val="000000" w:themeColor="text1"/>
          <w:spacing w:val="-2"/>
          <w:sz w:val="24"/>
          <w:szCs w:val="24"/>
          <w:rtl/>
        </w:rPr>
        <w:t>بر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نحوه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انتشار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اوراق</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موضوع</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اين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قانون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نظارت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می‌کنند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نرخهاي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سود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اسمي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اوراق</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منتشره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 نرخ حفظ قدرت خرید اسناد خزانه اسلامی توسط</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اين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كميته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تعيين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مي‌</w:t>
      </w:r>
      <w:r w:rsidRPr="00425DB9">
        <w:rPr>
          <w:rFonts w:ascii="Times New Roman" w:eastAsia="Calibri" w:hAnsi="Times New Roman" w:cs="B Traffic"/>
          <w:b/>
          <w:bCs/>
          <w:color w:val="000000" w:themeColor="text1"/>
          <w:spacing w:val="-2"/>
          <w:sz w:val="24"/>
          <w:szCs w:val="24"/>
          <w:rtl/>
        </w:rPr>
        <w:t>‌</w:t>
      </w:r>
      <w:r w:rsidRPr="00425DB9">
        <w:rPr>
          <w:rFonts w:ascii="Times New Roman" w:eastAsia="Calibri" w:hAnsi="Times New Roman" w:cs="B Traffic" w:hint="cs"/>
          <w:b/>
          <w:bCs/>
          <w:color w:val="000000" w:themeColor="text1"/>
          <w:spacing w:val="-2"/>
          <w:sz w:val="24"/>
          <w:szCs w:val="24"/>
          <w:rtl/>
        </w:rPr>
        <w:t>شود</w:t>
      </w:r>
      <w:r w:rsidRPr="00425DB9">
        <w:rPr>
          <w:rFonts w:ascii="Times New Roman" w:eastAsia="Calibri" w:hAnsi="Times New Roman" w:cs="B Traffic"/>
          <w:b/>
          <w:bCs/>
          <w:color w:val="000000" w:themeColor="text1"/>
          <w:spacing w:val="-2"/>
          <w:sz w:val="24"/>
          <w:szCs w:val="24"/>
          <w:rtl/>
        </w:rPr>
        <w:t>.</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lastRenderedPageBreak/>
        <w:t>2- اوراق و اسناد منتشره جهت تسويه بدهي دولت موضوع بندهاي (و) و (ح) اين تبصره از هرگونه بررسی در کمیته مذکور مستثني است.</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3- نحوه صدور انتشار اوراق مربوط به شركتها و دستگاههايي كه بدون تضمين دولت باستناد این قانون منتشر مي‌شود، نيز مشمول جزء (1) اين بند مي‌باشد.</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 xml:space="preserve">4- وزارت امور اقتصادی و دارایی به نیابت از دولت، مسؤول انتشار اوراق مالی مربوط به دولت است. این وزارتخانه </w:t>
      </w:r>
      <w:r w:rsidRPr="00425DB9">
        <w:rPr>
          <w:rFonts w:ascii="Times New Roman" w:eastAsia="Calibri" w:hAnsi="Times New Roman" w:cs="B Traffic" w:hint="eastAsia"/>
          <w:b/>
          <w:bCs/>
          <w:color w:val="000000" w:themeColor="text1"/>
          <w:spacing w:val="-2"/>
          <w:sz w:val="24"/>
          <w:szCs w:val="24"/>
          <w:rtl/>
        </w:rPr>
        <w:t>مجاز</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است</w:t>
      </w:r>
      <w:r w:rsidRPr="00425DB9">
        <w:rPr>
          <w:rFonts w:ascii="Times New Roman" w:eastAsia="Calibri" w:hAnsi="Times New Roman" w:cs="B Traffic"/>
          <w:b/>
          <w:bCs/>
          <w:color w:val="000000" w:themeColor="text1"/>
          <w:spacing w:val="-2"/>
          <w:sz w:val="24"/>
          <w:szCs w:val="24"/>
          <w:rtl/>
        </w:rPr>
        <w:t xml:space="preserve"> از </w:t>
      </w:r>
      <w:r w:rsidRPr="00425DB9">
        <w:rPr>
          <w:rFonts w:ascii="Times New Roman" w:eastAsia="Calibri" w:hAnsi="Times New Roman" w:cs="B Traffic" w:hint="eastAsia"/>
          <w:b/>
          <w:bCs/>
          <w:color w:val="000000" w:themeColor="text1"/>
          <w:spacing w:val="-2"/>
          <w:sz w:val="24"/>
          <w:szCs w:val="24"/>
          <w:rtl/>
        </w:rPr>
        <w:t>کل</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روشها</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انتشار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اول</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ه</w:t>
      </w:r>
      <w:r w:rsidRPr="00425DB9">
        <w:rPr>
          <w:rFonts w:ascii="Times New Roman" w:eastAsia="Calibri" w:hAnsi="Times New Roman" w:cs="B Traffic"/>
          <w:b/>
          <w:bCs/>
          <w:color w:val="000000" w:themeColor="text1"/>
          <w:spacing w:val="-2"/>
          <w:sz w:val="24"/>
          <w:szCs w:val="24"/>
          <w:rtl/>
        </w:rPr>
        <w:t xml:space="preserve"> اوراق از جمله </w:t>
      </w:r>
      <w:r w:rsidRPr="00425DB9">
        <w:rPr>
          <w:rFonts w:ascii="Times New Roman" w:eastAsia="Calibri" w:hAnsi="Times New Roman" w:cs="B Traffic" w:hint="cs"/>
          <w:b/>
          <w:bCs/>
          <w:color w:val="000000" w:themeColor="text1"/>
          <w:spacing w:val="-2"/>
          <w:sz w:val="24"/>
          <w:szCs w:val="24"/>
          <w:rtl/>
        </w:rPr>
        <w:t xml:space="preserve">تحویل اوراق به طلبکاران، عرضه تدریجی، </w:t>
      </w:r>
      <w:r w:rsidRPr="00425DB9">
        <w:rPr>
          <w:rFonts w:ascii="Times New Roman" w:eastAsia="Calibri" w:hAnsi="Times New Roman" w:cs="B Traffic"/>
          <w:b/>
          <w:bCs/>
          <w:color w:val="000000" w:themeColor="text1"/>
          <w:spacing w:val="-2"/>
          <w:sz w:val="24"/>
          <w:szCs w:val="24"/>
          <w:rtl/>
        </w:rPr>
        <w:t xml:space="preserve">حراج، </w:t>
      </w:r>
      <w:r w:rsidRPr="00425DB9">
        <w:rPr>
          <w:rFonts w:ascii="Times New Roman" w:eastAsia="Calibri" w:hAnsi="Times New Roman" w:cs="B Traffic" w:hint="cs"/>
          <w:b/>
          <w:bCs/>
          <w:color w:val="000000" w:themeColor="text1"/>
          <w:spacing w:val="-2"/>
          <w:sz w:val="24"/>
          <w:szCs w:val="24"/>
          <w:rtl/>
        </w:rPr>
        <w:t>فروش اوراق به کسر (کمتر از قیمت اسمی) و</w:t>
      </w:r>
      <w:r w:rsidRPr="00425DB9">
        <w:rPr>
          <w:rFonts w:ascii="Times New Roman" w:eastAsia="Calibri" w:hAnsi="Times New Roman" w:cs="B Traffic"/>
          <w:b/>
          <w:bCs/>
          <w:color w:val="000000" w:themeColor="text1"/>
          <w:spacing w:val="-2"/>
          <w:sz w:val="24"/>
          <w:szCs w:val="24"/>
          <w:rtl/>
        </w:rPr>
        <w:t>پذ</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ره</w:t>
      </w:r>
      <w:r w:rsidRPr="00425DB9">
        <w:rPr>
          <w:rFonts w:ascii="Times New Roman" w:eastAsia="Calibri" w:hAnsi="Times New Roman" w:cs="B Traffic" w:hint="cs"/>
          <w:b/>
          <w:bCs/>
          <w:color w:val="000000" w:themeColor="text1"/>
          <w:spacing w:val="-2"/>
          <w:sz w:val="24"/>
          <w:szCs w:val="24"/>
          <w:rtl/>
        </w:rPr>
        <w:t>‌</w:t>
      </w:r>
      <w:r w:rsidRPr="00425DB9">
        <w:rPr>
          <w:rFonts w:ascii="Times New Roman" w:eastAsia="Calibri" w:hAnsi="Times New Roman" w:cs="B Traffic"/>
          <w:b/>
          <w:bCs/>
          <w:color w:val="000000" w:themeColor="text1"/>
          <w:spacing w:val="-2"/>
          <w:sz w:val="24"/>
          <w:szCs w:val="24"/>
          <w:rtl/>
        </w:rPr>
        <w:t>نو</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س</w:t>
      </w:r>
      <w:r w:rsidRPr="00425DB9">
        <w:rPr>
          <w:rFonts w:ascii="Times New Roman" w:eastAsia="Calibri" w:hAnsi="Times New Roman" w:cs="B Traffic" w:hint="cs"/>
          <w:b/>
          <w:bCs/>
          <w:color w:val="000000" w:themeColor="text1"/>
          <w:spacing w:val="-2"/>
          <w:sz w:val="24"/>
          <w:szCs w:val="24"/>
          <w:rtl/>
        </w:rPr>
        <w:t xml:space="preserve">ی </w:t>
      </w:r>
      <w:r w:rsidRPr="00425DB9">
        <w:rPr>
          <w:rFonts w:ascii="Times New Roman" w:eastAsia="Calibri" w:hAnsi="Times New Roman" w:cs="B Traffic" w:hint="eastAsia"/>
          <w:b/>
          <w:bCs/>
          <w:color w:val="000000" w:themeColor="text1"/>
          <w:spacing w:val="-2"/>
          <w:sz w:val="24"/>
          <w:szCs w:val="24"/>
          <w:rtl/>
        </w:rPr>
        <w:t>در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بازار‌ها</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استفاده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كند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 xml:space="preserve">سازمان بورس و اوراق بهادار و بانک مرکزی جمهوری اسلامی ایران حسب مورد مکلفند نسبت به ارائه اطلاعات مورد نیاز از جمله فهرست آخرین دارندگان اوراق مالی اسلامی دولت به وزارت مذکور و اتخاذ تمهیدات لازم برای استفاده از کلیه روشهای انتشار اقدام كنند. بانک مرکزی جمهوری اسلامی ایران در بازار ثانویه اوراق، مجاز به خرید و فروش اوراق مالی اسلامی دولت بوده و از نظر حجم خرید یا فروش و روش خرید یا فروش (ازجمله سازوكار حراج، توافق بازپرداخت) در راستای سیاست‌گذاری پولی خود و همچنین </w:t>
      </w:r>
      <w:r w:rsidR="00693835" w:rsidRPr="00425DB9">
        <w:rPr>
          <w:rFonts w:ascii="Times New Roman" w:eastAsia="Calibri" w:hAnsi="Times New Roman" w:cs="B Traffic" w:hint="cs"/>
          <w:b/>
          <w:bCs/>
          <w:color w:val="000000" w:themeColor="text1"/>
          <w:spacing w:val="-2"/>
          <w:sz w:val="24"/>
          <w:szCs w:val="24"/>
          <w:rtl/>
        </w:rPr>
        <w:t>درآمد و هزینه های</w:t>
      </w:r>
      <w:r w:rsidRPr="00425DB9">
        <w:rPr>
          <w:rFonts w:ascii="Times New Roman" w:eastAsia="Calibri" w:hAnsi="Times New Roman" w:cs="B Traffic" w:hint="cs"/>
          <w:b/>
          <w:bCs/>
          <w:color w:val="000000" w:themeColor="text1"/>
          <w:spacing w:val="-2"/>
          <w:sz w:val="24"/>
          <w:szCs w:val="24"/>
          <w:rtl/>
        </w:rPr>
        <w:t xml:space="preserve"> ناشی از اجرای عملیات بازار باز اختیار کامل دارد.</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5- به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وزارت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امور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اقتصادي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دارايي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اجازه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داده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مي</w:t>
      </w:r>
      <w:r w:rsidRPr="00425DB9">
        <w:rPr>
          <w:rFonts w:ascii="Times New Roman" w:eastAsia="Calibri" w:hAnsi="Times New Roman" w:cs="B Traffic"/>
          <w:b/>
          <w:bCs/>
          <w:color w:val="000000" w:themeColor="text1"/>
          <w:spacing w:val="-2"/>
          <w:sz w:val="24"/>
          <w:szCs w:val="24"/>
          <w:rtl/>
        </w:rPr>
        <w:t>‌</w:t>
      </w:r>
      <w:r w:rsidRPr="00425DB9">
        <w:rPr>
          <w:rFonts w:ascii="Times New Roman" w:eastAsia="Calibri" w:hAnsi="Times New Roman" w:cs="B Traffic" w:hint="cs"/>
          <w:b/>
          <w:bCs/>
          <w:color w:val="000000" w:themeColor="text1"/>
          <w:spacing w:val="-2"/>
          <w:sz w:val="24"/>
          <w:szCs w:val="24"/>
          <w:rtl/>
        </w:rPr>
        <w:t>شود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نسبت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تأسيس</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نهادهاي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واسط ناشر با</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مديريت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مالكيت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دولت و یا استفاده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از</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نهادهاي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واسط</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موضوع</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قانون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توسعه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ابزارها</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نهادهاي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مالي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جديد به منظور تسهیل اجرای سیاست</w:t>
      </w:r>
      <w:r w:rsidRPr="00425DB9">
        <w:rPr>
          <w:rFonts w:ascii="Times New Roman" w:eastAsia="Calibri" w:hAnsi="Times New Roman" w:cs="B Traffic"/>
          <w:b/>
          <w:bCs/>
          <w:color w:val="000000" w:themeColor="text1"/>
          <w:spacing w:val="-2"/>
          <w:sz w:val="24"/>
          <w:szCs w:val="24"/>
          <w:rtl/>
        </w:rPr>
        <w:softHyphen/>
      </w:r>
      <w:r w:rsidRPr="00425DB9">
        <w:rPr>
          <w:rFonts w:ascii="Times New Roman" w:eastAsia="Calibri" w:hAnsi="Times New Roman" w:cs="B Traffic" w:hint="cs"/>
          <w:b/>
          <w:bCs/>
          <w:color w:val="000000" w:themeColor="text1"/>
          <w:spacing w:val="-2"/>
          <w:sz w:val="24"/>
          <w:szCs w:val="24"/>
          <w:rtl/>
        </w:rPr>
        <w:t>های کلی اصل چهل وچهارم (44)قانون اساسی مصوب 29/5/1388 با اصلاحات و الحاقات بعدی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با</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انتقال</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مالكيت و یا بدون انتقال مالکیت به دولت،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براي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انتشار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اوراق</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بهادار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ارزي و تأسیس نهاد واسط مولدساز دارايی‌های دولت برای انتشار اوراق مالی اسلامی مربوط</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اقدام</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نماید.</w:t>
      </w:r>
    </w:p>
    <w:p w:rsidR="00D34781" w:rsidRPr="00425DB9" w:rsidRDefault="00D34781"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6- به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وزارت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امور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اقتصادي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دارايي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اجازه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داده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مي</w:t>
      </w:r>
      <w:r w:rsidRPr="00425DB9">
        <w:rPr>
          <w:rFonts w:ascii="Times New Roman" w:eastAsia="Calibri" w:hAnsi="Times New Roman" w:cs="B Traffic"/>
          <w:b/>
          <w:bCs/>
          <w:color w:val="000000" w:themeColor="text1"/>
          <w:spacing w:val="-2"/>
          <w:sz w:val="24"/>
          <w:szCs w:val="24"/>
          <w:rtl/>
        </w:rPr>
        <w:t>‌</w:t>
      </w:r>
      <w:r w:rsidRPr="00425DB9">
        <w:rPr>
          <w:rFonts w:ascii="Times New Roman" w:eastAsia="Calibri" w:hAnsi="Times New Roman" w:cs="B Traffic" w:hint="cs"/>
          <w:b/>
          <w:bCs/>
          <w:color w:val="000000" w:themeColor="text1"/>
          <w:spacing w:val="-2"/>
          <w:sz w:val="24"/>
          <w:szCs w:val="24"/>
          <w:rtl/>
        </w:rPr>
        <w:t>شود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رأساً</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از</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دارايي‌‌ها</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مطالبات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دولت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به‌‌عنوان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پشتوانه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انتشار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اوراق</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مالي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اسلامي</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موضوع</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اين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تبصره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استفاده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كند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 xml:space="preserve">اموال متعلق به قوه مجريه كه سند عادي نيز دارند مي‌توانند به‌عنوان پشتوانه مورد استفاده قرار گيرند. </w:t>
      </w:r>
    </w:p>
    <w:p w:rsidR="0044069F" w:rsidRPr="00425DB9" w:rsidRDefault="0044069F"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 xml:space="preserve">ل- اوراق و اسناد این تبصره و کارمزد تعهد پذیره‌نویسی اوراق مالی اسلامی دولت (منتشره در سال 1400) مشمول ماليات به نرخ صفر مي‌شود. همچنین </w:t>
      </w:r>
      <w:r w:rsidRPr="00425DB9">
        <w:rPr>
          <w:rFonts w:ascii="Times New Roman" w:eastAsia="Calibri" w:hAnsi="Times New Roman" w:cs="B Traffic"/>
          <w:b/>
          <w:bCs/>
          <w:color w:val="000000" w:themeColor="text1"/>
          <w:spacing w:val="-2"/>
          <w:sz w:val="24"/>
          <w:szCs w:val="24"/>
          <w:rtl/>
        </w:rPr>
        <w:t>معاملات بين اركان انتشار و دريافت</w:t>
      </w:r>
      <w:r w:rsidRPr="00425DB9">
        <w:rPr>
          <w:rFonts w:ascii="Times New Roman" w:eastAsia="Calibri" w:hAnsi="Times New Roman" w:cs="B Traffic" w:hint="cs"/>
          <w:b/>
          <w:bCs/>
          <w:color w:val="000000" w:themeColor="text1"/>
          <w:spacing w:val="-2"/>
          <w:sz w:val="24"/>
          <w:szCs w:val="24"/>
          <w:rtl/>
        </w:rPr>
        <w:t>‌</w:t>
      </w:r>
      <w:r w:rsidRPr="00425DB9">
        <w:rPr>
          <w:rFonts w:ascii="Times New Roman" w:eastAsia="Calibri" w:hAnsi="Times New Roman" w:cs="B Traffic"/>
          <w:b/>
          <w:bCs/>
          <w:color w:val="000000" w:themeColor="text1"/>
          <w:spacing w:val="-2"/>
          <w:sz w:val="24"/>
          <w:szCs w:val="24"/>
          <w:rtl/>
        </w:rPr>
        <w:t>ها و پرداخت</w:t>
      </w:r>
      <w:r w:rsidRPr="00425DB9">
        <w:rPr>
          <w:rFonts w:ascii="Times New Roman" w:eastAsia="Calibri" w:hAnsi="Times New Roman" w:cs="B Traffic" w:hint="cs"/>
          <w:b/>
          <w:bCs/>
          <w:color w:val="000000" w:themeColor="text1"/>
          <w:spacing w:val="-2"/>
          <w:sz w:val="24"/>
          <w:szCs w:val="24"/>
          <w:rtl/>
        </w:rPr>
        <w:t>‌</w:t>
      </w:r>
      <w:r w:rsidRPr="00425DB9">
        <w:rPr>
          <w:rFonts w:ascii="Times New Roman" w:eastAsia="Calibri" w:hAnsi="Times New Roman" w:cs="B Traffic"/>
          <w:b/>
          <w:bCs/>
          <w:color w:val="000000" w:themeColor="text1"/>
          <w:spacing w:val="-2"/>
          <w:sz w:val="24"/>
          <w:szCs w:val="24"/>
          <w:rtl/>
        </w:rPr>
        <w:t>هاي مربوط به انتشار اوراق موضوع اين بند، صرف</w:t>
      </w:r>
      <w:r w:rsidRPr="00425DB9">
        <w:rPr>
          <w:rFonts w:ascii="Times New Roman" w:eastAsia="Calibri" w:hAnsi="Times New Roman" w:cs="B Traffic" w:hint="cs"/>
          <w:b/>
          <w:bCs/>
          <w:color w:val="000000" w:themeColor="text1"/>
          <w:spacing w:val="-2"/>
          <w:sz w:val="24"/>
          <w:szCs w:val="24"/>
          <w:rtl/>
        </w:rPr>
        <w:t>‌</w:t>
      </w:r>
      <w:r w:rsidRPr="00425DB9">
        <w:rPr>
          <w:rFonts w:ascii="Times New Roman" w:eastAsia="Calibri" w:hAnsi="Times New Roman" w:cs="B Traffic"/>
          <w:b/>
          <w:bCs/>
          <w:color w:val="000000" w:themeColor="text1"/>
          <w:spacing w:val="-2"/>
          <w:sz w:val="24"/>
          <w:szCs w:val="24"/>
          <w:rtl/>
        </w:rPr>
        <w:t xml:space="preserve">‌نظر از استفاده يا عدم ‌استفاده از نهادهاي </w:t>
      </w:r>
      <w:r w:rsidRPr="00425DB9">
        <w:rPr>
          <w:rFonts w:ascii="Times New Roman" w:eastAsia="Calibri" w:hAnsi="Times New Roman" w:cs="B Traffic"/>
          <w:b/>
          <w:bCs/>
          <w:color w:val="000000" w:themeColor="text1"/>
          <w:spacing w:val="-2"/>
          <w:sz w:val="24"/>
          <w:szCs w:val="24"/>
          <w:rtl/>
        </w:rPr>
        <w:lastRenderedPageBreak/>
        <w:t>واسط، مشمول معافيت‌ها و مستثنيات حكم ماده (۱۴) قانون رفع موانع توليد رقابت</w:t>
      </w:r>
      <w:r w:rsidRPr="00425DB9">
        <w:rPr>
          <w:rFonts w:ascii="Times New Roman" w:eastAsia="Calibri" w:hAnsi="Times New Roman" w:cs="B Traffic" w:hint="cs"/>
          <w:b/>
          <w:bCs/>
          <w:color w:val="000000" w:themeColor="text1"/>
          <w:spacing w:val="-2"/>
          <w:sz w:val="24"/>
          <w:szCs w:val="24"/>
          <w:rtl/>
        </w:rPr>
        <w:t>‌</w:t>
      </w:r>
      <w:r w:rsidRPr="00425DB9">
        <w:rPr>
          <w:rFonts w:ascii="Times New Roman" w:eastAsia="Calibri" w:hAnsi="Times New Roman" w:cs="B Traffic"/>
          <w:b/>
          <w:bCs/>
          <w:color w:val="000000" w:themeColor="text1"/>
          <w:spacing w:val="-2"/>
          <w:sz w:val="24"/>
          <w:szCs w:val="24"/>
          <w:rtl/>
        </w:rPr>
        <w:t>‌پذير و ارتقاي نظام مالي كشور مي‌شود.</w:t>
      </w:r>
    </w:p>
    <w:p w:rsidR="0044069F" w:rsidRPr="00425DB9" w:rsidRDefault="0044069F"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کلیه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کارمزدهای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انتشار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معاملات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اوراق</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دولت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بازارهای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اولیه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ثانویه به نحوی تعیین گردد، که خرید و فروش روزانه اوراق دولت را اقتصادی نماید.</w:t>
      </w:r>
    </w:p>
    <w:p w:rsidR="004C7875" w:rsidRPr="00425DB9" w:rsidRDefault="004C7875"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 xml:space="preserve">م- </w:t>
      </w:r>
    </w:p>
    <w:p w:rsidR="004C7875" w:rsidRPr="00425DB9" w:rsidRDefault="004C7875" w:rsidP="00425DB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 xml:space="preserve">به منظور اجراي سياست پولي و مديريت نرخهاي سود و مهار (کنترل) بلندمدت نقدینگی، مهار (کنترل) تورم و در راستای اجرای عملیات بازار باز و اعطای اعتبار در قبال وثیقه، بانک مرکزی جمهوری اسلامی ایران بدهی بانکها و مؤسسات اعتباری شامل خط اعتباری و اضافه ‌برداشت را توثیق به اوراق مالی اسلامی منتشره دولت نماید. بدهی ایجادشده بابت ساماندهی بانکها و مؤسسات اعتباری و خطوط اعتباری تکلیفی با مصوبه شورای پول و اعتبار از شمول این بند مستثنی است. سازمان بورس و اوراق بهادار مکلف به همکاری در توثیق اوراق مالی اسلامی منتشره دولت نزد بانک مرکزی است. </w:t>
      </w:r>
    </w:p>
    <w:p w:rsidR="004C7875" w:rsidRPr="00425DB9" w:rsidRDefault="004C7875" w:rsidP="00425DB9">
      <w:pPr>
        <w:spacing w:line="288" w:lineRule="auto"/>
        <w:rPr>
          <w:rFonts w:cs="B Lotus"/>
          <w:spacing w:val="-2"/>
          <w:rtl/>
        </w:rPr>
      </w:pPr>
      <w:r w:rsidRPr="00425DB9">
        <w:rPr>
          <w:rFonts w:ascii="Times New Roman" w:eastAsia="Calibri" w:hAnsi="Times New Roman" w:cs="B Traffic" w:hint="cs"/>
          <w:b/>
          <w:bCs/>
          <w:color w:val="000000" w:themeColor="text1"/>
          <w:spacing w:val="-2"/>
          <w:sz w:val="24"/>
          <w:szCs w:val="24"/>
          <w:rtl/>
        </w:rPr>
        <w:t>ن-</w:t>
      </w:r>
      <w:r w:rsidRPr="00425DB9">
        <w:rPr>
          <w:rFonts w:ascii="Times New Roman" w:eastAsia="Calibri" w:hAnsi="Times New Roman" w:cs="B Traffic"/>
          <w:b/>
          <w:bCs/>
          <w:color w:val="000000" w:themeColor="text1"/>
          <w:spacing w:val="-2"/>
          <w:sz w:val="24"/>
          <w:szCs w:val="24"/>
          <w:rtl/>
        </w:rPr>
        <w:t xml:space="preserve"> ايجاد طلب جديد از دولت در صورتي مجاز </w:t>
      </w:r>
      <w:r w:rsidRPr="00425DB9">
        <w:rPr>
          <w:rFonts w:ascii="Times New Roman" w:eastAsia="Calibri" w:hAnsi="Times New Roman" w:cs="B Traffic" w:hint="cs"/>
          <w:b/>
          <w:bCs/>
          <w:color w:val="000000" w:themeColor="text1"/>
          <w:spacing w:val="-2"/>
          <w:sz w:val="24"/>
          <w:szCs w:val="24"/>
          <w:rtl/>
        </w:rPr>
        <w:t>است</w:t>
      </w:r>
      <w:r w:rsidRPr="00425DB9">
        <w:rPr>
          <w:rFonts w:ascii="Times New Roman" w:eastAsia="Calibri" w:hAnsi="Times New Roman" w:cs="B Traffic"/>
          <w:b/>
          <w:bCs/>
          <w:color w:val="000000" w:themeColor="text1"/>
          <w:spacing w:val="-2"/>
          <w:sz w:val="24"/>
          <w:szCs w:val="24"/>
          <w:rtl/>
        </w:rPr>
        <w:t xml:space="preserve"> كه از قبل </w:t>
      </w:r>
      <w:r w:rsidRPr="00425DB9">
        <w:rPr>
          <w:rFonts w:ascii="Times New Roman" w:eastAsia="Calibri" w:hAnsi="Times New Roman" w:cs="B Traffic" w:hint="cs"/>
          <w:b/>
          <w:bCs/>
          <w:color w:val="000000" w:themeColor="text1"/>
          <w:spacing w:val="-2"/>
          <w:sz w:val="24"/>
          <w:szCs w:val="24"/>
          <w:rtl/>
        </w:rPr>
        <w:t>مجوز</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آن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قالب</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مبادله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موافقتنامه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 xml:space="preserve">و یا </w:t>
      </w:r>
      <w:r w:rsidRPr="00425DB9">
        <w:rPr>
          <w:rFonts w:ascii="Times New Roman" w:eastAsia="Calibri" w:hAnsi="Times New Roman" w:cs="B Traffic"/>
          <w:b/>
          <w:bCs/>
          <w:color w:val="000000" w:themeColor="text1"/>
          <w:spacing w:val="-2"/>
          <w:sz w:val="24"/>
          <w:szCs w:val="24"/>
          <w:rtl/>
        </w:rPr>
        <w:t>تعهد و تضمين آن با مبناي قانوني توسط سازمان برنامه و بودجه كشور صادر شده باشد.</w:t>
      </w:r>
      <w:r w:rsidRPr="004C7875">
        <w:rPr>
          <w:rFonts w:cs="B Lotus" w:hint="cs"/>
          <w:spacing w:val="-2"/>
          <w:rtl/>
        </w:rPr>
        <w:t xml:space="preserve"> </w:t>
      </w:r>
    </w:p>
    <w:p w:rsidR="004C7875" w:rsidRPr="00425DB9" w:rsidRDefault="004C7875" w:rsidP="004C7875">
      <w:pPr>
        <w:spacing w:line="288" w:lineRule="auto"/>
        <w:ind w:firstLine="567"/>
        <w:contextualSpacing/>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س</w:t>
      </w:r>
      <w:r w:rsidRPr="00425DB9">
        <w:rPr>
          <w:rFonts w:ascii="Times New Roman" w:eastAsia="Calibri" w:hAnsi="Times New Roman" w:cs="B Traffic"/>
          <w:b/>
          <w:bCs/>
          <w:color w:val="000000" w:themeColor="text1"/>
          <w:spacing w:val="-2"/>
          <w:sz w:val="24"/>
          <w:szCs w:val="24"/>
          <w:rtl/>
        </w:rPr>
        <w:t>-</w:t>
      </w:r>
      <w:r w:rsidRPr="00425DB9">
        <w:rPr>
          <w:rFonts w:ascii="Times New Roman" w:eastAsia="Calibri" w:hAnsi="Times New Roman" w:cs="B Traffic" w:hint="cs"/>
          <w:b/>
          <w:bCs/>
          <w:color w:val="000000" w:themeColor="text1"/>
          <w:spacing w:val="-2"/>
          <w:sz w:val="24"/>
          <w:szCs w:val="24"/>
          <w:rtl/>
        </w:rPr>
        <w:t xml:space="preserve"> </w:t>
      </w:r>
      <w:r w:rsidRPr="00425DB9">
        <w:rPr>
          <w:rFonts w:ascii="Times New Roman" w:eastAsia="Calibri" w:hAnsi="Times New Roman" w:cs="B Traffic"/>
          <w:b/>
          <w:bCs/>
          <w:color w:val="000000" w:themeColor="text1"/>
          <w:spacing w:val="-2"/>
          <w:sz w:val="24"/>
          <w:szCs w:val="24"/>
          <w:rtl/>
        </w:rPr>
        <w:t>مرجع رس</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دگ</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و تأ</w:t>
      </w:r>
      <w:r w:rsidRPr="00425DB9">
        <w:rPr>
          <w:rFonts w:ascii="Times New Roman" w:eastAsia="Calibri" w:hAnsi="Times New Roman" w:cs="B Traffic" w:hint="cs"/>
          <w:b/>
          <w:bCs/>
          <w:color w:val="000000" w:themeColor="text1"/>
          <w:spacing w:val="-2"/>
          <w:sz w:val="24"/>
          <w:szCs w:val="24"/>
          <w:rtl/>
        </w:rPr>
        <w:t>یی</w:t>
      </w:r>
      <w:r w:rsidRPr="00425DB9">
        <w:rPr>
          <w:rFonts w:ascii="Times New Roman" w:eastAsia="Calibri" w:hAnsi="Times New Roman" w:cs="B Traffic" w:hint="eastAsia"/>
          <w:b/>
          <w:bCs/>
          <w:color w:val="000000" w:themeColor="text1"/>
          <w:spacing w:val="-2"/>
          <w:sz w:val="24"/>
          <w:szCs w:val="24"/>
          <w:rtl/>
        </w:rPr>
        <w:t>د</w:t>
      </w:r>
      <w:r w:rsidRPr="00425DB9">
        <w:rPr>
          <w:rFonts w:ascii="Times New Roman" w:eastAsia="Calibri" w:hAnsi="Times New Roman" w:cs="B Traffic"/>
          <w:b/>
          <w:bCs/>
          <w:color w:val="000000" w:themeColor="text1"/>
          <w:spacing w:val="-2"/>
          <w:sz w:val="24"/>
          <w:szCs w:val="24"/>
          <w:rtl/>
        </w:rPr>
        <w:t xml:space="preserve"> بده</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ها</w:t>
      </w:r>
      <w:r w:rsidRPr="00425DB9">
        <w:rPr>
          <w:rFonts w:ascii="Times New Roman" w:eastAsia="Calibri" w:hAnsi="Times New Roman" w:cs="B Traffic" w:hint="cs"/>
          <w:b/>
          <w:bCs/>
          <w:color w:val="000000" w:themeColor="text1"/>
          <w:spacing w:val="-2"/>
          <w:sz w:val="24"/>
          <w:szCs w:val="24"/>
          <w:rtl/>
        </w:rPr>
        <w:t xml:space="preserve"> و مطالبات </w:t>
      </w:r>
      <w:r w:rsidRPr="00425DB9">
        <w:rPr>
          <w:rFonts w:ascii="Times New Roman" w:eastAsia="Calibri" w:hAnsi="Times New Roman" w:cs="B Traffic"/>
          <w:b/>
          <w:bCs/>
          <w:color w:val="000000" w:themeColor="text1"/>
          <w:spacing w:val="-2"/>
          <w:sz w:val="24"/>
          <w:szCs w:val="24"/>
          <w:rtl/>
        </w:rPr>
        <w:t xml:space="preserve">موضوع </w:t>
      </w:r>
      <w:r w:rsidRPr="00425DB9">
        <w:rPr>
          <w:rFonts w:ascii="Times New Roman" w:eastAsia="Calibri" w:hAnsi="Times New Roman" w:cs="B Traffic" w:hint="cs"/>
          <w:b/>
          <w:bCs/>
          <w:color w:val="000000" w:themeColor="text1"/>
          <w:spacing w:val="-2"/>
          <w:sz w:val="24"/>
          <w:szCs w:val="24"/>
          <w:rtl/>
        </w:rPr>
        <w:t xml:space="preserve">بند (و) </w:t>
      </w:r>
      <w:r w:rsidRPr="00425DB9">
        <w:rPr>
          <w:rFonts w:ascii="Times New Roman" w:eastAsia="Calibri" w:hAnsi="Times New Roman" w:cs="B Traffic"/>
          <w:b/>
          <w:bCs/>
          <w:color w:val="000000" w:themeColor="text1"/>
          <w:spacing w:val="-2"/>
          <w:sz w:val="24"/>
          <w:szCs w:val="24"/>
          <w:rtl/>
        </w:rPr>
        <w:t>ا</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ن</w:t>
      </w:r>
      <w:r w:rsidRPr="00425DB9">
        <w:rPr>
          <w:rFonts w:ascii="Times New Roman" w:eastAsia="Calibri" w:hAnsi="Times New Roman" w:cs="B Traffic"/>
          <w:b/>
          <w:bCs/>
          <w:color w:val="000000" w:themeColor="text1"/>
          <w:spacing w:val="-2"/>
          <w:sz w:val="24"/>
          <w:szCs w:val="24"/>
          <w:rtl/>
        </w:rPr>
        <w:t xml:space="preserve"> تبصره و بده</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ها</w:t>
      </w:r>
      <w:r w:rsidRPr="00425DB9">
        <w:rPr>
          <w:rFonts w:ascii="Times New Roman" w:eastAsia="Calibri" w:hAnsi="Times New Roman" w:cs="B Traffic"/>
          <w:b/>
          <w:bCs/>
          <w:color w:val="000000" w:themeColor="text1"/>
          <w:spacing w:val="-2"/>
          <w:sz w:val="24"/>
          <w:szCs w:val="24"/>
          <w:rtl/>
        </w:rPr>
        <w:t xml:space="preserve"> و مطالبات موضوع بند</w:t>
      </w:r>
      <w:r w:rsidRPr="00425DB9">
        <w:rPr>
          <w:rFonts w:ascii="Times New Roman" w:eastAsia="Calibri" w:hAnsi="Times New Roman" w:cs="B Traffic" w:hint="cs"/>
          <w:b/>
          <w:bCs/>
          <w:color w:val="000000" w:themeColor="text1"/>
          <w:spacing w:val="-2"/>
          <w:sz w:val="24"/>
          <w:szCs w:val="24"/>
          <w:rtl/>
        </w:rPr>
        <w:t xml:space="preserve"> (</w:t>
      </w:r>
      <w:r w:rsidRPr="00425DB9">
        <w:rPr>
          <w:rFonts w:ascii="Times New Roman" w:eastAsia="Calibri" w:hAnsi="Times New Roman" w:cs="B Traffic"/>
          <w:b/>
          <w:bCs/>
          <w:color w:val="000000" w:themeColor="text1"/>
          <w:spacing w:val="-2"/>
          <w:sz w:val="24"/>
          <w:szCs w:val="24"/>
          <w:rtl/>
        </w:rPr>
        <w:t>پ</w:t>
      </w:r>
      <w:r w:rsidRPr="00425DB9">
        <w:rPr>
          <w:rFonts w:ascii="Times New Roman" w:eastAsia="Calibri" w:hAnsi="Times New Roman" w:cs="B Traffic" w:hint="cs"/>
          <w:b/>
          <w:bCs/>
          <w:color w:val="000000" w:themeColor="text1"/>
          <w:spacing w:val="-2"/>
          <w:sz w:val="24"/>
          <w:szCs w:val="24"/>
          <w:rtl/>
        </w:rPr>
        <w:t>)</w:t>
      </w:r>
      <w:r w:rsidRPr="00425DB9">
        <w:rPr>
          <w:rFonts w:ascii="Times New Roman" w:eastAsia="Calibri" w:hAnsi="Times New Roman" w:cs="B Traffic"/>
          <w:b/>
          <w:bCs/>
          <w:color w:val="000000" w:themeColor="text1"/>
          <w:spacing w:val="-2"/>
          <w:sz w:val="24"/>
          <w:szCs w:val="24"/>
          <w:rtl/>
        </w:rPr>
        <w:t xml:space="preserve"> ماده (</w:t>
      </w:r>
      <w:r w:rsidRPr="00425DB9">
        <w:rPr>
          <w:rFonts w:ascii="Times New Roman" w:eastAsia="Calibri" w:hAnsi="Times New Roman" w:cs="B Traffic" w:hint="cs"/>
          <w:b/>
          <w:bCs/>
          <w:color w:val="000000" w:themeColor="text1"/>
          <w:spacing w:val="-2"/>
          <w:sz w:val="24"/>
          <w:szCs w:val="24"/>
          <w:rtl/>
        </w:rPr>
        <w:t>1)</w:t>
      </w:r>
      <w:r w:rsidRPr="00425DB9">
        <w:rPr>
          <w:rFonts w:ascii="Times New Roman" w:eastAsia="Calibri" w:hAnsi="Times New Roman" w:cs="B Traffic"/>
          <w:b/>
          <w:bCs/>
          <w:color w:val="000000" w:themeColor="text1"/>
          <w:spacing w:val="-2"/>
          <w:sz w:val="24"/>
          <w:szCs w:val="24"/>
          <w:rtl/>
        </w:rPr>
        <w:t xml:space="preserve"> قانون رفع موانع تول</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د</w:t>
      </w:r>
      <w:r w:rsidRPr="00425DB9">
        <w:rPr>
          <w:rFonts w:ascii="Times New Roman" w:eastAsia="Calibri" w:hAnsi="Times New Roman" w:cs="B Traffic"/>
          <w:b/>
          <w:bCs/>
          <w:color w:val="000000" w:themeColor="text1"/>
          <w:spacing w:val="-2"/>
          <w:sz w:val="24"/>
          <w:szCs w:val="24"/>
          <w:rtl/>
        </w:rPr>
        <w:t xml:space="preserve"> رقابت‌پذ</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ر</w:t>
      </w:r>
      <w:r w:rsidRPr="00425DB9">
        <w:rPr>
          <w:rFonts w:ascii="Times New Roman" w:eastAsia="Calibri" w:hAnsi="Times New Roman" w:cs="B Traffic"/>
          <w:b/>
          <w:bCs/>
          <w:color w:val="000000" w:themeColor="text1"/>
          <w:spacing w:val="-2"/>
          <w:sz w:val="24"/>
          <w:szCs w:val="24"/>
          <w:rtl/>
        </w:rPr>
        <w:t xml:space="preserve"> و ارتقا</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نظام مال</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کشور، </w:t>
      </w:r>
      <w:r w:rsidRPr="00425DB9">
        <w:rPr>
          <w:rFonts w:ascii="Times New Roman" w:eastAsia="Calibri" w:hAnsi="Times New Roman" w:cs="B Traffic" w:hint="cs"/>
          <w:b/>
          <w:bCs/>
          <w:color w:val="000000" w:themeColor="text1"/>
          <w:spacing w:val="-2"/>
          <w:sz w:val="24"/>
          <w:szCs w:val="24"/>
          <w:rtl/>
        </w:rPr>
        <w:t xml:space="preserve">توسط </w:t>
      </w:r>
      <w:r w:rsidRPr="00425DB9">
        <w:rPr>
          <w:rFonts w:ascii="Times New Roman" w:eastAsia="Calibri" w:hAnsi="Times New Roman" w:cs="B Traffic"/>
          <w:b/>
          <w:bCs/>
          <w:color w:val="000000" w:themeColor="text1"/>
          <w:spacing w:val="-2"/>
          <w:sz w:val="24"/>
          <w:szCs w:val="24"/>
          <w:rtl/>
        </w:rPr>
        <w:t>سازمان برنامه و بودجه کشور و وزارت امور اقتصاد</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و دارا</w:t>
      </w:r>
      <w:r w:rsidRPr="00425DB9">
        <w:rPr>
          <w:rFonts w:ascii="Times New Roman" w:eastAsia="Calibri" w:hAnsi="Times New Roman" w:cs="B Traffic" w:hint="cs"/>
          <w:b/>
          <w:bCs/>
          <w:color w:val="000000" w:themeColor="text1"/>
          <w:spacing w:val="-2"/>
          <w:sz w:val="24"/>
          <w:szCs w:val="24"/>
          <w:rtl/>
        </w:rPr>
        <w:t>یی</w:t>
      </w:r>
      <w:r w:rsidRPr="00425DB9">
        <w:rPr>
          <w:rFonts w:ascii="Times New Roman" w:eastAsia="Calibri" w:hAnsi="Times New Roman" w:cs="B Traffic"/>
          <w:b/>
          <w:bCs/>
          <w:color w:val="000000" w:themeColor="text1"/>
          <w:spacing w:val="-2"/>
          <w:sz w:val="24"/>
          <w:szCs w:val="24"/>
          <w:rtl/>
        </w:rPr>
        <w:t xml:space="preserve"> تع</w:t>
      </w:r>
      <w:r w:rsidRPr="00425DB9">
        <w:rPr>
          <w:rFonts w:ascii="Times New Roman" w:eastAsia="Calibri" w:hAnsi="Times New Roman" w:cs="B Traffic" w:hint="cs"/>
          <w:b/>
          <w:bCs/>
          <w:color w:val="000000" w:themeColor="text1"/>
          <w:spacing w:val="-2"/>
          <w:sz w:val="24"/>
          <w:szCs w:val="24"/>
          <w:rtl/>
        </w:rPr>
        <w:t>یی</w:t>
      </w:r>
      <w:r w:rsidRPr="00425DB9">
        <w:rPr>
          <w:rFonts w:ascii="Times New Roman" w:eastAsia="Calibri" w:hAnsi="Times New Roman" w:cs="B Traffic" w:hint="eastAsia"/>
          <w:b/>
          <w:bCs/>
          <w:color w:val="000000" w:themeColor="text1"/>
          <w:spacing w:val="-2"/>
          <w:sz w:val="24"/>
          <w:szCs w:val="24"/>
          <w:rtl/>
        </w:rPr>
        <w:t>ن</w:t>
      </w:r>
      <w:r w:rsidRPr="00425DB9">
        <w:rPr>
          <w:rFonts w:ascii="Times New Roman" w:eastAsia="Calibri" w:hAnsi="Times New Roman" w:cs="B Traffic"/>
          <w:b/>
          <w:bCs/>
          <w:color w:val="000000" w:themeColor="text1"/>
          <w:spacing w:val="-2"/>
          <w:sz w:val="24"/>
          <w:szCs w:val="24"/>
          <w:rtl/>
        </w:rPr>
        <w:t xml:space="preserve"> م</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شود</w:t>
      </w:r>
      <w:r w:rsidRPr="00425DB9">
        <w:rPr>
          <w:rFonts w:ascii="Times New Roman" w:eastAsia="Calibri" w:hAnsi="Times New Roman" w:cs="B Traffic"/>
          <w:b/>
          <w:bCs/>
          <w:color w:val="000000" w:themeColor="text1"/>
          <w:spacing w:val="-2"/>
          <w:sz w:val="24"/>
          <w:szCs w:val="24"/>
          <w:rtl/>
        </w:rPr>
        <w:t>.</w:t>
      </w:r>
    </w:p>
    <w:p w:rsidR="004C7875" w:rsidRPr="00425DB9" w:rsidRDefault="004C7875" w:rsidP="004C7875">
      <w:pPr>
        <w:spacing w:line="288" w:lineRule="auto"/>
        <w:ind w:firstLine="567"/>
        <w:contextualSpacing/>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ع- به دولت اجازه داده مي‌شود مبلغ بیست هزار ميليارد (20.000.000.000.000) ريال اوراق مالي اسلامي منتشر كند، تا جهت احداث، تكميل و تجهيز فضاهاي آموزشي، پرورشي و ورزشي وزارت آموزش و پرورش (سازمان نوسازي، توسعه و تجهيز مدارس كشور) به مصرف برسد. این اوراق خارج از سقف پيش‌بيني‌شده در جدول شماره (4) ماده (7) قانون برنامه ششم توسعه بوده و براساس ابلاغ اعتبار و تخصیص‌های صادره به مصرف می‌رسد.</w:t>
      </w:r>
    </w:p>
    <w:p w:rsidR="009B391D" w:rsidRPr="00425DB9" w:rsidRDefault="009B391D" w:rsidP="00B822C6">
      <w:pPr>
        <w:spacing w:line="288" w:lineRule="auto"/>
        <w:contextualSpacing/>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تا سقف هزار و پانصد میلیارد(000/000/000/500/1) ریال از منابع این جزء جهت احداث، تکمیل و تجهیز فضاهای آموزشی، پرورشی و ورزشی وزارت آموزش و پرورش و دانشگاه فرهنگیان کشور(سازمان نوسازی و توسعه و تجهیز مدارس) به مصرف برسد.</w:t>
      </w:r>
    </w:p>
    <w:p w:rsidR="004C7875" w:rsidRPr="00425DB9" w:rsidRDefault="004C7875" w:rsidP="004C7875">
      <w:pPr>
        <w:spacing w:line="288" w:lineRule="auto"/>
        <w:ind w:firstLine="567"/>
        <w:contextualSpacing/>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 xml:space="preserve">ف- </w:t>
      </w:r>
      <w:r w:rsidRPr="00425DB9">
        <w:rPr>
          <w:rFonts w:ascii="Times New Roman" w:eastAsia="Calibri" w:hAnsi="Times New Roman" w:cs="B Traffic" w:hint="eastAsia"/>
          <w:b/>
          <w:bCs/>
          <w:color w:val="000000" w:themeColor="text1"/>
          <w:spacing w:val="-2"/>
          <w:sz w:val="24"/>
          <w:szCs w:val="24"/>
          <w:rtl/>
        </w:rPr>
        <w:t>مهلت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واگذاری اوراق مالی اسلامی غیرنقدی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 xml:space="preserve">تحویل به طلبکاران) منتشره در سال 1400، </w:t>
      </w:r>
      <w:r w:rsidRPr="00425DB9">
        <w:rPr>
          <w:rFonts w:ascii="Times New Roman" w:eastAsia="Calibri" w:hAnsi="Times New Roman" w:cs="B Traffic" w:hint="eastAsia"/>
          <w:b/>
          <w:bCs/>
          <w:color w:val="000000" w:themeColor="text1"/>
          <w:spacing w:val="-2"/>
          <w:sz w:val="24"/>
          <w:szCs w:val="24"/>
          <w:rtl/>
        </w:rPr>
        <w:t>برا</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کل</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دستگاهها</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اجرائی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از</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جمله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دستگاههای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اجرائی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موضوع</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ماده</w:t>
      </w:r>
      <w:r w:rsidRPr="00425DB9">
        <w:rPr>
          <w:rFonts w:ascii="Times New Roman" w:eastAsia="Calibri" w:hAnsi="Times New Roman" w:cs="B Traffic"/>
          <w:b/>
          <w:bCs/>
          <w:color w:val="000000" w:themeColor="text1"/>
          <w:spacing w:val="-2"/>
          <w:sz w:val="24"/>
          <w:szCs w:val="24"/>
          <w:rtl/>
        </w:rPr>
        <w:t xml:space="preserve"> (1) </w:t>
      </w:r>
      <w:r w:rsidRPr="00425DB9">
        <w:rPr>
          <w:rFonts w:ascii="Times New Roman" w:eastAsia="Calibri" w:hAnsi="Times New Roman" w:cs="B Traffic" w:hint="eastAsia"/>
          <w:b/>
          <w:bCs/>
          <w:color w:val="000000" w:themeColor="text1"/>
          <w:spacing w:val="-2"/>
          <w:sz w:val="24"/>
          <w:szCs w:val="24"/>
          <w:rtl/>
        </w:rPr>
        <w:t>قانون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احکام</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دائم</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برنامه</w:t>
      </w:r>
      <w:r w:rsidRPr="00425DB9">
        <w:rPr>
          <w:rFonts w:ascii="Times New Roman" w:eastAsia="Calibri" w:hAnsi="Times New Roman" w:cs="B Traffic" w:hint="cs"/>
          <w:b/>
          <w:bCs/>
          <w:color w:val="000000" w:themeColor="text1"/>
          <w:spacing w:val="-2"/>
          <w:sz w:val="24"/>
          <w:szCs w:val="24"/>
          <w:rtl/>
        </w:rPr>
        <w:t>‌</w:t>
      </w:r>
      <w:r w:rsidRPr="00425DB9">
        <w:rPr>
          <w:rFonts w:ascii="Times New Roman" w:eastAsia="Calibri" w:hAnsi="Times New Roman" w:cs="B Traffic" w:hint="eastAsia"/>
          <w:b/>
          <w:bCs/>
          <w:color w:val="000000" w:themeColor="text1"/>
          <w:spacing w:val="-2"/>
          <w:sz w:val="24"/>
          <w:szCs w:val="24"/>
          <w:rtl/>
        </w:rPr>
        <w:t>ها</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lastRenderedPageBreak/>
        <w:t>توسعه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کشور،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تابع</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قانون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اصلاح</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مواد</w:t>
      </w:r>
      <w:r w:rsidRPr="00425DB9">
        <w:rPr>
          <w:rFonts w:ascii="Times New Roman" w:eastAsia="Calibri" w:hAnsi="Times New Roman" w:cs="B Traffic"/>
          <w:b/>
          <w:bCs/>
          <w:color w:val="000000" w:themeColor="text1"/>
          <w:spacing w:val="-2"/>
          <w:sz w:val="24"/>
          <w:szCs w:val="24"/>
          <w:rtl/>
        </w:rPr>
        <w:t xml:space="preserve"> (63) </w:t>
      </w:r>
      <w:r w:rsidRPr="00425DB9">
        <w:rPr>
          <w:rFonts w:ascii="Times New Roman" w:eastAsia="Calibri" w:hAnsi="Times New Roman" w:cs="B Traffic" w:hint="eastAsia"/>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(64) </w:t>
      </w:r>
      <w:r w:rsidRPr="00425DB9">
        <w:rPr>
          <w:rFonts w:ascii="Times New Roman" w:eastAsia="Calibri" w:hAnsi="Times New Roman" w:cs="B Traffic" w:hint="eastAsia"/>
          <w:b/>
          <w:bCs/>
          <w:color w:val="000000" w:themeColor="text1"/>
          <w:spacing w:val="-2"/>
          <w:sz w:val="24"/>
          <w:szCs w:val="24"/>
          <w:rtl/>
        </w:rPr>
        <w:t>قانون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محاسبات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عموم</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eastAsia"/>
          <w:b/>
          <w:bCs/>
          <w:color w:val="000000" w:themeColor="text1"/>
          <w:spacing w:val="-2"/>
          <w:sz w:val="24"/>
          <w:szCs w:val="24"/>
          <w:rtl/>
        </w:rPr>
        <w:t>کشور</w:t>
      </w:r>
      <w:r w:rsidRPr="00425DB9">
        <w:rPr>
          <w:rFonts w:ascii="Times New Roman" w:eastAsia="Calibri" w:hAnsi="Times New Roman" w:cs="B Traffic" w:hint="cs"/>
          <w:b/>
          <w:bCs/>
          <w:color w:val="000000" w:themeColor="text1"/>
          <w:spacing w:val="-2"/>
          <w:sz w:val="24"/>
          <w:szCs w:val="24"/>
          <w:rtl/>
        </w:rPr>
        <w:t xml:space="preserve"> مصوب 15/12/1379 </w:t>
      </w:r>
      <w:r w:rsidRPr="00425DB9">
        <w:rPr>
          <w:rFonts w:ascii="Times New Roman" w:eastAsia="Calibri" w:hAnsi="Times New Roman" w:cs="B Traffic" w:hint="eastAsia"/>
          <w:b/>
          <w:bCs/>
          <w:color w:val="000000" w:themeColor="text1"/>
          <w:spacing w:val="-2"/>
          <w:sz w:val="24"/>
          <w:szCs w:val="24"/>
          <w:rtl/>
        </w:rPr>
        <w:t>است</w:t>
      </w:r>
      <w:r w:rsidRPr="00425DB9">
        <w:rPr>
          <w:rFonts w:ascii="Times New Roman" w:eastAsia="Calibri" w:hAnsi="Times New Roman" w:cs="B Traffic"/>
          <w:b/>
          <w:bCs/>
          <w:color w:val="000000" w:themeColor="text1"/>
          <w:spacing w:val="-2"/>
          <w:sz w:val="24"/>
          <w:szCs w:val="24"/>
          <w:rtl/>
        </w:rPr>
        <w:t>.</w:t>
      </w:r>
    </w:p>
    <w:p w:rsidR="004C7875" w:rsidRPr="00425DB9" w:rsidRDefault="004C7875" w:rsidP="004C7875">
      <w:pPr>
        <w:spacing w:line="288" w:lineRule="auto"/>
        <w:ind w:firstLine="567"/>
        <w:contextualSpacing/>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ص- به‌منظور یکپارچگی و هماهنگ‌سازی در اوراق منتشره دولت، اوراق مالی اسلامی دولت (منتشره توسط وزارت امور اقتصادی و دارایی) مشمول ماده (27) قانون بازار اوراق بهادار جمهوری اسلامی ایران مصوب 1/9/1384 با اصلاحات و الحاقات بعدي است.</w:t>
      </w:r>
    </w:p>
    <w:p w:rsidR="004C7875" w:rsidRPr="00425DB9" w:rsidRDefault="004C7875" w:rsidP="004C7875">
      <w:pPr>
        <w:spacing w:line="288" w:lineRule="auto"/>
        <w:ind w:firstLine="567"/>
        <w:contextualSpacing/>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 xml:space="preserve">ق-  بانک مرکزی موظف است گزارش عملکرد اجرای عملیات بازار باز را به کمیته جزء (1) بند (ک) ارائه نماید. </w:t>
      </w:r>
      <w:r w:rsidRPr="00425DB9">
        <w:rPr>
          <w:rFonts w:ascii="Times New Roman" w:eastAsia="Calibri" w:hAnsi="Times New Roman" w:cs="B Traffic"/>
          <w:b/>
          <w:bCs/>
          <w:color w:val="000000" w:themeColor="text1"/>
          <w:spacing w:val="-2"/>
          <w:sz w:val="24"/>
          <w:szCs w:val="24"/>
          <w:rtl/>
        </w:rPr>
        <w:t xml:space="preserve">وزارت </w:t>
      </w:r>
      <w:r w:rsidRPr="00425DB9">
        <w:rPr>
          <w:rFonts w:ascii="Times New Roman" w:eastAsia="Calibri" w:hAnsi="Times New Roman" w:cs="B Traffic" w:hint="cs"/>
          <w:b/>
          <w:bCs/>
          <w:color w:val="000000" w:themeColor="text1"/>
          <w:spacing w:val="-2"/>
          <w:sz w:val="24"/>
          <w:szCs w:val="24"/>
          <w:rtl/>
        </w:rPr>
        <w:t xml:space="preserve">امور اقتصادی و دارایی نیز </w:t>
      </w:r>
      <w:r w:rsidRPr="00425DB9">
        <w:rPr>
          <w:rFonts w:ascii="Times New Roman" w:eastAsia="Calibri" w:hAnsi="Times New Roman" w:cs="B Traffic"/>
          <w:b/>
          <w:bCs/>
          <w:color w:val="000000" w:themeColor="text1"/>
          <w:spacing w:val="-2"/>
          <w:sz w:val="24"/>
          <w:szCs w:val="24"/>
          <w:rtl/>
        </w:rPr>
        <w:t>موظف است</w:t>
      </w:r>
      <w:r w:rsidRPr="00425DB9">
        <w:rPr>
          <w:rFonts w:ascii="Times New Roman" w:eastAsia="Calibri" w:hAnsi="Times New Roman" w:cs="B Traffic" w:hint="cs"/>
          <w:b/>
          <w:bCs/>
          <w:color w:val="000000" w:themeColor="text1"/>
          <w:spacing w:val="-2"/>
          <w:sz w:val="24"/>
          <w:szCs w:val="24"/>
          <w:rtl/>
        </w:rPr>
        <w:t xml:space="preserve"> </w:t>
      </w:r>
      <w:r w:rsidRPr="00425DB9">
        <w:rPr>
          <w:rFonts w:ascii="Times New Roman" w:eastAsia="Calibri" w:hAnsi="Times New Roman" w:cs="B Traffic"/>
          <w:b/>
          <w:bCs/>
          <w:color w:val="000000" w:themeColor="text1"/>
          <w:spacing w:val="-2"/>
          <w:sz w:val="24"/>
          <w:szCs w:val="24"/>
          <w:rtl/>
        </w:rPr>
        <w:t>ضمن تع</w:t>
      </w:r>
      <w:r w:rsidRPr="00425DB9">
        <w:rPr>
          <w:rFonts w:ascii="Times New Roman" w:eastAsia="Calibri" w:hAnsi="Times New Roman" w:cs="B Traffic" w:hint="cs"/>
          <w:b/>
          <w:bCs/>
          <w:color w:val="000000" w:themeColor="text1"/>
          <w:spacing w:val="-2"/>
          <w:sz w:val="24"/>
          <w:szCs w:val="24"/>
          <w:rtl/>
        </w:rPr>
        <w:t>یی</w:t>
      </w:r>
      <w:r w:rsidRPr="00425DB9">
        <w:rPr>
          <w:rFonts w:ascii="Times New Roman" w:eastAsia="Calibri" w:hAnsi="Times New Roman" w:cs="B Traffic" w:hint="eastAsia"/>
          <w:b/>
          <w:bCs/>
          <w:color w:val="000000" w:themeColor="text1"/>
          <w:spacing w:val="-2"/>
          <w:sz w:val="24"/>
          <w:szCs w:val="24"/>
          <w:rtl/>
        </w:rPr>
        <w:t>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فهرست</w:t>
      </w:r>
      <w:r w:rsidRPr="00425DB9">
        <w:rPr>
          <w:rFonts w:ascii="Times New Roman" w:eastAsia="Calibri" w:hAnsi="Times New Roman" w:cs="B Traffic"/>
          <w:b/>
          <w:bCs/>
          <w:color w:val="000000" w:themeColor="text1"/>
          <w:spacing w:val="-2"/>
          <w:sz w:val="24"/>
          <w:szCs w:val="24"/>
          <w:rtl/>
        </w:rPr>
        <w:t xml:space="preserve"> معامله</w:t>
      </w:r>
      <w:r w:rsidRPr="00425DB9">
        <w:rPr>
          <w:rFonts w:ascii="Times New Roman" w:eastAsia="Calibri" w:hAnsi="Times New Roman" w:cs="B Traffic" w:hint="cs"/>
          <w:b/>
          <w:bCs/>
          <w:color w:val="000000" w:themeColor="text1"/>
          <w:spacing w:val="-2"/>
          <w:sz w:val="24"/>
          <w:szCs w:val="24"/>
          <w:rtl/>
        </w:rPr>
        <w:t>‌</w:t>
      </w:r>
      <w:r w:rsidRPr="00425DB9">
        <w:rPr>
          <w:rFonts w:ascii="Times New Roman" w:eastAsia="Calibri" w:hAnsi="Times New Roman" w:cs="B Traffic"/>
          <w:b/>
          <w:bCs/>
          <w:color w:val="000000" w:themeColor="text1"/>
          <w:spacing w:val="-2"/>
          <w:sz w:val="24"/>
          <w:szCs w:val="24"/>
          <w:rtl/>
        </w:rPr>
        <w:t>گران اول</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ه</w:t>
      </w:r>
      <w:r w:rsidRPr="00425DB9">
        <w:rPr>
          <w:rFonts w:ascii="Times New Roman" w:eastAsia="Calibri" w:hAnsi="Times New Roman" w:cs="B Traffic"/>
          <w:b/>
          <w:bCs/>
          <w:color w:val="000000" w:themeColor="text1"/>
          <w:spacing w:val="-2"/>
          <w:sz w:val="24"/>
          <w:szCs w:val="24"/>
          <w:rtl/>
        </w:rPr>
        <w:t xml:space="preserve"> مجاز نسبت به پ</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اده</w:t>
      </w:r>
      <w:r w:rsidRPr="00425DB9">
        <w:rPr>
          <w:rFonts w:ascii="Times New Roman" w:eastAsia="Calibri" w:hAnsi="Times New Roman" w:cs="B Traffic" w:hint="cs"/>
          <w:b/>
          <w:bCs/>
          <w:color w:val="000000" w:themeColor="text1"/>
          <w:spacing w:val="-2"/>
          <w:sz w:val="24"/>
          <w:szCs w:val="24"/>
          <w:rtl/>
        </w:rPr>
        <w:t>‌</w:t>
      </w:r>
      <w:r w:rsidRPr="00425DB9">
        <w:rPr>
          <w:rFonts w:ascii="Times New Roman" w:eastAsia="Calibri" w:hAnsi="Times New Roman" w:cs="B Traffic" w:hint="eastAsia"/>
          <w:b/>
          <w:bCs/>
          <w:color w:val="000000" w:themeColor="text1"/>
          <w:spacing w:val="-2"/>
          <w:sz w:val="24"/>
          <w:szCs w:val="24"/>
          <w:rtl/>
        </w:rPr>
        <w:t>ساز</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الزامات عرضه اول</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ه</w:t>
      </w:r>
      <w:r w:rsidRPr="00425DB9">
        <w:rPr>
          <w:rFonts w:ascii="Times New Roman" w:eastAsia="Calibri" w:hAnsi="Times New Roman" w:cs="B Traffic"/>
          <w:b/>
          <w:bCs/>
          <w:color w:val="000000" w:themeColor="text1"/>
          <w:spacing w:val="-2"/>
          <w:sz w:val="24"/>
          <w:szCs w:val="24"/>
          <w:rtl/>
        </w:rPr>
        <w:t xml:space="preserve"> اوراق از طر</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ق</w:t>
      </w:r>
      <w:r w:rsidRPr="00425DB9">
        <w:rPr>
          <w:rFonts w:ascii="Times New Roman" w:eastAsia="Calibri" w:hAnsi="Times New Roman" w:cs="B Traffic"/>
          <w:b/>
          <w:bCs/>
          <w:color w:val="000000" w:themeColor="text1"/>
          <w:spacing w:val="-2"/>
          <w:sz w:val="24"/>
          <w:szCs w:val="24"/>
          <w:rtl/>
        </w:rPr>
        <w:t xml:space="preserve"> حراج</w:t>
      </w:r>
      <w:r w:rsidRPr="00425DB9">
        <w:rPr>
          <w:rFonts w:ascii="Times New Roman" w:eastAsia="Calibri" w:hAnsi="Times New Roman" w:cs="B Traffic" w:hint="cs"/>
          <w:b/>
          <w:bCs/>
          <w:color w:val="000000" w:themeColor="text1"/>
          <w:spacing w:val="-2"/>
          <w:sz w:val="24"/>
          <w:szCs w:val="24"/>
          <w:rtl/>
        </w:rPr>
        <w:t xml:space="preserve"> </w:t>
      </w:r>
      <w:r w:rsidRPr="00425DB9">
        <w:rPr>
          <w:rFonts w:ascii="Times New Roman" w:eastAsia="Calibri" w:hAnsi="Times New Roman" w:cs="B Traffic"/>
          <w:b/>
          <w:bCs/>
          <w:color w:val="000000" w:themeColor="text1"/>
          <w:spacing w:val="-2"/>
          <w:sz w:val="24"/>
          <w:szCs w:val="24"/>
          <w:rtl/>
        </w:rPr>
        <w:t xml:space="preserve"> به‌نحو</w:t>
      </w:r>
      <w:r w:rsidRPr="00425DB9">
        <w:rPr>
          <w:rFonts w:ascii="Times New Roman" w:eastAsia="Calibri" w:hAnsi="Times New Roman" w:cs="B Traffic" w:hint="cs"/>
          <w:b/>
          <w:bCs/>
          <w:color w:val="000000" w:themeColor="text1"/>
          <w:spacing w:val="-2"/>
          <w:sz w:val="24"/>
          <w:szCs w:val="24"/>
          <w:rtl/>
        </w:rPr>
        <w:t xml:space="preserve">ی </w:t>
      </w:r>
      <w:r w:rsidRPr="00425DB9">
        <w:rPr>
          <w:rFonts w:ascii="Times New Roman" w:eastAsia="Calibri" w:hAnsi="Times New Roman" w:cs="B Traffic" w:hint="eastAsia"/>
          <w:b/>
          <w:bCs/>
          <w:color w:val="000000" w:themeColor="text1"/>
          <w:spacing w:val="-2"/>
          <w:sz w:val="24"/>
          <w:szCs w:val="24"/>
          <w:rtl/>
        </w:rPr>
        <w:t>که</w:t>
      </w:r>
      <w:r w:rsidRPr="00425DB9">
        <w:rPr>
          <w:rFonts w:ascii="Times New Roman" w:eastAsia="Calibri" w:hAnsi="Times New Roman" w:cs="B Traffic"/>
          <w:b/>
          <w:bCs/>
          <w:color w:val="000000" w:themeColor="text1"/>
          <w:spacing w:val="-2"/>
          <w:sz w:val="24"/>
          <w:szCs w:val="24"/>
          <w:rtl/>
        </w:rPr>
        <w:t xml:space="preserve"> حداقل</w:t>
      </w:r>
      <w:r w:rsidRPr="00425DB9">
        <w:rPr>
          <w:rFonts w:ascii="Times New Roman" w:eastAsia="Calibri" w:hAnsi="Times New Roman" w:cs="B Traffic" w:hint="cs"/>
          <w:b/>
          <w:bCs/>
          <w:color w:val="000000" w:themeColor="text1"/>
          <w:spacing w:val="-2"/>
          <w:sz w:val="24"/>
          <w:szCs w:val="24"/>
          <w:rtl/>
        </w:rPr>
        <w:t xml:space="preserve"> سی‌</w:t>
      </w:r>
      <w:r w:rsidRPr="00425DB9">
        <w:rPr>
          <w:rFonts w:ascii="Times New Roman" w:eastAsia="Calibri" w:hAnsi="Times New Roman" w:cs="B Traffic"/>
          <w:b/>
          <w:bCs/>
          <w:color w:val="000000" w:themeColor="text1"/>
          <w:spacing w:val="-2"/>
          <w:sz w:val="24"/>
          <w:szCs w:val="24"/>
          <w:rtl/>
        </w:rPr>
        <w:t>درصد</w:t>
      </w:r>
      <w:r w:rsidRPr="00425DB9">
        <w:rPr>
          <w:rFonts w:ascii="Times New Roman" w:eastAsia="Calibri" w:hAnsi="Times New Roman" w:cs="B Traffic" w:hint="cs"/>
          <w:b/>
          <w:bCs/>
          <w:color w:val="000000" w:themeColor="text1"/>
          <w:spacing w:val="-2"/>
          <w:sz w:val="24"/>
          <w:szCs w:val="24"/>
          <w:rtl/>
        </w:rPr>
        <w:t xml:space="preserve"> (30%) </w:t>
      </w:r>
      <w:r w:rsidRPr="00425DB9">
        <w:rPr>
          <w:rFonts w:ascii="Times New Roman" w:eastAsia="Calibri" w:hAnsi="Times New Roman" w:cs="B Traffic"/>
          <w:b/>
          <w:bCs/>
          <w:color w:val="000000" w:themeColor="text1"/>
          <w:spacing w:val="-2"/>
          <w:sz w:val="24"/>
          <w:szCs w:val="24"/>
          <w:rtl/>
        </w:rPr>
        <w:t>از اوراق مال</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اسلام</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منتشره دولت</w:t>
      </w:r>
      <w:r w:rsidRPr="00425DB9">
        <w:rPr>
          <w:rFonts w:ascii="Times New Roman" w:eastAsia="Calibri" w:hAnsi="Times New Roman" w:cs="B Traffic" w:hint="cs"/>
          <w:b/>
          <w:bCs/>
          <w:color w:val="000000" w:themeColor="text1"/>
          <w:spacing w:val="-2"/>
          <w:sz w:val="24"/>
          <w:szCs w:val="24"/>
          <w:rtl/>
        </w:rPr>
        <w:t xml:space="preserve"> پس از عملیات بازار باز </w:t>
      </w:r>
      <w:r w:rsidRPr="00425DB9">
        <w:rPr>
          <w:rFonts w:ascii="Times New Roman" w:eastAsia="Calibri" w:hAnsi="Times New Roman" w:cs="B Traffic"/>
          <w:b/>
          <w:bCs/>
          <w:color w:val="000000" w:themeColor="text1"/>
          <w:spacing w:val="-2"/>
          <w:sz w:val="24"/>
          <w:szCs w:val="24"/>
          <w:rtl/>
        </w:rPr>
        <w:t>در عرضه اول</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eastAsia"/>
          <w:b/>
          <w:bCs/>
          <w:color w:val="000000" w:themeColor="text1"/>
          <w:spacing w:val="-2"/>
          <w:sz w:val="24"/>
          <w:szCs w:val="24"/>
          <w:rtl/>
        </w:rPr>
        <w:t>ه</w:t>
      </w:r>
      <w:r w:rsidRPr="00425DB9">
        <w:rPr>
          <w:rFonts w:ascii="Times New Roman" w:eastAsia="Calibri" w:hAnsi="Times New Roman" w:cs="B Traffic"/>
          <w:b/>
          <w:bCs/>
          <w:color w:val="000000" w:themeColor="text1"/>
          <w:spacing w:val="-2"/>
          <w:sz w:val="24"/>
          <w:szCs w:val="24"/>
          <w:rtl/>
        </w:rPr>
        <w:t xml:space="preserve"> به معامله</w:t>
      </w:r>
      <w:r w:rsidRPr="00425DB9">
        <w:rPr>
          <w:rFonts w:ascii="Times New Roman" w:eastAsia="Calibri" w:hAnsi="Times New Roman" w:cs="B Traffic" w:hint="cs"/>
          <w:b/>
          <w:bCs/>
          <w:color w:val="000000" w:themeColor="text1"/>
          <w:spacing w:val="-2"/>
          <w:sz w:val="24"/>
          <w:szCs w:val="24"/>
          <w:rtl/>
        </w:rPr>
        <w:t>‌</w:t>
      </w:r>
      <w:r w:rsidRPr="00425DB9">
        <w:rPr>
          <w:rFonts w:ascii="Times New Roman" w:eastAsia="Calibri" w:hAnsi="Times New Roman" w:cs="B Traffic"/>
          <w:b/>
          <w:bCs/>
          <w:color w:val="000000" w:themeColor="text1"/>
          <w:spacing w:val="-2"/>
          <w:sz w:val="24"/>
          <w:szCs w:val="24"/>
          <w:rtl/>
        </w:rPr>
        <w:t xml:space="preserve">گران </w:t>
      </w:r>
      <w:r w:rsidRPr="00425DB9">
        <w:rPr>
          <w:rFonts w:ascii="Times New Roman" w:eastAsia="Calibri" w:hAnsi="Times New Roman" w:cs="B Traffic" w:hint="cs"/>
          <w:b/>
          <w:bCs/>
          <w:color w:val="000000" w:themeColor="text1"/>
          <w:spacing w:val="-2"/>
          <w:sz w:val="24"/>
          <w:szCs w:val="24"/>
          <w:rtl/>
        </w:rPr>
        <w:t xml:space="preserve">اولیه </w:t>
      </w:r>
      <w:r w:rsidRPr="00425DB9">
        <w:rPr>
          <w:rFonts w:ascii="Times New Roman" w:eastAsia="Calibri" w:hAnsi="Times New Roman" w:cs="B Traffic"/>
          <w:b/>
          <w:bCs/>
          <w:color w:val="000000" w:themeColor="text1"/>
          <w:spacing w:val="-2"/>
          <w:sz w:val="24"/>
          <w:szCs w:val="24"/>
          <w:rtl/>
        </w:rPr>
        <w:t>مجاز ب</w:t>
      </w:r>
      <w:r w:rsidRPr="00425DB9">
        <w:rPr>
          <w:rFonts w:ascii="Times New Roman" w:eastAsia="Calibri" w:hAnsi="Times New Roman" w:cs="B Traffic" w:hint="cs"/>
          <w:b/>
          <w:bCs/>
          <w:color w:val="000000" w:themeColor="text1"/>
          <w:spacing w:val="-2"/>
          <w:sz w:val="24"/>
          <w:szCs w:val="24"/>
          <w:rtl/>
        </w:rPr>
        <w:t>ه‌</w:t>
      </w:r>
      <w:r w:rsidRPr="00425DB9">
        <w:rPr>
          <w:rFonts w:ascii="Times New Roman" w:eastAsia="Calibri" w:hAnsi="Times New Roman" w:cs="B Traffic"/>
          <w:b/>
          <w:bCs/>
          <w:color w:val="000000" w:themeColor="text1"/>
          <w:spacing w:val="-2"/>
          <w:sz w:val="24"/>
          <w:szCs w:val="24"/>
          <w:rtl/>
        </w:rPr>
        <w:t>فروش برسد</w:t>
      </w:r>
      <w:r w:rsidRPr="00425DB9">
        <w:rPr>
          <w:rFonts w:ascii="Times New Roman" w:eastAsia="Calibri" w:hAnsi="Times New Roman" w:cs="B Traffic" w:hint="cs"/>
          <w:b/>
          <w:bCs/>
          <w:color w:val="000000" w:themeColor="text1"/>
          <w:spacing w:val="-2"/>
          <w:sz w:val="24"/>
          <w:szCs w:val="24"/>
          <w:rtl/>
        </w:rPr>
        <w:t>، اقدام كند.</w:t>
      </w:r>
    </w:p>
    <w:p w:rsidR="004C7875" w:rsidRPr="00425DB9" w:rsidRDefault="004C7875" w:rsidP="004C7875">
      <w:pPr>
        <w:spacing w:line="288" w:lineRule="auto"/>
        <w:ind w:firstLine="567"/>
        <w:contextualSpacing/>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ر- «اوراق مالی اسلامی»، اوراقی است که منطبق بر قوانین و مقررات بوده و در چهارچوب عقود اسلامی منتشر می</w:t>
      </w:r>
      <w:r w:rsidRPr="00425DB9">
        <w:rPr>
          <w:rFonts w:ascii="Times New Roman" w:eastAsia="Calibri" w:hAnsi="Times New Roman" w:cs="B Traffic" w:hint="eastAsia"/>
          <w:b/>
          <w:bCs/>
          <w:color w:val="000000" w:themeColor="text1"/>
          <w:spacing w:val="-2"/>
          <w:sz w:val="24"/>
          <w:szCs w:val="24"/>
          <w:rtl/>
        </w:rPr>
        <w:t>‌</w:t>
      </w:r>
      <w:r w:rsidRPr="00425DB9">
        <w:rPr>
          <w:rFonts w:ascii="Times New Roman" w:eastAsia="Calibri" w:hAnsi="Times New Roman" w:cs="B Traffic" w:hint="cs"/>
          <w:b/>
          <w:bCs/>
          <w:color w:val="000000" w:themeColor="text1"/>
          <w:spacing w:val="-2"/>
          <w:sz w:val="24"/>
          <w:szCs w:val="24"/>
          <w:rtl/>
        </w:rPr>
        <w:t>شود.</w:t>
      </w:r>
    </w:p>
    <w:p w:rsidR="00780116" w:rsidRPr="004C7875" w:rsidRDefault="00780116" w:rsidP="00B822C6">
      <w:pPr>
        <w:rPr>
          <w:rFonts w:ascii="Times New Roman" w:eastAsia="Calibri" w:hAnsi="Times New Roman" w:cs="B Traffic"/>
          <w:b/>
          <w:bCs/>
          <w:color w:val="000000" w:themeColor="text1"/>
          <w:spacing w:val="-2"/>
          <w:sz w:val="24"/>
          <w:szCs w:val="24"/>
          <w:rtl/>
        </w:rPr>
      </w:pPr>
      <w:r w:rsidRPr="004C7875">
        <w:rPr>
          <w:rFonts w:ascii="Times New Roman" w:eastAsia="Calibri" w:hAnsi="Times New Roman" w:cs="B Traffic" w:hint="cs"/>
          <w:b/>
          <w:bCs/>
          <w:color w:val="000000" w:themeColor="text1"/>
          <w:spacing w:val="-2"/>
          <w:sz w:val="24"/>
          <w:szCs w:val="24"/>
          <w:rtl/>
        </w:rPr>
        <w:t>بندالحاقی</w:t>
      </w:r>
      <w:r w:rsidR="0082325A" w:rsidRPr="004C7875">
        <w:rPr>
          <w:rFonts w:ascii="Times New Roman" w:eastAsia="Calibri" w:hAnsi="Times New Roman" w:cs="B Traffic" w:hint="cs"/>
          <w:b/>
          <w:bCs/>
          <w:color w:val="000000" w:themeColor="text1"/>
          <w:spacing w:val="-2"/>
          <w:sz w:val="24"/>
          <w:szCs w:val="24"/>
          <w:rtl/>
        </w:rPr>
        <w:t>1</w:t>
      </w:r>
      <w:r w:rsidRPr="004C7875">
        <w:rPr>
          <w:rFonts w:ascii="Times New Roman" w:eastAsia="Calibri" w:hAnsi="Times New Roman" w:cs="B Traffic" w:hint="cs"/>
          <w:b/>
          <w:bCs/>
          <w:color w:val="000000" w:themeColor="text1"/>
          <w:spacing w:val="-2"/>
          <w:sz w:val="24"/>
          <w:szCs w:val="24"/>
          <w:rtl/>
        </w:rPr>
        <w:t>- منابع حاصل از واگذاری باقیمانده سهام دولت در بانکها تا سقف یکصد هزار میلیارد</w:t>
      </w:r>
      <w:r w:rsidR="00BF1F94">
        <w:rPr>
          <w:rFonts w:ascii="Times New Roman" w:eastAsia="Calibri" w:hAnsi="Times New Roman" w:cs="B Traffic" w:hint="cs"/>
          <w:b/>
          <w:bCs/>
          <w:color w:val="000000" w:themeColor="text1"/>
          <w:spacing w:val="-2"/>
          <w:sz w:val="24"/>
          <w:szCs w:val="24"/>
          <w:rtl/>
        </w:rPr>
        <w:t>(000/000/000/000/100)</w:t>
      </w:r>
      <w:r w:rsidRPr="004C7875">
        <w:rPr>
          <w:rFonts w:ascii="Times New Roman" w:eastAsia="Calibri" w:hAnsi="Times New Roman" w:cs="B Traffic" w:hint="cs"/>
          <w:b/>
          <w:bCs/>
          <w:color w:val="000000" w:themeColor="text1"/>
          <w:spacing w:val="-2"/>
          <w:sz w:val="24"/>
          <w:szCs w:val="24"/>
          <w:rtl/>
        </w:rPr>
        <w:t xml:space="preserve"> ریال (موضوع تبصره</w:t>
      </w:r>
      <w:r w:rsidR="00B822C6">
        <w:rPr>
          <w:rFonts w:ascii="Times New Roman" w:eastAsia="Calibri" w:hAnsi="Times New Roman" w:cs="B Traffic" w:hint="cs"/>
          <w:b/>
          <w:bCs/>
          <w:color w:val="000000" w:themeColor="text1"/>
          <w:spacing w:val="-2"/>
          <w:sz w:val="24"/>
          <w:szCs w:val="24"/>
          <w:rtl/>
        </w:rPr>
        <w:t xml:space="preserve"> های</w:t>
      </w:r>
      <w:r w:rsidRPr="004C7875">
        <w:rPr>
          <w:rFonts w:ascii="Times New Roman" w:eastAsia="Calibri" w:hAnsi="Times New Roman" w:cs="B Traffic" w:hint="cs"/>
          <w:b/>
          <w:bCs/>
          <w:color w:val="000000" w:themeColor="text1"/>
          <w:spacing w:val="-2"/>
          <w:sz w:val="24"/>
          <w:szCs w:val="24"/>
          <w:rtl/>
        </w:rPr>
        <w:t>(1) و (2) ماده(16) قانون رفع موانع تولید رقابت پذیر) صرف افزایش سرمایه بانکهای دولتی می شود.</w:t>
      </w:r>
    </w:p>
    <w:p w:rsidR="0028039D" w:rsidRDefault="0028039D" w:rsidP="007528EF">
      <w:pPr>
        <w:rPr>
          <w:rFonts w:ascii="Times New Roman" w:eastAsia="Calibri" w:hAnsi="Times New Roman" w:cs="B Traffic"/>
          <w:b/>
          <w:bCs/>
          <w:color w:val="000000" w:themeColor="text1"/>
          <w:spacing w:val="-2"/>
          <w:sz w:val="24"/>
          <w:szCs w:val="24"/>
          <w:rtl/>
        </w:rPr>
      </w:pPr>
      <w:r>
        <w:rPr>
          <w:rFonts w:ascii="Times New Roman" w:eastAsia="Calibri" w:hAnsi="Times New Roman" w:cs="B Traffic" w:hint="cs"/>
          <w:b/>
          <w:bCs/>
          <w:color w:val="000000" w:themeColor="text1"/>
          <w:spacing w:val="-2"/>
          <w:sz w:val="24"/>
          <w:szCs w:val="24"/>
          <w:rtl/>
        </w:rPr>
        <w:t>بندالحاقی</w:t>
      </w:r>
      <w:r w:rsidR="0082325A">
        <w:rPr>
          <w:rFonts w:ascii="Times New Roman" w:eastAsia="Calibri" w:hAnsi="Times New Roman" w:cs="B Traffic" w:hint="cs"/>
          <w:b/>
          <w:bCs/>
          <w:color w:val="000000" w:themeColor="text1"/>
          <w:spacing w:val="-2"/>
          <w:sz w:val="24"/>
          <w:szCs w:val="24"/>
          <w:rtl/>
        </w:rPr>
        <w:t>2</w:t>
      </w:r>
      <w:r>
        <w:rPr>
          <w:rFonts w:ascii="Times New Roman" w:eastAsia="Calibri" w:hAnsi="Times New Roman" w:cs="B Traffic" w:hint="cs"/>
          <w:b/>
          <w:bCs/>
          <w:color w:val="000000" w:themeColor="text1"/>
          <w:spacing w:val="-2"/>
          <w:sz w:val="24"/>
          <w:szCs w:val="24"/>
          <w:rtl/>
        </w:rPr>
        <w:t xml:space="preserve">- وجوه ارزی حاصل از دعاوی </w:t>
      </w:r>
      <w:r w:rsidR="00084AFB">
        <w:rPr>
          <w:rFonts w:ascii="Times New Roman" w:eastAsia="Calibri" w:hAnsi="Times New Roman" w:cs="B Traffic" w:hint="cs"/>
          <w:b/>
          <w:bCs/>
          <w:color w:val="000000" w:themeColor="text1"/>
          <w:spacing w:val="-2"/>
          <w:sz w:val="24"/>
          <w:szCs w:val="24"/>
          <w:rtl/>
        </w:rPr>
        <w:t xml:space="preserve">و </w:t>
      </w:r>
      <w:r w:rsidR="007528EF">
        <w:rPr>
          <w:rFonts w:ascii="Times New Roman" w:eastAsia="Calibri" w:hAnsi="Times New Roman" w:cs="B Traffic" w:hint="cs"/>
          <w:b/>
          <w:bCs/>
          <w:color w:val="000000" w:themeColor="text1"/>
          <w:spacing w:val="-2"/>
          <w:sz w:val="24"/>
          <w:szCs w:val="24"/>
          <w:rtl/>
        </w:rPr>
        <w:t>مطالبات خارجی</w:t>
      </w:r>
      <w:r>
        <w:rPr>
          <w:rFonts w:ascii="Times New Roman" w:eastAsia="Calibri" w:hAnsi="Times New Roman" w:cs="B Traffic" w:hint="cs"/>
          <w:b/>
          <w:bCs/>
          <w:color w:val="000000" w:themeColor="text1"/>
          <w:spacing w:val="-2"/>
          <w:sz w:val="24"/>
          <w:szCs w:val="24"/>
          <w:rtl/>
        </w:rPr>
        <w:t xml:space="preserve"> از سوی وزارت دفاع و پشتیبانی</w:t>
      </w:r>
      <w:r w:rsidR="0082325A">
        <w:rPr>
          <w:rFonts w:ascii="Times New Roman" w:eastAsia="Calibri" w:hAnsi="Times New Roman" w:cs="B Traffic" w:hint="cs"/>
          <w:b/>
          <w:bCs/>
          <w:color w:val="000000" w:themeColor="text1"/>
          <w:spacing w:val="-2"/>
          <w:sz w:val="24"/>
          <w:szCs w:val="24"/>
          <w:rtl/>
        </w:rPr>
        <w:t xml:space="preserve"> نیروهای</w:t>
      </w:r>
      <w:r>
        <w:rPr>
          <w:rFonts w:ascii="Times New Roman" w:eastAsia="Calibri" w:hAnsi="Times New Roman" w:cs="B Traffic" w:hint="cs"/>
          <w:b/>
          <w:bCs/>
          <w:color w:val="000000" w:themeColor="text1"/>
          <w:spacing w:val="-2"/>
          <w:sz w:val="24"/>
          <w:szCs w:val="24"/>
          <w:rtl/>
        </w:rPr>
        <w:t xml:space="preserve"> مسلح، تا سقف دویست</w:t>
      </w:r>
      <w:r w:rsidR="00BE64BE">
        <w:rPr>
          <w:rFonts w:ascii="Times New Roman" w:eastAsia="Calibri" w:hAnsi="Times New Roman" w:cs="B Traffic" w:hint="cs"/>
          <w:b/>
          <w:bCs/>
          <w:color w:val="000000" w:themeColor="text1"/>
          <w:spacing w:val="-2"/>
          <w:sz w:val="24"/>
          <w:szCs w:val="24"/>
          <w:rtl/>
        </w:rPr>
        <w:t xml:space="preserve"> هزار</w:t>
      </w:r>
      <w:r>
        <w:rPr>
          <w:rFonts w:ascii="Times New Roman" w:eastAsia="Calibri" w:hAnsi="Times New Roman" w:cs="B Traffic" w:hint="cs"/>
          <w:b/>
          <w:bCs/>
          <w:color w:val="000000" w:themeColor="text1"/>
          <w:spacing w:val="-2"/>
          <w:sz w:val="24"/>
          <w:szCs w:val="24"/>
          <w:rtl/>
        </w:rPr>
        <w:t xml:space="preserve"> میلیارد(</w:t>
      </w:r>
      <w:r w:rsidR="00BE64BE">
        <w:rPr>
          <w:rFonts w:ascii="Times New Roman" w:eastAsia="Calibri" w:hAnsi="Times New Roman" w:cs="B Traffic" w:hint="cs"/>
          <w:b/>
          <w:bCs/>
          <w:color w:val="000000" w:themeColor="text1"/>
          <w:spacing w:val="-2"/>
          <w:sz w:val="24"/>
          <w:szCs w:val="24"/>
          <w:rtl/>
        </w:rPr>
        <w:t>000/000/000/000/200</w:t>
      </w:r>
      <w:r>
        <w:rPr>
          <w:rFonts w:ascii="Times New Roman" w:eastAsia="Calibri" w:hAnsi="Times New Roman" w:cs="B Traffic" w:hint="cs"/>
          <w:b/>
          <w:bCs/>
          <w:color w:val="000000" w:themeColor="text1"/>
          <w:spacing w:val="-2"/>
          <w:sz w:val="24"/>
          <w:szCs w:val="24"/>
          <w:rtl/>
        </w:rPr>
        <w:t>) ریال</w:t>
      </w:r>
      <w:r w:rsidR="007528EF" w:rsidRPr="007528EF">
        <w:rPr>
          <w:rFonts w:ascii="Times New Roman" w:eastAsia="Calibri" w:hAnsi="Times New Roman" w:cs="B Traffic" w:hint="cs"/>
          <w:b/>
          <w:bCs/>
          <w:color w:val="000000" w:themeColor="text1"/>
          <w:spacing w:val="-2"/>
          <w:sz w:val="24"/>
          <w:szCs w:val="24"/>
          <w:rtl/>
        </w:rPr>
        <w:t xml:space="preserve"> </w:t>
      </w:r>
      <w:r w:rsidR="007528EF">
        <w:rPr>
          <w:rFonts w:ascii="Times New Roman" w:eastAsia="Calibri" w:hAnsi="Times New Roman" w:cs="B Traffic" w:hint="cs"/>
          <w:b/>
          <w:bCs/>
          <w:color w:val="000000" w:themeColor="text1"/>
          <w:spacing w:val="-2"/>
          <w:sz w:val="24"/>
          <w:szCs w:val="24"/>
          <w:rtl/>
        </w:rPr>
        <w:t>بابت تسویه دیون ارزی داخلی و خارجی آن وزارتخانه</w:t>
      </w:r>
      <w:r>
        <w:rPr>
          <w:rFonts w:ascii="Times New Roman" w:eastAsia="Calibri" w:hAnsi="Times New Roman" w:cs="B Traffic" w:hint="cs"/>
          <w:b/>
          <w:bCs/>
          <w:color w:val="000000" w:themeColor="text1"/>
          <w:spacing w:val="-2"/>
          <w:sz w:val="24"/>
          <w:szCs w:val="24"/>
          <w:rtl/>
        </w:rPr>
        <w:t xml:space="preserve"> تخصیص یافته و تسویه می شود.</w:t>
      </w:r>
    </w:p>
    <w:p w:rsidR="0028039D" w:rsidRDefault="0028039D" w:rsidP="007528EF">
      <w:pPr>
        <w:rPr>
          <w:rFonts w:ascii="Times New Roman" w:eastAsia="Calibri" w:hAnsi="Times New Roman" w:cs="B Traffic"/>
          <w:b/>
          <w:bCs/>
          <w:color w:val="000000" w:themeColor="text1"/>
          <w:spacing w:val="-2"/>
          <w:sz w:val="24"/>
          <w:szCs w:val="24"/>
          <w:rtl/>
        </w:rPr>
      </w:pPr>
      <w:r>
        <w:rPr>
          <w:rFonts w:ascii="Times New Roman" w:eastAsia="Calibri" w:hAnsi="Times New Roman" w:cs="B Traffic" w:hint="cs"/>
          <w:b/>
          <w:bCs/>
          <w:color w:val="000000" w:themeColor="text1"/>
          <w:spacing w:val="-2"/>
          <w:sz w:val="24"/>
          <w:szCs w:val="24"/>
          <w:rtl/>
        </w:rPr>
        <w:t>خزانه داری کل کشور با اعلام وزارت دفاع و پشتیبانی نیروهای مسلح</w:t>
      </w:r>
      <w:r w:rsidR="007528EF">
        <w:rPr>
          <w:rFonts w:ascii="Times New Roman" w:eastAsia="Calibri" w:hAnsi="Times New Roman" w:cs="B Traffic" w:hint="cs"/>
          <w:b/>
          <w:bCs/>
          <w:color w:val="000000" w:themeColor="text1"/>
          <w:spacing w:val="-2"/>
          <w:sz w:val="24"/>
          <w:szCs w:val="24"/>
          <w:rtl/>
        </w:rPr>
        <w:t xml:space="preserve"> و تائید بانک مرکزی</w:t>
      </w:r>
      <w:r>
        <w:rPr>
          <w:rFonts w:ascii="Times New Roman" w:eastAsia="Calibri" w:hAnsi="Times New Roman" w:cs="B Traffic" w:hint="cs"/>
          <w:b/>
          <w:bCs/>
          <w:color w:val="000000" w:themeColor="text1"/>
          <w:spacing w:val="-2"/>
          <w:sz w:val="24"/>
          <w:szCs w:val="24"/>
          <w:rtl/>
        </w:rPr>
        <w:t xml:space="preserve"> </w:t>
      </w:r>
      <w:r w:rsidR="0082325A">
        <w:rPr>
          <w:rFonts w:ascii="Times New Roman" w:eastAsia="Calibri" w:hAnsi="Times New Roman" w:cs="B Traffic" w:hint="cs"/>
          <w:b/>
          <w:bCs/>
          <w:color w:val="000000" w:themeColor="text1"/>
          <w:spacing w:val="-2"/>
          <w:sz w:val="24"/>
          <w:szCs w:val="24"/>
          <w:rtl/>
        </w:rPr>
        <w:t xml:space="preserve">نسبت </w:t>
      </w:r>
      <w:r>
        <w:rPr>
          <w:rFonts w:ascii="Times New Roman" w:eastAsia="Calibri" w:hAnsi="Times New Roman" w:cs="B Traffic" w:hint="cs"/>
          <w:b/>
          <w:bCs/>
          <w:color w:val="000000" w:themeColor="text1"/>
          <w:spacing w:val="-2"/>
          <w:sz w:val="24"/>
          <w:szCs w:val="24"/>
          <w:rtl/>
        </w:rPr>
        <w:t xml:space="preserve">به درج عملکرد این بند </w:t>
      </w:r>
      <w:r w:rsidR="0082325A">
        <w:rPr>
          <w:rFonts w:ascii="Times New Roman" w:eastAsia="Calibri" w:hAnsi="Times New Roman" w:cs="B Traffic" w:hint="cs"/>
          <w:b/>
          <w:bCs/>
          <w:color w:val="000000" w:themeColor="text1"/>
          <w:spacing w:val="-2"/>
          <w:sz w:val="24"/>
          <w:szCs w:val="24"/>
          <w:rtl/>
        </w:rPr>
        <w:t>در ردیف 160</w:t>
      </w:r>
      <w:r w:rsidR="007528EF">
        <w:rPr>
          <w:rFonts w:ascii="Times New Roman" w:eastAsia="Calibri" w:hAnsi="Times New Roman" w:cs="B Traffic" w:hint="cs"/>
          <w:b/>
          <w:bCs/>
          <w:color w:val="000000" w:themeColor="text1"/>
          <w:spacing w:val="-2"/>
          <w:sz w:val="24"/>
          <w:szCs w:val="24"/>
          <w:rtl/>
        </w:rPr>
        <w:t>165</w:t>
      </w:r>
      <w:r w:rsidR="0082325A">
        <w:rPr>
          <w:rFonts w:ascii="Times New Roman" w:eastAsia="Calibri" w:hAnsi="Times New Roman" w:cs="B Traffic" w:hint="cs"/>
          <w:b/>
          <w:bCs/>
          <w:color w:val="000000" w:themeColor="text1"/>
          <w:spacing w:val="-2"/>
          <w:sz w:val="24"/>
          <w:szCs w:val="24"/>
          <w:rtl/>
        </w:rPr>
        <w:t xml:space="preserve"> جدول شماره(5) این قانون</w:t>
      </w:r>
      <w:r>
        <w:rPr>
          <w:rFonts w:ascii="Times New Roman" w:eastAsia="Calibri" w:hAnsi="Times New Roman" w:cs="B Traffic" w:hint="cs"/>
          <w:b/>
          <w:bCs/>
          <w:color w:val="000000" w:themeColor="text1"/>
          <w:spacing w:val="-2"/>
          <w:sz w:val="24"/>
          <w:szCs w:val="24"/>
          <w:rtl/>
        </w:rPr>
        <w:t xml:space="preserve"> اقدام </w:t>
      </w:r>
      <w:r w:rsidR="0082325A">
        <w:rPr>
          <w:rFonts w:ascii="Times New Roman" w:eastAsia="Calibri" w:hAnsi="Times New Roman" w:cs="B Traffic" w:hint="cs"/>
          <w:b/>
          <w:bCs/>
          <w:color w:val="000000" w:themeColor="text1"/>
          <w:spacing w:val="-2"/>
          <w:sz w:val="24"/>
          <w:szCs w:val="24"/>
          <w:rtl/>
        </w:rPr>
        <w:t>می کند.</w:t>
      </w:r>
    </w:p>
    <w:p w:rsidR="007528EF" w:rsidRPr="00425DB9" w:rsidRDefault="004C7875" w:rsidP="00780116">
      <w:pPr>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بندالحاقی3- سازمان برنامه و بودجه کشور و وزارت امور اقتصاد</w:t>
      </w:r>
      <w:r w:rsidR="007528EF"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hint="cs"/>
          <w:b/>
          <w:bCs/>
          <w:color w:val="000000" w:themeColor="text1"/>
          <w:spacing w:val="-2"/>
          <w:sz w:val="24"/>
          <w:szCs w:val="24"/>
          <w:rtl/>
        </w:rPr>
        <w:t xml:space="preserve"> و دارائی مکلفند در چارچوب ماده(8) قانون حداکثر استفاده از توان تولیدی و خدماتی کشور و حمایت از کالای ایرانی، مقدمات لازم اعم از انجام امور کارگزاری، ابلاغ قر</w:t>
      </w:r>
      <w:r w:rsidR="00BF1F94" w:rsidRPr="00425DB9">
        <w:rPr>
          <w:rFonts w:ascii="Times New Roman" w:eastAsia="Calibri" w:hAnsi="Times New Roman" w:cs="B Traffic" w:hint="cs"/>
          <w:b/>
          <w:bCs/>
          <w:color w:val="000000" w:themeColor="text1"/>
          <w:spacing w:val="-2"/>
          <w:sz w:val="24"/>
          <w:szCs w:val="24"/>
          <w:rtl/>
        </w:rPr>
        <w:t>ار</w:t>
      </w:r>
      <w:r w:rsidRPr="00425DB9">
        <w:rPr>
          <w:rFonts w:ascii="Times New Roman" w:eastAsia="Calibri" w:hAnsi="Times New Roman" w:cs="B Traffic" w:hint="cs"/>
          <w:b/>
          <w:bCs/>
          <w:color w:val="000000" w:themeColor="text1"/>
          <w:spacing w:val="-2"/>
          <w:sz w:val="24"/>
          <w:szCs w:val="24"/>
          <w:rtl/>
        </w:rPr>
        <w:t xml:space="preserve">داد همسان واگذاری، صدور موافقتنامه و سایر زیر ساختهای مورد نیاز برای واگذاری مطالبات قراردادی( فاکتورینگ) تا سقف صد هزار میلیارد(000/000/000/000/100) ریال را فراهم نمایند. </w:t>
      </w:r>
    </w:p>
    <w:p w:rsidR="0028039D" w:rsidRPr="00425DB9" w:rsidRDefault="004C7875" w:rsidP="007528EF">
      <w:pPr>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سازمان برنامه و بودجه کشور و وزارت امور اقتصادی و دارائی موظفند گزارش عملکرد</w:t>
      </w:r>
      <w:r w:rsidR="007528EF" w:rsidRPr="00425DB9">
        <w:rPr>
          <w:rFonts w:ascii="Times New Roman" w:eastAsia="Calibri" w:hAnsi="Times New Roman" w:cs="B Traffic" w:hint="cs"/>
          <w:b/>
          <w:bCs/>
          <w:color w:val="000000" w:themeColor="text1"/>
          <w:spacing w:val="-2"/>
          <w:sz w:val="24"/>
          <w:szCs w:val="24"/>
          <w:rtl/>
        </w:rPr>
        <w:t xml:space="preserve"> این بند را به صورت</w:t>
      </w:r>
      <w:r w:rsidRPr="00425DB9">
        <w:rPr>
          <w:rFonts w:ascii="Times New Roman" w:eastAsia="Calibri" w:hAnsi="Times New Roman" w:cs="B Traffic" w:hint="cs"/>
          <w:b/>
          <w:bCs/>
          <w:color w:val="000000" w:themeColor="text1"/>
          <w:spacing w:val="-2"/>
          <w:sz w:val="24"/>
          <w:szCs w:val="24"/>
          <w:rtl/>
        </w:rPr>
        <w:t xml:space="preserve"> سه ماهه به کمیسیون</w:t>
      </w:r>
      <w:r w:rsidR="007528EF" w:rsidRPr="00425DB9">
        <w:rPr>
          <w:rFonts w:ascii="Times New Roman" w:eastAsia="Calibri" w:hAnsi="Times New Roman" w:cs="B Traffic" w:hint="cs"/>
          <w:b/>
          <w:bCs/>
          <w:color w:val="000000" w:themeColor="text1"/>
          <w:spacing w:val="-2"/>
          <w:sz w:val="24"/>
          <w:szCs w:val="24"/>
          <w:rtl/>
        </w:rPr>
        <w:t>های</w:t>
      </w:r>
      <w:r w:rsidRPr="00425DB9">
        <w:rPr>
          <w:rFonts w:ascii="Times New Roman" w:eastAsia="Calibri" w:hAnsi="Times New Roman" w:cs="B Traffic" w:hint="cs"/>
          <w:b/>
          <w:bCs/>
          <w:color w:val="000000" w:themeColor="text1"/>
          <w:spacing w:val="-2"/>
          <w:sz w:val="24"/>
          <w:szCs w:val="24"/>
          <w:rtl/>
        </w:rPr>
        <w:t xml:space="preserve"> برنامه و بودجه و محاسبات و اقتصادی مجلس شورای اسلامی ارسال نماید.</w:t>
      </w:r>
    </w:p>
    <w:p w:rsidR="00F7765C" w:rsidRPr="00425DB9" w:rsidRDefault="00F7765C" w:rsidP="00BA11CC">
      <w:pPr>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lastRenderedPageBreak/>
        <w:t>بندالحاقی 4- کارفرمایان واحدهای تولیدی، صنعتی، معدنی و خدماتی و اصناف که حداقل به مدت یکسال از زمان تقسیط نسبت به حفظ یا افزایش اشتغال نیروی انسانی کارگاه خود بر مبنای لیست بهمن ماه سال 1398 اقدام نموده اند و لیست حق بیمه جاری کارکنان شاغل را در طول دوره تقسیط ارسال و پرداخت می نمایند،</w:t>
      </w:r>
      <w:r w:rsidR="007528EF" w:rsidRPr="00425DB9">
        <w:rPr>
          <w:rFonts w:ascii="Times New Roman" w:eastAsia="Calibri" w:hAnsi="Times New Roman" w:cs="B Traffic" w:hint="cs"/>
          <w:b/>
          <w:bCs/>
          <w:color w:val="000000" w:themeColor="text1"/>
          <w:spacing w:val="-2"/>
          <w:sz w:val="24"/>
          <w:szCs w:val="24"/>
          <w:rtl/>
        </w:rPr>
        <w:t xml:space="preserve"> می توانند از تاریخ لازم الاجراء </w:t>
      </w:r>
      <w:r w:rsidRPr="00425DB9">
        <w:rPr>
          <w:rFonts w:ascii="Times New Roman" w:eastAsia="Calibri" w:hAnsi="Times New Roman" w:cs="B Traffic" w:hint="cs"/>
          <w:b/>
          <w:bCs/>
          <w:color w:val="000000" w:themeColor="text1"/>
          <w:spacing w:val="-2"/>
          <w:sz w:val="24"/>
          <w:szCs w:val="24"/>
          <w:rtl/>
        </w:rPr>
        <w:t xml:space="preserve">شدن این </w:t>
      </w:r>
      <w:r w:rsidR="00BA11CC" w:rsidRPr="00425DB9">
        <w:rPr>
          <w:rFonts w:ascii="Times New Roman" w:eastAsia="Calibri" w:hAnsi="Times New Roman" w:cs="B Traffic" w:hint="cs"/>
          <w:b/>
          <w:bCs/>
          <w:color w:val="000000" w:themeColor="text1"/>
          <w:spacing w:val="-2"/>
          <w:sz w:val="24"/>
          <w:szCs w:val="24"/>
          <w:rtl/>
        </w:rPr>
        <w:t>قانون</w:t>
      </w:r>
      <w:r w:rsidRPr="00425DB9">
        <w:rPr>
          <w:rFonts w:ascii="Times New Roman" w:eastAsia="Calibri" w:hAnsi="Times New Roman" w:cs="B Traffic" w:hint="cs"/>
          <w:b/>
          <w:bCs/>
          <w:color w:val="000000" w:themeColor="text1"/>
          <w:spacing w:val="-2"/>
          <w:sz w:val="24"/>
          <w:szCs w:val="24"/>
          <w:rtl/>
        </w:rPr>
        <w:t xml:space="preserve"> و حداکثر ظرف مدت چهار ماه، نسبت به درخواست تعیین و تکلیف بدهی های قطعی شده برابر ماده(2) قانون اصلاح قانون جرائم تامین اجتماعی مصوب 1387 مجمع تشخیص مصلحت نظام، از بخشودگی جرائم متعلقه و سایر جرائم برخوردار </w:t>
      </w:r>
      <w:r w:rsidR="007528EF" w:rsidRPr="00425DB9">
        <w:rPr>
          <w:rFonts w:ascii="Times New Roman" w:eastAsia="Calibri" w:hAnsi="Times New Roman" w:cs="B Traffic" w:hint="cs"/>
          <w:b/>
          <w:bCs/>
          <w:color w:val="000000" w:themeColor="text1"/>
          <w:spacing w:val="-2"/>
          <w:sz w:val="24"/>
          <w:szCs w:val="24"/>
          <w:rtl/>
        </w:rPr>
        <w:t>شوند</w:t>
      </w:r>
      <w:r w:rsidRPr="00425DB9">
        <w:rPr>
          <w:rFonts w:ascii="Times New Roman" w:eastAsia="Calibri" w:hAnsi="Times New Roman" w:cs="B Traffic" w:hint="cs"/>
          <w:b/>
          <w:bCs/>
          <w:color w:val="000000" w:themeColor="text1"/>
          <w:spacing w:val="-2"/>
          <w:sz w:val="24"/>
          <w:szCs w:val="24"/>
          <w:rtl/>
        </w:rPr>
        <w:t xml:space="preserve">. در مواردی که کارفرمایان کارگاه های مذکور تا تاریخ لازم الاجرا شدن این </w:t>
      </w:r>
      <w:r w:rsidR="007528EF" w:rsidRPr="00425DB9">
        <w:rPr>
          <w:rFonts w:ascii="Times New Roman" w:eastAsia="Calibri" w:hAnsi="Times New Roman" w:cs="B Traffic" w:hint="cs"/>
          <w:b/>
          <w:bCs/>
          <w:color w:val="000000" w:themeColor="text1"/>
          <w:spacing w:val="-2"/>
          <w:sz w:val="24"/>
          <w:szCs w:val="24"/>
          <w:rtl/>
        </w:rPr>
        <w:t>قانون</w:t>
      </w:r>
      <w:r w:rsidRPr="00425DB9">
        <w:rPr>
          <w:rFonts w:ascii="Times New Roman" w:eastAsia="Calibri" w:hAnsi="Times New Roman" w:cs="B Traffic" w:hint="cs"/>
          <w:b/>
          <w:bCs/>
          <w:color w:val="000000" w:themeColor="text1"/>
          <w:spacing w:val="-2"/>
          <w:sz w:val="24"/>
          <w:szCs w:val="24"/>
          <w:rtl/>
        </w:rPr>
        <w:t xml:space="preserve"> بر مبنای لیست بهمن ماه 1398 نسبت به تعدیل بیمه شدگان کارگاه اقدام نموده باشند، پس از بازگشت نیروی کار تعدیل شده یا جایگزینی آنها و رعایت حفظ اشتغال حداقل به مدت یکسال از زمان تقسیط و بر مبنای لیست بهمن ماه 1398، از بخشودگی جرائم به شرح فوق برخورد</w:t>
      </w:r>
      <w:r w:rsidR="00BA11CC" w:rsidRPr="00425DB9">
        <w:rPr>
          <w:rFonts w:ascii="Times New Roman" w:eastAsia="Calibri" w:hAnsi="Times New Roman" w:cs="B Traffic" w:hint="cs"/>
          <w:b/>
          <w:bCs/>
          <w:color w:val="000000" w:themeColor="text1"/>
          <w:spacing w:val="-2"/>
          <w:sz w:val="24"/>
          <w:szCs w:val="24"/>
          <w:rtl/>
        </w:rPr>
        <w:t>ار می شوند.</w:t>
      </w:r>
    </w:p>
    <w:p w:rsidR="00F7765C" w:rsidRPr="00425DB9" w:rsidRDefault="00F7765C" w:rsidP="00780116">
      <w:pPr>
        <w:rPr>
          <w:rFonts w:ascii="Times New Roman" w:eastAsia="Calibri" w:hAnsi="Times New Roman" w:cs="B Traffic"/>
          <w:b/>
          <w:bCs/>
          <w:color w:val="000000" w:themeColor="text1"/>
          <w:spacing w:val="-2"/>
          <w:sz w:val="24"/>
          <w:szCs w:val="24"/>
          <w:rtl/>
        </w:rPr>
      </w:pPr>
    </w:p>
    <w:p w:rsidR="00543AE6" w:rsidRPr="000F584A" w:rsidRDefault="009D676B" w:rsidP="009D676B">
      <w:pPr>
        <w:rPr>
          <w:rFonts w:ascii="Times New Roman" w:eastAsia="Calibri" w:hAnsi="Times New Roman" w:cs="B Traffic"/>
          <w:b/>
          <w:bCs/>
          <w:color w:val="000000" w:themeColor="text1"/>
          <w:spacing w:val="-2"/>
          <w:sz w:val="24"/>
          <w:szCs w:val="24"/>
          <w:rtl/>
        </w:rPr>
      </w:pPr>
      <w:r>
        <w:rPr>
          <w:rFonts w:ascii="Times New Roman" w:eastAsia="Calibri" w:hAnsi="Times New Roman" w:cs="B Traffic" w:hint="cs"/>
          <w:b/>
          <w:bCs/>
          <w:color w:val="000000" w:themeColor="text1"/>
          <w:spacing w:val="-2"/>
          <w:sz w:val="24"/>
          <w:szCs w:val="24"/>
          <w:rtl/>
        </w:rPr>
        <w:t>بند الحاقی5-</w:t>
      </w:r>
    </w:p>
    <w:p w:rsidR="00543AE6" w:rsidRPr="000F584A" w:rsidRDefault="00543AE6" w:rsidP="00CC71CB">
      <w:pPr>
        <w:rPr>
          <w:rFonts w:ascii="Times New Roman" w:eastAsia="Calibri" w:hAnsi="Times New Roman" w:cs="B Traffic"/>
          <w:b/>
          <w:bCs/>
          <w:color w:val="000000" w:themeColor="text1"/>
          <w:spacing w:val="-2"/>
          <w:sz w:val="24"/>
          <w:szCs w:val="24"/>
          <w:rtl/>
        </w:rPr>
      </w:pPr>
      <w:r w:rsidRPr="000F584A">
        <w:rPr>
          <w:rFonts w:ascii="Times New Roman" w:eastAsia="Calibri" w:hAnsi="Times New Roman" w:cs="B Traffic" w:hint="cs"/>
          <w:b/>
          <w:bCs/>
          <w:color w:val="000000" w:themeColor="text1"/>
          <w:spacing w:val="-2"/>
          <w:sz w:val="24"/>
          <w:szCs w:val="24"/>
          <w:rtl/>
        </w:rPr>
        <w:t xml:space="preserve">به وزارت کشور اجازه داده می شود تا سقف ده هزار میلیارد ریال (000/000/000/10) ریال اوراق مالی اسلامی با تضمین اصل و سود توسط دولت برای خرید نردبان هیدرولیکی و ماشین آتش نشانی </w:t>
      </w:r>
      <w:r w:rsidR="00CC71CB" w:rsidRPr="000F584A">
        <w:rPr>
          <w:rFonts w:ascii="Times New Roman" w:eastAsia="Calibri" w:hAnsi="Times New Roman" w:cs="B Traffic" w:hint="cs"/>
          <w:b/>
          <w:bCs/>
          <w:color w:val="000000" w:themeColor="text1"/>
          <w:spacing w:val="-2"/>
          <w:sz w:val="24"/>
          <w:szCs w:val="24"/>
          <w:rtl/>
        </w:rPr>
        <w:t>منتشر</w:t>
      </w:r>
      <w:r w:rsidRPr="000F584A">
        <w:rPr>
          <w:rFonts w:ascii="Times New Roman" w:eastAsia="Calibri" w:hAnsi="Times New Roman" w:cs="B Traffic" w:hint="cs"/>
          <w:b/>
          <w:bCs/>
          <w:color w:val="000000" w:themeColor="text1"/>
          <w:spacing w:val="-2"/>
          <w:sz w:val="24"/>
          <w:szCs w:val="24"/>
          <w:rtl/>
        </w:rPr>
        <w:t xml:space="preserve"> کند. </w:t>
      </w:r>
    </w:p>
    <w:p w:rsidR="009E2286" w:rsidRPr="00425DB9" w:rsidRDefault="009E2286" w:rsidP="009D676B">
      <w:pPr>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بند الحاقی</w:t>
      </w:r>
      <w:r w:rsidR="009D676B" w:rsidRPr="00425DB9">
        <w:rPr>
          <w:rFonts w:ascii="Times New Roman" w:eastAsia="Calibri" w:hAnsi="Times New Roman" w:cs="B Traffic" w:hint="cs"/>
          <w:b/>
          <w:bCs/>
          <w:color w:val="000000" w:themeColor="text1"/>
          <w:spacing w:val="-2"/>
          <w:sz w:val="24"/>
          <w:szCs w:val="24"/>
          <w:rtl/>
        </w:rPr>
        <w:t>6</w:t>
      </w:r>
      <w:r w:rsidRPr="00425DB9">
        <w:rPr>
          <w:rFonts w:ascii="Times New Roman" w:eastAsia="Calibri" w:hAnsi="Times New Roman" w:cs="B Traffic" w:hint="cs"/>
          <w:b/>
          <w:bCs/>
          <w:color w:val="000000" w:themeColor="text1"/>
          <w:spacing w:val="-2"/>
          <w:sz w:val="24"/>
          <w:szCs w:val="24"/>
          <w:rtl/>
        </w:rPr>
        <w:t>- به منظور تامین منابع لازم جهت بهسازی روستاها و تهیه و اجرای طرحهای هادی روستایی به دولت اجازه داده می شود به میزان بیست هزار میلیارد(000/000/000/000/20) ریال از طریق انتشار، فروش و واگذاری اوراق خزانه اسلامی در اختیار بنیاد مسکن انقلاب اسلامی قرار دهد.</w:t>
      </w:r>
    </w:p>
    <w:p w:rsidR="008217F0" w:rsidRDefault="008217F0" w:rsidP="008217F0">
      <w:pPr>
        <w:rPr>
          <w:rFonts w:ascii="Times New Roman" w:eastAsia="Calibri" w:hAnsi="Times New Roman" w:cs="B Traffic"/>
          <w:b/>
          <w:bCs/>
          <w:color w:val="000000" w:themeColor="text1"/>
          <w:spacing w:val="-2"/>
          <w:sz w:val="24"/>
          <w:szCs w:val="24"/>
          <w:rtl/>
        </w:rPr>
      </w:pPr>
      <w:r w:rsidRPr="00542679">
        <w:rPr>
          <w:rFonts w:ascii="Times New Roman" w:eastAsia="Calibri" w:hAnsi="Times New Roman" w:cs="B Traffic" w:hint="cs"/>
          <w:b/>
          <w:bCs/>
          <w:color w:val="000000" w:themeColor="text1"/>
          <w:spacing w:val="-2"/>
          <w:sz w:val="24"/>
          <w:szCs w:val="24"/>
          <w:rtl/>
        </w:rPr>
        <w:t>بندالحاقی</w:t>
      </w:r>
      <w:r>
        <w:rPr>
          <w:rFonts w:ascii="Times New Roman" w:eastAsia="Calibri" w:hAnsi="Times New Roman" w:cs="B Traffic" w:hint="cs"/>
          <w:b/>
          <w:bCs/>
          <w:color w:val="000000" w:themeColor="text1"/>
          <w:spacing w:val="-2"/>
          <w:sz w:val="24"/>
          <w:szCs w:val="24"/>
          <w:rtl/>
        </w:rPr>
        <w:t>7</w:t>
      </w:r>
      <w:r w:rsidRPr="00542679">
        <w:rPr>
          <w:rFonts w:ascii="Times New Roman" w:eastAsia="Calibri" w:hAnsi="Times New Roman" w:cs="B Traffic" w:hint="cs"/>
          <w:b/>
          <w:bCs/>
          <w:color w:val="000000" w:themeColor="text1"/>
          <w:spacing w:val="-2"/>
          <w:sz w:val="24"/>
          <w:szCs w:val="24"/>
          <w:rtl/>
        </w:rPr>
        <w:t>-</w:t>
      </w:r>
      <w:r>
        <w:rPr>
          <w:rFonts w:ascii="Times New Roman" w:eastAsia="Calibri" w:hAnsi="Times New Roman" w:cs="B Traffic" w:hint="cs"/>
          <w:b/>
          <w:bCs/>
          <w:color w:val="000000" w:themeColor="text1"/>
          <w:spacing w:val="-2"/>
          <w:sz w:val="24"/>
          <w:szCs w:val="24"/>
          <w:rtl/>
        </w:rPr>
        <w:t xml:space="preserve"> قرارگاه سازندگی خاتم الانبیاء مجاز است تا سقف بیست هزار میلیارد(000/000/000/000/20) اوراق مالی </w:t>
      </w:r>
      <w:r w:rsidRPr="00425DB9">
        <w:rPr>
          <w:rFonts w:ascii="Sakkal Majalla" w:eastAsia="Calibri" w:hAnsi="Sakkal Majalla" w:cs="Sakkal Majalla" w:hint="cs"/>
          <w:b/>
          <w:bCs/>
          <w:color w:val="000000" w:themeColor="text1"/>
          <w:spacing w:val="-2"/>
          <w:sz w:val="24"/>
          <w:szCs w:val="24"/>
          <w:rtl/>
        </w:rPr>
        <w:t>–</w:t>
      </w:r>
      <w:r>
        <w:rPr>
          <w:rFonts w:ascii="Times New Roman" w:eastAsia="Calibri" w:hAnsi="Times New Roman" w:cs="B Traffic" w:hint="cs"/>
          <w:b/>
          <w:bCs/>
          <w:color w:val="000000" w:themeColor="text1"/>
          <w:spacing w:val="-2"/>
          <w:sz w:val="24"/>
          <w:szCs w:val="24"/>
          <w:rtl/>
        </w:rPr>
        <w:t xml:space="preserve"> اسلامی براساس توافقنامه ای که با وزارت امور اقتصادی و دارائی امضاء می کنند منتشر نماید که در آن </w:t>
      </w:r>
      <w:r w:rsidRPr="00542679">
        <w:rPr>
          <w:rFonts w:ascii="Times New Roman" w:eastAsia="Calibri" w:hAnsi="Times New Roman" w:cs="B Traffic" w:hint="cs"/>
          <w:b/>
          <w:bCs/>
          <w:color w:val="000000" w:themeColor="text1"/>
          <w:spacing w:val="-2"/>
          <w:sz w:val="24"/>
          <w:szCs w:val="24"/>
          <w:rtl/>
        </w:rPr>
        <w:t>بالاترین مقام قرارگاه سازندگی خاتم الانبیاء(ص) تعهد نامه مبنی بر مجاز بودن خزانه داری کل کشور به برداشت از حساب درآمد اختصاصی خود نزد خزانه و سایر حسابهای بانکی قرارگاه نزد بانک مرکزی و بانکهای عامل در صورت عدم ایفای تعهد بازپرداخت اصل و سود اوراق یاد شده را تسلیم می دارد. سازمان بورس و اوراق بهادار موظف است نامه وزارت امور اقتصاد</w:t>
      </w:r>
      <w:r>
        <w:rPr>
          <w:rFonts w:ascii="Times New Roman" w:eastAsia="Calibri" w:hAnsi="Times New Roman" w:cs="B Traffic" w:hint="cs"/>
          <w:b/>
          <w:bCs/>
          <w:color w:val="000000" w:themeColor="text1"/>
          <w:spacing w:val="-2"/>
          <w:sz w:val="24"/>
          <w:szCs w:val="24"/>
          <w:rtl/>
        </w:rPr>
        <w:t>ی</w:t>
      </w:r>
      <w:r w:rsidRPr="00542679">
        <w:rPr>
          <w:rFonts w:ascii="Times New Roman" w:eastAsia="Calibri" w:hAnsi="Times New Roman" w:cs="B Traffic" w:hint="cs"/>
          <w:b/>
          <w:bCs/>
          <w:color w:val="000000" w:themeColor="text1"/>
          <w:spacing w:val="-2"/>
          <w:sz w:val="24"/>
          <w:szCs w:val="24"/>
          <w:rtl/>
        </w:rPr>
        <w:t xml:space="preserve"> و دارائی(خزانه داری کل کشور) مبنی بر اخذ تعهد مزبور را به عنوان تضمین اوراق مزبور قبول کند.</w:t>
      </w:r>
    </w:p>
    <w:p w:rsidR="00543AE6" w:rsidRPr="00425DB9" w:rsidRDefault="00543AE6" w:rsidP="00780116">
      <w:pPr>
        <w:rPr>
          <w:rFonts w:ascii="Times New Roman" w:eastAsia="Calibri" w:hAnsi="Times New Roman" w:cs="B Traffic"/>
          <w:b/>
          <w:bCs/>
          <w:color w:val="000000" w:themeColor="text1"/>
          <w:spacing w:val="-2"/>
          <w:sz w:val="24"/>
          <w:szCs w:val="24"/>
          <w:rtl/>
        </w:rPr>
      </w:pPr>
    </w:p>
    <w:p w:rsidR="00780116" w:rsidRPr="00425DB9" w:rsidRDefault="00780116" w:rsidP="00780116">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تبصره 6</w:t>
      </w:r>
    </w:p>
    <w:p w:rsidR="00780116" w:rsidRDefault="00780116" w:rsidP="00542679">
      <w:pPr>
        <w:spacing w:line="288" w:lineRule="auto"/>
        <w:rPr>
          <w:rFonts w:ascii="Times New Roman" w:eastAsia="Calibri" w:hAnsi="Times New Roman" w:cs="B Traffic"/>
          <w:b/>
          <w:bCs/>
          <w:color w:val="000000" w:themeColor="text1"/>
          <w:spacing w:val="-2"/>
          <w:sz w:val="24"/>
          <w:szCs w:val="24"/>
          <w:rtl/>
        </w:rPr>
      </w:pPr>
      <w:r w:rsidRPr="00514F40">
        <w:rPr>
          <w:rFonts w:ascii="Times New Roman" w:eastAsia="Calibri" w:hAnsi="Times New Roman" w:cs="B Traffic" w:hint="cs"/>
          <w:b/>
          <w:bCs/>
          <w:color w:val="000000" w:themeColor="text1"/>
          <w:spacing w:val="-2"/>
          <w:sz w:val="24"/>
          <w:szCs w:val="24"/>
          <w:rtl/>
        </w:rPr>
        <w:t xml:space="preserve">الف- </w:t>
      </w:r>
      <w:r w:rsidRPr="00514F40">
        <w:rPr>
          <w:rFonts w:ascii="Times New Roman" w:eastAsia="Calibri" w:hAnsi="Times New Roman" w:cs="B Traffic"/>
          <w:b/>
          <w:bCs/>
          <w:color w:val="000000" w:themeColor="text1"/>
          <w:spacing w:val="-2"/>
          <w:sz w:val="24"/>
          <w:szCs w:val="24"/>
          <w:rtl/>
        </w:rPr>
        <w:t xml:space="preserve">وزارت نيرو از طريق شركتهاي </w:t>
      </w:r>
      <w:r w:rsidRPr="00514F40">
        <w:rPr>
          <w:rFonts w:ascii="Times New Roman" w:eastAsia="Calibri" w:hAnsi="Times New Roman" w:cs="B Traffic" w:hint="cs"/>
          <w:b/>
          <w:bCs/>
          <w:color w:val="000000" w:themeColor="text1"/>
          <w:spacing w:val="-2"/>
          <w:sz w:val="24"/>
          <w:szCs w:val="24"/>
          <w:rtl/>
        </w:rPr>
        <w:t>آب و فاضلاب استانی</w:t>
      </w:r>
      <w:r w:rsidRPr="00514F40">
        <w:rPr>
          <w:rFonts w:ascii="Times New Roman" w:eastAsia="Calibri" w:hAnsi="Times New Roman" w:cs="B Traffic"/>
          <w:b/>
          <w:bCs/>
          <w:color w:val="000000" w:themeColor="text1"/>
          <w:spacing w:val="-2"/>
          <w:sz w:val="24"/>
          <w:szCs w:val="24"/>
          <w:rtl/>
        </w:rPr>
        <w:t xml:space="preserve"> سراسر كشور مكلف است علاوه بر دريافت نرخ آب‌بهاي ‌شهري، به ازاي هر مترمكعب فروش آب شرب</w:t>
      </w:r>
      <w:r w:rsidRPr="00514F40">
        <w:rPr>
          <w:rFonts w:ascii="Times New Roman" w:eastAsia="Calibri" w:hAnsi="Times New Roman" w:cs="B Traffic" w:hint="cs"/>
          <w:b/>
          <w:bCs/>
          <w:color w:val="000000" w:themeColor="text1"/>
          <w:spacing w:val="-2"/>
          <w:sz w:val="24"/>
          <w:szCs w:val="24"/>
          <w:rtl/>
        </w:rPr>
        <w:t xml:space="preserve"> بالاتر از الگوی مصرف تعیین‌شده توسط </w:t>
      </w:r>
      <w:r w:rsidRPr="00514F40">
        <w:rPr>
          <w:rFonts w:ascii="Times New Roman" w:eastAsia="Calibri" w:hAnsi="Times New Roman" w:cs="B Traffic" w:hint="cs"/>
          <w:b/>
          <w:bCs/>
          <w:color w:val="000000" w:themeColor="text1"/>
          <w:spacing w:val="-2"/>
          <w:sz w:val="24"/>
          <w:szCs w:val="24"/>
          <w:rtl/>
        </w:rPr>
        <w:lastRenderedPageBreak/>
        <w:t>هیأت وزیران</w:t>
      </w:r>
      <w:r w:rsidRPr="00514F40">
        <w:rPr>
          <w:rFonts w:ascii="Times New Roman" w:eastAsia="Calibri" w:hAnsi="Times New Roman" w:cs="B Traffic"/>
          <w:b/>
          <w:bCs/>
          <w:color w:val="000000" w:themeColor="text1"/>
          <w:spacing w:val="-2"/>
          <w:sz w:val="24"/>
          <w:szCs w:val="24"/>
          <w:rtl/>
        </w:rPr>
        <w:t xml:space="preserve"> مبلغ </w:t>
      </w:r>
      <w:r w:rsidRPr="00514F40">
        <w:rPr>
          <w:rFonts w:ascii="Times New Roman" w:eastAsia="Calibri" w:hAnsi="Times New Roman" w:cs="B Traffic" w:hint="cs"/>
          <w:b/>
          <w:bCs/>
          <w:color w:val="000000" w:themeColor="text1"/>
          <w:spacing w:val="-2"/>
          <w:sz w:val="24"/>
          <w:szCs w:val="24"/>
          <w:rtl/>
        </w:rPr>
        <w:t>دویست</w:t>
      </w:r>
      <w:r w:rsidRPr="00514F40">
        <w:rPr>
          <w:rFonts w:ascii="Times New Roman" w:eastAsia="Calibri" w:hAnsi="Times New Roman" w:cs="B Traffic"/>
          <w:b/>
          <w:bCs/>
          <w:color w:val="000000" w:themeColor="text1"/>
          <w:spacing w:val="-2"/>
          <w:sz w:val="24"/>
          <w:szCs w:val="24"/>
          <w:rtl/>
        </w:rPr>
        <w:t xml:space="preserve"> (</w:t>
      </w:r>
      <w:r w:rsidRPr="00514F40">
        <w:rPr>
          <w:rFonts w:ascii="Times New Roman" w:eastAsia="Calibri" w:hAnsi="Times New Roman" w:cs="B Traffic" w:hint="cs"/>
          <w:b/>
          <w:bCs/>
          <w:color w:val="000000" w:themeColor="text1"/>
          <w:spacing w:val="-2"/>
          <w:sz w:val="24"/>
          <w:szCs w:val="24"/>
          <w:rtl/>
        </w:rPr>
        <w:t xml:space="preserve">200) </w:t>
      </w:r>
      <w:r w:rsidRPr="00514F40">
        <w:rPr>
          <w:rFonts w:ascii="Times New Roman" w:eastAsia="Calibri" w:hAnsi="Times New Roman" w:cs="B Traffic"/>
          <w:b/>
          <w:bCs/>
          <w:color w:val="000000" w:themeColor="text1"/>
          <w:spacing w:val="-2"/>
          <w:sz w:val="24"/>
          <w:szCs w:val="24"/>
          <w:rtl/>
        </w:rPr>
        <w:t>ريال از مشتركان آب</w:t>
      </w:r>
      <w:r w:rsidRPr="00514F40">
        <w:rPr>
          <w:rFonts w:ascii="Times New Roman" w:eastAsia="Calibri" w:hAnsi="Times New Roman" w:cs="B Traffic" w:hint="cs"/>
          <w:b/>
          <w:bCs/>
          <w:color w:val="000000" w:themeColor="text1"/>
          <w:spacing w:val="-2"/>
          <w:sz w:val="24"/>
          <w:szCs w:val="24"/>
          <w:rtl/>
        </w:rPr>
        <w:t>،</w:t>
      </w:r>
      <w:r w:rsidRPr="00514F40">
        <w:rPr>
          <w:rFonts w:ascii="Times New Roman" w:eastAsia="Calibri" w:hAnsi="Times New Roman" w:cs="B Traffic"/>
          <w:b/>
          <w:bCs/>
          <w:color w:val="000000" w:themeColor="text1"/>
          <w:spacing w:val="-2"/>
          <w:sz w:val="24"/>
          <w:szCs w:val="24"/>
          <w:rtl/>
        </w:rPr>
        <w:t xml:space="preserve"> دريافت و به خزانه‌داري كل‌ كشور واريز كند</w:t>
      </w:r>
      <w:r w:rsidRPr="00514F40">
        <w:rPr>
          <w:rFonts w:ascii="Times New Roman" w:eastAsia="Calibri" w:hAnsi="Times New Roman" w:cs="B Traffic" w:hint="cs"/>
          <w:b/>
          <w:bCs/>
          <w:color w:val="000000" w:themeColor="text1"/>
          <w:spacing w:val="-2"/>
          <w:sz w:val="24"/>
          <w:szCs w:val="24"/>
          <w:rtl/>
        </w:rPr>
        <w:t xml:space="preserve">. وجوه فوق مشمول مالیات بر درآمد و مالیات بر ارزش افزوده نخواهد بود. </w:t>
      </w:r>
    </w:p>
    <w:p w:rsidR="00E432E6" w:rsidRPr="00425DB9" w:rsidRDefault="00E432E6" w:rsidP="00E432E6">
      <w:pPr>
        <w:spacing w:line="288" w:lineRule="auto"/>
        <w:ind w:firstLine="567"/>
        <w:contextualSpacing/>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b/>
          <w:bCs/>
          <w:color w:val="000000" w:themeColor="text1"/>
          <w:spacing w:val="-2"/>
          <w:sz w:val="24"/>
          <w:szCs w:val="24"/>
          <w:rtl/>
        </w:rPr>
        <w:t>صد‌درصد (100%) وجوه د</w:t>
      </w:r>
      <w:r w:rsidRPr="00425DB9">
        <w:rPr>
          <w:rFonts w:ascii="Times New Roman" w:eastAsia="Calibri" w:hAnsi="Times New Roman" w:cs="B Traffic" w:hint="cs"/>
          <w:b/>
          <w:bCs/>
          <w:color w:val="000000" w:themeColor="text1"/>
          <w:spacing w:val="-2"/>
          <w:sz w:val="24"/>
          <w:szCs w:val="24"/>
          <w:rtl/>
        </w:rPr>
        <w:t>ريافتي</w:t>
      </w:r>
      <w:r w:rsidRPr="00425DB9">
        <w:rPr>
          <w:rFonts w:ascii="Times New Roman" w:eastAsia="Calibri" w:hAnsi="Times New Roman" w:cs="B Traffic"/>
          <w:b/>
          <w:bCs/>
          <w:color w:val="000000" w:themeColor="text1"/>
          <w:spacing w:val="-2"/>
          <w:sz w:val="24"/>
          <w:szCs w:val="24"/>
          <w:rtl/>
        </w:rPr>
        <w:t xml:space="preserve"> تا سقف </w:t>
      </w:r>
      <w:r w:rsidRPr="00425DB9">
        <w:rPr>
          <w:rFonts w:ascii="Times New Roman" w:eastAsia="Calibri" w:hAnsi="Times New Roman" w:cs="B Traffic" w:hint="cs"/>
          <w:b/>
          <w:bCs/>
          <w:color w:val="000000" w:themeColor="text1"/>
          <w:spacing w:val="-2"/>
          <w:sz w:val="24"/>
          <w:szCs w:val="24"/>
          <w:rtl/>
        </w:rPr>
        <w:t xml:space="preserve">نهصد و شصت و پنج </w:t>
      </w:r>
      <w:r w:rsidRPr="00425DB9">
        <w:rPr>
          <w:rFonts w:ascii="Times New Roman" w:eastAsia="Calibri" w:hAnsi="Times New Roman" w:cs="B Traffic"/>
          <w:b/>
          <w:bCs/>
          <w:color w:val="000000" w:themeColor="text1"/>
          <w:spacing w:val="-2"/>
          <w:sz w:val="24"/>
          <w:szCs w:val="24"/>
          <w:rtl/>
        </w:rPr>
        <w:t>م</w:t>
      </w:r>
      <w:r w:rsidRPr="00425DB9">
        <w:rPr>
          <w:rFonts w:ascii="Times New Roman" w:eastAsia="Calibri" w:hAnsi="Times New Roman" w:cs="B Traffic" w:hint="cs"/>
          <w:b/>
          <w:bCs/>
          <w:color w:val="000000" w:themeColor="text1"/>
          <w:spacing w:val="-2"/>
          <w:sz w:val="24"/>
          <w:szCs w:val="24"/>
          <w:rtl/>
        </w:rPr>
        <w:t>یلیارد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965.000.000.000</w:t>
      </w:r>
      <w:r w:rsidRPr="00425DB9">
        <w:rPr>
          <w:rFonts w:ascii="Times New Roman" w:eastAsia="Calibri" w:hAnsi="Times New Roman" w:cs="B Traffic"/>
          <w:b/>
          <w:bCs/>
          <w:color w:val="000000" w:themeColor="text1"/>
          <w:spacing w:val="-2"/>
          <w:sz w:val="24"/>
          <w:szCs w:val="24"/>
          <w:rtl/>
        </w:rPr>
        <w:t>)</w:t>
      </w:r>
      <w:r w:rsidRPr="00425DB9">
        <w:rPr>
          <w:rFonts w:ascii="Times New Roman" w:eastAsia="Calibri" w:hAnsi="Times New Roman" w:cs="B Traffic" w:hint="cs"/>
          <w:b/>
          <w:bCs/>
          <w:color w:val="000000" w:themeColor="text1"/>
          <w:spacing w:val="-2"/>
          <w:sz w:val="24"/>
          <w:szCs w:val="24"/>
          <w:rtl/>
        </w:rPr>
        <w:t xml:space="preserve"> </w:t>
      </w:r>
      <w:r w:rsidRPr="00425DB9">
        <w:rPr>
          <w:rFonts w:ascii="Times New Roman" w:eastAsia="Calibri" w:hAnsi="Times New Roman" w:cs="B Traffic"/>
          <w:b/>
          <w:bCs/>
          <w:color w:val="000000" w:themeColor="text1"/>
          <w:spacing w:val="-2"/>
          <w:sz w:val="24"/>
          <w:szCs w:val="24"/>
          <w:rtl/>
        </w:rPr>
        <w:t>ريال</w:t>
      </w:r>
      <w:r w:rsidRPr="00425DB9">
        <w:rPr>
          <w:rFonts w:ascii="Times New Roman" w:eastAsia="Calibri" w:hAnsi="Times New Roman" w:cs="B Traffic" w:hint="cs"/>
          <w:b/>
          <w:bCs/>
          <w:color w:val="000000" w:themeColor="text1"/>
          <w:spacing w:val="-2"/>
          <w:sz w:val="24"/>
          <w:szCs w:val="24"/>
          <w:rtl/>
        </w:rPr>
        <w:t xml:space="preserve"> </w:t>
      </w:r>
      <w:r w:rsidRPr="00425DB9">
        <w:rPr>
          <w:rFonts w:ascii="Times New Roman" w:eastAsia="Calibri" w:hAnsi="Times New Roman" w:cs="B Traffic"/>
          <w:b/>
          <w:bCs/>
          <w:color w:val="000000" w:themeColor="text1"/>
          <w:spacing w:val="-2"/>
          <w:sz w:val="24"/>
          <w:szCs w:val="24"/>
          <w:rtl/>
        </w:rPr>
        <w:t>از محل حساب مذكور</w:t>
      </w:r>
      <w:r w:rsidRPr="00425DB9">
        <w:rPr>
          <w:rFonts w:ascii="Times New Roman" w:eastAsia="Calibri" w:hAnsi="Times New Roman" w:cs="B Traffic" w:hint="cs"/>
          <w:b/>
          <w:bCs/>
          <w:color w:val="000000" w:themeColor="text1"/>
          <w:spacing w:val="-2"/>
          <w:sz w:val="24"/>
          <w:szCs w:val="24"/>
          <w:rtl/>
        </w:rPr>
        <w:t xml:space="preserve"> در رديف معين در بودجه شركت مهندسي آب و فاضلاب كشور</w:t>
      </w:r>
      <w:r w:rsidRPr="00425DB9">
        <w:rPr>
          <w:rFonts w:ascii="Times New Roman" w:eastAsia="Calibri" w:hAnsi="Times New Roman" w:cs="B Traffic"/>
          <w:b/>
          <w:bCs/>
          <w:color w:val="000000" w:themeColor="text1"/>
          <w:spacing w:val="-2"/>
          <w:sz w:val="24"/>
          <w:szCs w:val="24"/>
          <w:rtl/>
        </w:rPr>
        <w:t xml:space="preserve"> صرفاً جهت آبرساني شرب روستايي و عشايري</w:t>
      </w:r>
      <w:r w:rsidRPr="00425DB9">
        <w:rPr>
          <w:rFonts w:ascii="Times New Roman" w:eastAsia="Calibri" w:hAnsi="Times New Roman" w:cs="B Traffic" w:hint="cs"/>
          <w:b/>
          <w:bCs/>
          <w:color w:val="000000" w:themeColor="text1"/>
          <w:spacing w:val="-2"/>
          <w:sz w:val="24"/>
          <w:szCs w:val="24"/>
          <w:rtl/>
        </w:rPr>
        <w:t xml:space="preserve"> و اصلاح شبکه آب مربوط به آن</w:t>
      </w:r>
      <w:r w:rsidRPr="00425DB9">
        <w:rPr>
          <w:rFonts w:ascii="Times New Roman" w:eastAsia="Calibri" w:hAnsi="Times New Roman" w:cs="B Traffic"/>
          <w:b/>
          <w:bCs/>
          <w:color w:val="000000" w:themeColor="text1"/>
          <w:spacing w:val="-2"/>
          <w:sz w:val="24"/>
          <w:szCs w:val="24"/>
          <w:rtl/>
        </w:rPr>
        <w:t xml:space="preserve"> اختصاص مي‌يابد. </w:t>
      </w:r>
      <w:r w:rsidRPr="00425DB9">
        <w:rPr>
          <w:rFonts w:ascii="Times New Roman" w:eastAsia="Calibri" w:hAnsi="Times New Roman" w:cs="B Traffic" w:hint="cs"/>
          <w:b/>
          <w:bCs/>
          <w:color w:val="000000" w:themeColor="text1"/>
          <w:spacing w:val="-2"/>
          <w:sz w:val="24"/>
          <w:szCs w:val="24"/>
          <w:rtl/>
        </w:rPr>
        <w:t xml:space="preserve">بيست‌درصد (20%) </w:t>
      </w:r>
      <w:r w:rsidRPr="00425DB9">
        <w:rPr>
          <w:rFonts w:ascii="Times New Roman" w:eastAsia="Calibri" w:hAnsi="Times New Roman" w:cs="B Traffic"/>
          <w:b/>
          <w:bCs/>
          <w:color w:val="000000" w:themeColor="text1"/>
          <w:spacing w:val="-2"/>
          <w:sz w:val="24"/>
          <w:szCs w:val="24"/>
          <w:rtl/>
        </w:rPr>
        <w:t xml:space="preserve">اعتبار مذكور </w:t>
      </w:r>
      <w:r w:rsidRPr="00425DB9">
        <w:rPr>
          <w:rFonts w:ascii="Times New Roman" w:eastAsia="Calibri" w:hAnsi="Times New Roman" w:cs="B Traffic" w:hint="cs"/>
          <w:b/>
          <w:bCs/>
          <w:color w:val="000000" w:themeColor="text1"/>
          <w:spacing w:val="-2"/>
          <w:sz w:val="24"/>
          <w:szCs w:val="24"/>
          <w:rtl/>
        </w:rPr>
        <w:t xml:space="preserve">برای آبرسانی شرب عشایری و هشتاد‌درصد (80%) براي آبرسانی شرب روستایی </w:t>
      </w:r>
      <w:r w:rsidRPr="00425DB9">
        <w:rPr>
          <w:rFonts w:ascii="Times New Roman" w:eastAsia="Calibri" w:hAnsi="Times New Roman" w:cs="B Traffic"/>
          <w:b/>
          <w:bCs/>
          <w:color w:val="000000" w:themeColor="text1"/>
          <w:spacing w:val="-2"/>
          <w:sz w:val="24"/>
          <w:szCs w:val="24"/>
          <w:rtl/>
        </w:rPr>
        <w:t xml:space="preserve">براساس شاخص </w:t>
      </w:r>
      <w:r w:rsidRPr="00425DB9">
        <w:rPr>
          <w:rFonts w:ascii="Times New Roman" w:eastAsia="Calibri" w:hAnsi="Times New Roman" w:cs="B Traffic" w:hint="cs"/>
          <w:b/>
          <w:bCs/>
          <w:color w:val="000000" w:themeColor="text1"/>
          <w:spacing w:val="-2"/>
          <w:sz w:val="24"/>
          <w:szCs w:val="24"/>
          <w:rtl/>
        </w:rPr>
        <w:t xml:space="preserve">جمعیت و </w:t>
      </w:r>
      <w:r w:rsidRPr="00425DB9">
        <w:rPr>
          <w:rFonts w:ascii="Times New Roman" w:eastAsia="Calibri" w:hAnsi="Times New Roman" w:cs="B Traffic"/>
          <w:b/>
          <w:bCs/>
          <w:color w:val="000000" w:themeColor="text1"/>
          <w:spacing w:val="-2"/>
          <w:sz w:val="24"/>
          <w:szCs w:val="24"/>
          <w:rtl/>
        </w:rPr>
        <w:t>كمبود آب شرب سالم بين استان‌هاي كشور در مقاطع سه‌ماهه از طريق شركت مهندسي آب و فاضلاب كشور توزيع مي‌شود تا پ</w:t>
      </w:r>
      <w:r w:rsidRPr="00425DB9">
        <w:rPr>
          <w:rFonts w:ascii="Times New Roman" w:eastAsia="Calibri" w:hAnsi="Times New Roman" w:cs="B Traffic" w:hint="cs"/>
          <w:b/>
          <w:bCs/>
          <w:color w:val="000000" w:themeColor="text1"/>
          <w:spacing w:val="-2"/>
          <w:sz w:val="24"/>
          <w:szCs w:val="24"/>
          <w:rtl/>
        </w:rPr>
        <w:t>س</w:t>
      </w:r>
      <w:r w:rsidRPr="00425DB9">
        <w:rPr>
          <w:rFonts w:ascii="Times New Roman" w:eastAsia="Calibri" w:hAnsi="Times New Roman" w:cs="B Traffic"/>
          <w:b/>
          <w:bCs/>
          <w:color w:val="000000" w:themeColor="text1"/>
          <w:spacing w:val="-2"/>
          <w:sz w:val="24"/>
          <w:szCs w:val="24"/>
          <w:rtl/>
        </w:rPr>
        <w:t xml:space="preserve"> از مبادله موافقتنامه بين </w:t>
      </w:r>
      <w:r w:rsidRPr="00425DB9">
        <w:rPr>
          <w:rFonts w:ascii="Times New Roman" w:eastAsia="Calibri" w:hAnsi="Times New Roman" w:cs="B Traffic" w:hint="cs"/>
          <w:b/>
          <w:bCs/>
          <w:color w:val="000000" w:themeColor="text1"/>
          <w:spacing w:val="-2"/>
          <w:sz w:val="24"/>
          <w:szCs w:val="24"/>
          <w:rtl/>
        </w:rPr>
        <w:t xml:space="preserve">سازمان مديريت و برنامه‌ريزي استان‌ها </w:t>
      </w:r>
      <w:r w:rsidRPr="00425DB9">
        <w:rPr>
          <w:rFonts w:ascii="Times New Roman" w:eastAsia="Calibri" w:hAnsi="Times New Roman" w:cs="B Traffic"/>
          <w:b/>
          <w:bCs/>
          <w:color w:val="000000" w:themeColor="text1"/>
          <w:spacing w:val="-2"/>
          <w:sz w:val="24"/>
          <w:szCs w:val="24"/>
          <w:rtl/>
        </w:rPr>
        <w:t>و شركتهاي آب و فاضلاب استان</w:t>
      </w:r>
      <w:r w:rsidRPr="00425DB9">
        <w:rPr>
          <w:rFonts w:ascii="Times New Roman" w:eastAsia="Calibri" w:hAnsi="Times New Roman" w:cs="B Traffic" w:hint="cs"/>
          <w:b/>
          <w:bCs/>
          <w:color w:val="000000" w:themeColor="text1"/>
          <w:spacing w:val="-2"/>
          <w:sz w:val="24"/>
          <w:szCs w:val="24"/>
          <w:rtl/>
        </w:rPr>
        <w:t>ی</w:t>
      </w:r>
      <w:r w:rsidRPr="00425DB9">
        <w:rPr>
          <w:rFonts w:ascii="Times New Roman" w:eastAsia="Calibri" w:hAnsi="Times New Roman" w:cs="B Traffic"/>
          <w:b/>
          <w:bCs/>
          <w:color w:val="000000" w:themeColor="text1"/>
          <w:spacing w:val="-2"/>
          <w:sz w:val="24"/>
          <w:szCs w:val="24"/>
          <w:rtl/>
        </w:rPr>
        <w:t xml:space="preserve"> و </w:t>
      </w:r>
      <w:r w:rsidRPr="00425DB9">
        <w:rPr>
          <w:rFonts w:ascii="Times New Roman" w:eastAsia="Calibri" w:hAnsi="Times New Roman" w:cs="B Traffic" w:hint="cs"/>
          <w:b/>
          <w:bCs/>
          <w:color w:val="000000" w:themeColor="text1"/>
          <w:spacing w:val="-2"/>
          <w:sz w:val="24"/>
          <w:szCs w:val="24"/>
          <w:rtl/>
        </w:rPr>
        <w:t>یا</w:t>
      </w:r>
      <w:r w:rsidRPr="00425DB9">
        <w:rPr>
          <w:rFonts w:ascii="Times New Roman" w:eastAsia="Calibri" w:hAnsi="Times New Roman" w:cs="B Traffic"/>
          <w:b/>
          <w:bCs/>
          <w:color w:val="000000" w:themeColor="text1"/>
          <w:spacing w:val="-2"/>
          <w:sz w:val="24"/>
          <w:szCs w:val="24"/>
          <w:rtl/>
        </w:rPr>
        <w:t xml:space="preserve"> سازمان امور عشا</w:t>
      </w:r>
      <w:r w:rsidRPr="00425DB9">
        <w:rPr>
          <w:rFonts w:ascii="Times New Roman" w:eastAsia="Calibri" w:hAnsi="Times New Roman" w:cs="B Traffic" w:hint="cs"/>
          <w:b/>
          <w:bCs/>
          <w:color w:val="000000" w:themeColor="text1"/>
          <w:spacing w:val="-2"/>
          <w:sz w:val="24"/>
          <w:szCs w:val="24"/>
          <w:rtl/>
        </w:rPr>
        <w:t>یر ایران</w:t>
      </w:r>
      <w:r w:rsidRPr="00425DB9">
        <w:rPr>
          <w:rFonts w:ascii="Times New Roman" w:eastAsia="Calibri" w:hAnsi="Times New Roman" w:cs="B Traffic"/>
          <w:b/>
          <w:bCs/>
          <w:color w:val="000000" w:themeColor="text1"/>
          <w:spacing w:val="-2"/>
          <w:sz w:val="24"/>
          <w:szCs w:val="24"/>
          <w:rtl/>
        </w:rPr>
        <w:t xml:space="preserve"> هزينه شو</w:t>
      </w:r>
      <w:r w:rsidRPr="00425DB9">
        <w:rPr>
          <w:rFonts w:ascii="Times New Roman" w:eastAsia="Calibri" w:hAnsi="Times New Roman" w:cs="B Traffic" w:hint="cs"/>
          <w:b/>
          <w:bCs/>
          <w:color w:val="000000" w:themeColor="text1"/>
          <w:spacing w:val="-2"/>
          <w:sz w:val="24"/>
          <w:szCs w:val="24"/>
          <w:rtl/>
        </w:rPr>
        <w:t>د.</w:t>
      </w:r>
    </w:p>
    <w:p w:rsidR="00E432E6" w:rsidRPr="00425DB9" w:rsidRDefault="00E432E6" w:rsidP="002F13DB">
      <w:pPr>
        <w:spacing w:line="288" w:lineRule="auto"/>
        <w:contextualSpacing/>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ب-  به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وزارت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امور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اقتصادی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دارایی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سازمان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امور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مالیاتی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کشور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اجازه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داده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می‌شود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ظرف</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مدت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یک‌سال،</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بخشی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از</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پرونده‌های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مؤدیان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مالیات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بر ارزش</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افزوده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دوره‌های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سنوات</w:t>
      </w:r>
      <w:r w:rsidRPr="00425DB9">
        <w:rPr>
          <w:rFonts w:ascii="Times New Roman" w:eastAsia="Calibri" w:hAnsi="Times New Roman" w:cs="B Traffic"/>
          <w:b/>
          <w:bCs/>
          <w:color w:val="000000" w:themeColor="text1"/>
          <w:spacing w:val="-2"/>
          <w:sz w:val="24"/>
          <w:szCs w:val="24"/>
          <w:rtl/>
        </w:rPr>
        <w:t xml:space="preserve"> 1387</w:t>
      </w:r>
      <w:r w:rsidRPr="00425DB9">
        <w:rPr>
          <w:rFonts w:ascii="Times New Roman" w:eastAsia="Calibri" w:hAnsi="Times New Roman" w:cs="B Traffic" w:hint="cs"/>
          <w:b/>
          <w:bCs/>
          <w:color w:val="000000" w:themeColor="text1"/>
          <w:spacing w:val="-2"/>
          <w:sz w:val="24"/>
          <w:szCs w:val="24"/>
          <w:rtl/>
        </w:rPr>
        <w:t xml:space="preserve"> تا</w:t>
      </w:r>
      <w:r w:rsidRPr="00425DB9">
        <w:rPr>
          <w:rFonts w:ascii="Times New Roman" w:eastAsia="Calibri" w:hAnsi="Times New Roman" w:cs="B Traffic"/>
          <w:b/>
          <w:bCs/>
          <w:color w:val="000000" w:themeColor="text1"/>
          <w:spacing w:val="-2"/>
          <w:sz w:val="24"/>
          <w:szCs w:val="24"/>
          <w:rtl/>
        </w:rPr>
        <w:t xml:space="preserve"> 139</w:t>
      </w:r>
      <w:r w:rsidRPr="00425DB9">
        <w:rPr>
          <w:rFonts w:ascii="Times New Roman" w:eastAsia="Calibri" w:hAnsi="Times New Roman" w:cs="B Traffic" w:hint="cs"/>
          <w:b/>
          <w:bCs/>
          <w:color w:val="000000" w:themeColor="text1"/>
          <w:spacing w:val="-2"/>
          <w:sz w:val="24"/>
          <w:szCs w:val="24"/>
          <w:rtl/>
        </w:rPr>
        <w:t>7،</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که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اظهارنامه‌های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خود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را</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موعد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مقرر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تسلیم</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نموده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تاکنون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مورد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رسیدگی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قرار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نگرفته‌اند،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با</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توجه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ضوابطی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از</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جمله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نحوه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انتخاب</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که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پیشنهاد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سازمان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امور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مالیاتی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کشور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ظرف</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مدت</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یک‌ماه</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بعد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از</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ابلاغ</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قانون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تهیه می‌شود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به‌تصویب</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وزیر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امور</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اقتصادی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دارایی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می‌رسد،</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بدون</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رسیدگی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قطعی</w:t>
      </w:r>
      <w:r w:rsidRPr="00425DB9">
        <w:rPr>
          <w:rFonts w:ascii="Times New Roman" w:eastAsia="Calibri" w:hAnsi="Times New Roman" w:cs="B Traffic"/>
          <w:b/>
          <w:bCs/>
          <w:color w:val="000000" w:themeColor="text1"/>
          <w:spacing w:val="-2"/>
          <w:sz w:val="24"/>
          <w:szCs w:val="24"/>
          <w:rtl/>
        </w:rPr>
        <w:t xml:space="preserve"> </w:t>
      </w:r>
      <w:r w:rsidRPr="00425DB9">
        <w:rPr>
          <w:rFonts w:ascii="Times New Roman" w:eastAsia="Calibri" w:hAnsi="Times New Roman" w:cs="B Traffic" w:hint="cs"/>
          <w:b/>
          <w:bCs/>
          <w:color w:val="000000" w:themeColor="text1"/>
          <w:spacing w:val="-2"/>
          <w:sz w:val="24"/>
          <w:szCs w:val="24"/>
          <w:rtl/>
        </w:rPr>
        <w:t>نماید</w:t>
      </w:r>
      <w:r w:rsidRPr="00425DB9">
        <w:rPr>
          <w:rFonts w:ascii="Times New Roman" w:eastAsia="Calibri" w:hAnsi="Times New Roman" w:cs="B Traffic"/>
          <w:b/>
          <w:bCs/>
          <w:color w:val="000000" w:themeColor="text1"/>
          <w:spacing w:val="-2"/>
          <w:sz w:val="24"/>
          <w:szCs w:val="24"/>
          <w:rtl/>
        </w:rPr>
        <w:t>.</w:t>
      </w:r>
    </w:p>
    <w:p w:rsidR="00210036" w:rsidRPr="00425DB9" w:rsidRDefault="00780116" w:rsidP="00426685">
      <w:pPr>
        <w:spacing w:line="288" w:lineRule="auto"/>
        <w:rPr>
          <w:rFonts w:ascii="Times New Roman" w:eastAsia="Calibri" w:hAnsi="Times New Roman" w:cs="B Traffic"/>
          <w:b/>
          <w:bCs/>
          <w:color w:val="000000" w:themeColor="text1"/>
          <w:spacing w:val="-2"/>
          <w:sz w:val="24"/>
          <w:szCs w:val="24"/>
          <w:rtl/>
        </w:rPr>
      </w:pPr>
      <w:r w:rsidRPr="00514F40">
        <w:rPr>
          <w:rFonts w:ascii="Times New Roman" w:eastAsia="Calibri" w:hAnsi="Times New Roman" w:cs="B Traffic" w:hint="cs"/>
          <w:b/>
          <w:bCs/>
          <w:color w:val="000000" w:themeColor="text1"/>
          <w:spacing w:val="-2"/>
          <w:sz w:val="24"/>
          <w:szCs w:val="24"/>
          <w:rtl/>
        </w:rPr>
        <w:t>ج-</w:t>
      </w:r>
      <w:r w:rsidRPr="00425DB9">
        <w:rPr>
          <w:rFonts w:ascii="Times New Roman" w:eastAsia="Calibri" w:hAnsi="Times New Roman" w:cs="B Traffic" w:hint="cs"/>
          <w:b/>
          <w:bCs/>
          <w:color w:val="000000" w:themeColor="text1"/>
          <w:spacing w:val="-2"/>
          <w:sz w:val="24"/>
          <w:szCs w:val="24"/>
          <w:rtl/>
        </w:rPr>
        <w:t xml:space="preserve"> </w:t>
      </w:r>
      <w:r w:rsidRPr="00425DB9">
        <w:rPr>
          <w:rFonts w:ascii="Times New Roman" w:eastAsia="Calibri" w:hAnsi="Times New Roman" w:cs="B Traffic"/>
          <w:b/>
          <w:bCs/>
          <w:color w:val="000000" w:themeColor="text1"/>
          <w:spacing w:val="-2"/>
          <w:sz w:val="24"/>
          <w:szCs w:val="24"/>
          <w:rtl/>
        </w:rPr>
        <w:t>عوارض موضوع ماده (5) قانون حما</w:t>
      </w:r>
      <w:r w:rsidRPr="00425DB9">
        <w:rPr>
          <w:rFonts w:ascii="Times New Roman" w:eastAsia="Calibri" w:hAnsi="Times New Roman" w:cs="B Traffic" w:hint="cs"/>
          <w:b/>
          <w:bCs/>
          <w:color w:val="000000" w:themeColor="text1"/>
          <w:spacing w:val="-2"/>
          <w:sz w:val="24"/>
          <w:szCs w:val="24"/>
          <w:rtl/>
        </w:rPr>
        <w:t>یت</w:t>
      </w:r>
      <w:r w:rsidRPr="00425DB9">
        <w:rPr>
          <w:rFonts w:ascii="Times New Roman" w:eastAsia="Calibri" w:hAnsi="Times New Roman" w:cs="B Traffic"/>
          <w:b/>
          <w:bCs/>
          <w:color w:val="000000" w:themeColor="text1"/>
          <w:spacing w:val="-2"/>
          <w:sz w:val="24"/>
          <w:szCs w:val="24"/>
          <w:rtl/>
        </w:rPr>
        <w:t xml:space="preserve"> از صنعت برق کشور </w:t>
      </w:r>
      <w:r w:rsidRPr="00425DB9">
        <w:rPr>
          <w:rFonts w:ascii="Times New Roman" w:eastAsia="Calibri" w:hAnsi="Times New Roman" w:cs="B Traffic" w:hint="cs"/>
          <w:b/>
          <w:bCs/>
          <w:color w:val="000000" w:themeColor="text1"/>
          <w:spacing w:val="-2"/>
          <w:sz w:val="24"/>
          <w:szCs w:val="24"/>
          <w:rtl/>
        </w:rPr>
        <w:t xml:space="preserve">مصوب 10/8/1394 </w:t>
      </w:r>
      <w:r w:rsidRPr="00425DB9">
        <w:rPr>
          <w:rFonts w:ascii="Times New Roman" w:eastAsia="Calibri" w:hAnsi="Times New Roman" w:cs="B Traffic"/>
          <w:b/>
          <w:bCs/>
          <w:color w:val="000000" w:themeColor="text1"/>
          <w:spacing w:val="-2"/>
          <w:sz w:val="24"/>
          <w:szCs w:val="24"/>
          <w:rtl/>
        </w:rPr>
        <w:t>به م</w:t>
      </w:r>
      <w:r w:rsidRPr="00425DB9">
        <w:rPr>
          <w:rFonts w:ascii="Times New Roman" w:eastAsia="Calibri" w:hAnsi="Times New Roman" w:cs="B Traffic" w:hint="cs"/>
          <w:b/>
          <w:bCs/>
          <w:color w:val="000000" w:themeColor="text1"/>
          <w:spacing w:val="-2"/>
          <w:sz w:val="24"/>
          <w:szCs w:val="24"/>
          <w:rtl/>
        </w:rPr>
        <w:t>یزان ده‌درصد (10%) مبلغ برق مصرفي</w:t>
      </w:r>
      <w:r w:rsidRPr="00425DB9">
        <w:rPr>
          <w:rFonts w:ascii="Times New Roman" w:eastAsia="Calibri" w:hAnsi="Times New Roman" w:cs="B Traffic"/>
          <w:b/>
          <w:bCs/>
          <w:color w:val="000000" w:themeColor="text1"/>
          <w:spacing w:val="-2"/>
          <w:sz w:val="24"/>
          <w:szCs w:val="24"/>
          <w:rtl/>
        </w:rPr>
        <w:t xml:space="preserve"> در سقف </w:t>
      </w:r>
      <w:r w:rsidR="00210036" w:rsidRPr="00425DB9">
        <w:rPr>
          <w:rFonts w:ascii="Times New Roman" w:eastAsia="Calibri" w:hAnsi="Times New Roman" w:cs="B Traffic" w:hint="cs"/>
          <w:b/>
          <w:bCs/>
          <w:color w:val="000000" w:themeColor="text1"/>
          <w:spacing w:val="-2"/>
          <w:sz w:val="24"/>
          <w:szCs w:val="24"/>
          <w:rtl/>
        </w:rPr>
        <w:t>سی</w:t>
      </w:r>
      <w:r w:rsidRPr="00425DB9">
        <w:rPr>
          <w:rFonts w:ascii="Times New Roman" w:eastAsia="Calibri" w:hAnsi="Times New Roman" w:cs="B Traffic" w:hint="cs"/>
          <w:b/>
          <w:bCs/>
          <w:color w:val="000000" w:themeColor="text1"/>
          <w:spacing w:val="-2"/>
          <w:sz w:val="24"/>
          <w:szCs w:val="24"/>
          <w:rtl/>
        </w:rPr>
        <w:t xml:space="preserve"> و </w:t>
      </w:r>
      <w:r w:rsidR="00210036" w:rsidRPr="00425DB9">
        <w:rPr>
          <w:rFonts w:ascii="Times New Roman" w:eastAsia="Calibri" w:hAnsi="Times New Roman" w:cs="B Traffic" w:hint="cs"/>
          <w:b/>
          <w:bCs/>
          <w:color w:val="000000" w:themeColor="text1"/>
          <w:spacing w:val="-2"/>
          <w:sz w:val="24"/>
          <w:szCs w:val="24"/>
          <w:rtl/>
        </w:rPr>
        <w:t>چهار</w:t>
      </w:r>
      <w:r w:rsidRPr="00425DB9">
        <w:rPr>
          <w:rFonts w:ascii="Times New Roman" w:eastAsia="Calibri" w:hAnsi="Times New Roman" w:cs="B Traffic" w:hint="cs"/>
          <w:b/>
          <w:bCs/>
          <w:color w:val="000000" w:themeColor="text1"/>
          <w:spacing w:val="-2"/>
          <w:sz w:val="24"/>
          <w:szCs w:val="24"/>
          <w:rtl/>
        </w:rPr>
        <w:t xml:space="preserve"> هزار میلیارد</w:t>
      </w:r>
      <w:r w:rsidRPr="00425DB9">
        <w:rPr>
          <w:rFonts w:ascii="Times New Roman" w:eastAsia="Calibri" w:hAnsi="Times New Roman" w:cs="B Traffic"/>
          <w:b/>
          <w:bCs/>
          <w:color w:val="000000" w:themeColor="text1"/>
          <w:spacing w:val="-2"/>
          <w:sz w:val="24"/>
          <w:szCs w:val="24"/>
          <w:rtl/>
        </w:rPr>
        <w:t xml:space="preserve"> (</w:t>
      </w:r>
      <w:r w:rsidR="00210036" w:rsidRPr="00425DB9">
        <w:rPr>
          <w:rFonts w:ascii="Times New Roman" w:eastAsia="Calibri" w:hAnsi="Times New Roman" w:cs="B Traffic" w:hint="cs"/>
          <w:b/>
          <w:bCs/>
          <w:color w:val="000000" w:themeColor="text1"/>
          <w:spacing w:val="-2"/>
          <w:sz w:val="24"/>
          <w:szCs w:val="24"/>
          <w:rtl/>
        </w:rPr>
        <w:t>34</w:t>
      </w:r>
      <w:r w:rsidRPr="00425DB9">
        <w:rPr>
          <w:rFonts w:ascii="Times New Roman" w:eastAsia="Calibri" w:hAnsi="Times New Roman" w:cs="B Traffic"/>
          <w:b/>
          <w:bCs/>
          <w:color w:val="000000" w:themeColor="text1"/>
          <w:spacing w:val="-2"/>
          <w:sz w:val="24"/>
          <w:szCs w:val="24"/>
          <w:rtl/>
        </w:rPr>
        <w:t>.</w:t>
      </w:r>
      <w:r w:rsidRPr="00425DB9">
        <w:rPr>
          <w:rFonts w:ascii="Times New Roman" w:eastAsia="Calibri" w:hAnsi="Times New Roman" w:cs="B Traffic" w:hint="cs"/>
          <w:b/>
          <w:bCs/>
          <w:color w:val="000000" w:themeColor="text1"/>
          <w:spacing w:val="-2"/>
          <w:sz w:val="24"/>
          <w:szCs w:val="24"/>
          <w:rtl/>
        </w:rPr>
        <w:t>000</w:t>
      </w:r>
      <w:r w:rsidRPr="00425DB9">
        <w:rPr>
          <w:rFonts w:ascii="Times New Roman" w:eastAsia="Calibri" w:hAnsi="Times New Roman" w:cs="B Traffic"/>
          <w:b/>
          <w:bCs/>
          <w:color w:val="000000" w:themeColor="text1"/>
          <w:spacing w:val="-2"/>
          <w:sz w:val="24"/>
          <w:szCs w:val="24"/>
          <w:rtl/>
        </w:rPr>
        <w:t>.000.000.000) ریال تع</w:t>
      </w:r>
      <w:r w:rsidRPr="00425DB9">
        <w:rPr>
          <w:rFonts w:ascii="Times New Roman" w:eastAsia="Calibri" w:hAnsi="Times New Roman" w:cs="B Traffic" w:hint="cs"/>
          <w:b/>
          <w:bCs/>
          <w:color w:val="000000" w:themeColor="text1"/>
          <w:spacing w:val="-2"/>
          <w:sz w:val="24"/>
          <w:szCs w:val="24"/>
          <w:rtl/>
        </w:rPr>
        <w:t>یین</w:t>
      </w:r>
      <w:r w:rsidRPr="00425DB9">
        <w:rPr>
          <w:rFonts w:ascii="Times New Roman" w:eastAsia="Calibri" w:hAnsi="Times New Roman" w:cs="B Traffic"/>
          <w:b/>
          <w:bCs/>
          <w:color w:val="000000" w:themeColor="text1"/>
          <w:spacing w:val="-2"/>
          <w:sz w:val="24"/>
          <w:szCs w:val="24"/>
          <w:rtl/>
        </w:rPr>
        <w:t xml:space="preserve"> م</w:t>
      </w:r>
      <w:r w:rsidRPr="00425DB9">
        <w:rPr>
          <w:rFonts w:ascii="Times New Roman" w:eastAsia="Calibri" w:hAnsi="Times New Roman" w:cs="B Traffic" w:hint="cs"/>
          <w:b/>
          <w:bCs/>
          <w:color w:val="000000" w:themeColor="text1"/>
          <w:spacing w:val="-2"/>
          <w:sz w:val="24"/>
          <w:szCs w:val="24"/>
          <w:rtl/>
        </w:rPr>
        <w:t>ی‌شود و مشتركان برق روستايي و عشایری مجاز و برق چاههاي كشاورزي مجاز از شمول حكم اين بند معاف مي‌باشند.</w:t>
      </w:r>
      <w:r w:rsidR="00210036" w:rsidRPr="00425DB9">
        <w:rPr>
          <w:rFonts w:ascii="Times New Roman" w:eastAsia="Calibri" w:hAnsi="Times New Roman" w:cs="B Traffic" w:hint="cs"/>
          <w:b/>
          <w:bCs/>
          <w:color w:val="000000" w:themeColor="text1"/>
          <w:spacing w:val="-2"/>
          <w:sz w:val="24"/>
          <w:szCs w:val="24"/>
          <w:rtl/>
        </w:rPr>
        <w:t xml:space="preserve"> </w:t>
      </w:r>
    </w:p>
    <w:p w:rsidR="00210036" w:rsidRPr="00425DB9" w:rsidRDefault="00210036" w:rsidP="00426685">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منابع حاصله به‌صورت کامل تا سقف پانزده هزار میلیارد (15.00.000.000.000) ریال به حساب شرکت توانیر نزد خزانه‌داری کل کشور و تا سقف نوزده هزار میلیارد (19.000.000.000.000) ریال به حساب ساتبا نزد خزانه‌داری کل کشور واریز می‌شود تا پس از مبادله موافقتنامه با سازمان برنامه و بودجه کشور به ترتیب صرف حمایت از توسعه و نگهداری شبکه‌های برق روستایی و تولید برق تجدیدپذیر و پاک</w:t>
      </w:r>
      <w:r w:rsidR="001918F8" w:rsidRPr="00425DB9">
        <w:rPr>
          <w:rFonts w:ascii="Times New Roman" w:eastAsia="Calibri" w:hAnsi="Times New Roman" w:cs="B Traffic" w:hint="cs"/>
          <w:b/>
          <w:bCs/>
          <w:color w:val="000000" w:themeColor="text1"/>
          <w:spacing w:val="-2"/>
          <w:sz w:val="24"/>
          <w:szCs w:val="24"/>
          <w:rtl/>
        </w:rPr>
        <w:t xml:space="preserve"> و توسعه فناوری های تجدید پذیر</w:t>
      </w:r>
      <w:r w:rsidRPr="00425DB9">
        <w:rPr>
          <w:rFonts w:ascii="Times New Roman" w:eastAsia="Calibri" w:hAnsi="Times New Roman" w:cs="B Traffic" w:hint="cs"/>
          <w:b/>
          <w:bCs/>
          <w:color w:val="000000" w:themeColor="text1"/>
          <w:spacing w:val="-2"/>
          <w:sz w:val="24"/>
          <w:szCs w:val="24"/>
          <w:rtl/>
        </w:rPr>
        <w:t xml:space="preserve"> شود.</w:t>
      </w:r>
    </w:p>
    <w:p w:rsidR="00210036" w:rsidRPr="00425DB9" w:rsidRDefault="00210036" w:rsidP="00210036">
      <w:pPr>
        <w:spacing w:line="288" w:lineRule="auto"/>
        <w:ind w:firstLine="567"/>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 xml:space="preserve">د- </w:t>
      </w:r>
    </w:p>
    <w:p w:rsidR="00210036" w:rsidRPr="00425DB9" w:rsidRDefault="00210036" w:rsidP="00210036">
      <w:pPr>
        <w:spacing w:line="288" w:lineRule="auto"/>
        <w:ind w:firstLine="567"/>
        <w:contextualSpacing/>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1- متن زير به جزء (1) بند (پ) ماده (32) قانون احكام دائمي برنامه‌هاي توسعه كشور اضافه مي‌شود:</w:t>
      </w:r>
    </w:p>
    <w:p w:rsidR="00210036" w:rsidRPr="00425DB9" w:rsidRDefault="00210036" w:rsidP="00210036">
      <w:pPr>
        <w:spacing w:line="288" w:lineRule="auto"/>
        <w:ind w:firstLine="567"/>
        <w:contextualSpacing/>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lastRenderedPageBreak/>
        <w:t>«شاخصهاي مناطق و شهرستان‌هاي غيربرخوردار از اشتغال موضوع اين جزء با پيشنهاد سازمان برنامه و بودجه كشور به‌تصويب هيأت وزيران مي‌رسد.»</w:t>
      </w:r>
    </w:p>
    <w:p w:rsidR="00210036" w:rsidRPr="00425DB9" w:rsidRDefault="00210036" w:rsidP="00210036">
      <w:pPr>
        <w:spacing w:line="288" w:lineRule="auto"/>
        <w:ind w:firstLine="567"/>
        <w:contextualSpacing/>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2- مالیات و عوارض ارزش افزوده دریافتی از واحدهای تولیدی به حساب استان محل استقرار واحد تولیدی منظور می</w:t>
      </w:r>
      <w:r w:rsidRPr="00425DB9">
        <w:rPr>
          <w:rFonts w:ascii="Times New Roman" w:eastAsia="Calibri" w:hAnsi="Times New Roman" w:cs="B Traffic"/>
          <w:b/>
          <w:bCs/>
          <w:color w:val="000000" w:themeColor="text1"/>
          <w:spacing w:val="-2"/>
          <w:sz w:val="24"/>
          <w:szCs w:val="24"/>
          <w:rtl/>
        </w:rPr>
        <w:softHyphen/>
      </w:r>
      <w:r w:rsidRPr="00425DB9">
        <w:rPr>
          <w:rFonts w:ascii="Times New Roman" w:eastAsia="Calibri" w:hAnsi="Times New Roman" w:cs="B Traffic" w:hint="cs"/>
          <w:b/>
          <w:bCs/>
          <w:color w:val="000000" w:themeColor="text1"/>
          <w:spacing w:val="-2"/>
          <w:sz w:val="24"/>
          <w:szCs w:val="24"/>
          <w:rtl/>
        </w:rPr>
        <w:t>شود.</w:t>
      </w:r>
    </w:p>
    <w:p w:rsidR="00210036" w:rsidRPr="00425DB9" w:rsidRDefault="00210036" w:rsidP="00210036">
      <w:pPr>
        <w:spacing w:line="288" w:lineRule="auto"/>
        <w:ind w:firstLine="567"/>
        <w:contextualSpacing/>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3- عوارض ارزش افزوده موضوع جزء (1) بند (ب) ماده (6) قانون برنامه ششم توسعه در شهرستان‌های تهران و اسلامشهر به نسبت هشتاد و هشت‌درصد (88%) در نقاط شهري تهران و شهر اسلامشهر و دوازده‌درصد (12%) در نقاط روستايي و عشايري آنها توزيع مي‌شود.</w:t>
      </w:r>
    </w:p>
    <w:p w:rsidR="00780116" w:rsidRDefault="00780116" w:rsidP="00542679">
      <w:pPr>
        <w:spacing w:line="288" w:lineRule="auto"/>
        <w:rPr>
          <w:rFonts w:ascii="Times New Roman" w:eastAsia="Calibri" w:hAnsi="Times New Roman" w:cs="B Traffic"/>
          <w:b/>
          <w:bCs/>
          <w:color w:val="000000" w:themeColor="text1"/>
          <w:spacing w:val="-2"/>
          <w:sz w:val="24"/>
          <w:szCs w:val="24"/>
          <w:rtl/>
        </w:rPr>
      </w:pPr>
      <w:r w:rsidRPr="00514F40">
        <w:rPr>
          <w:rFonts w:ascii="Times New Roman" w:eastAsia="Calibri" w:hAnsi="Times New Roman" w:cs="B Traffic" w:hint="cs"/>
          <w:b/>
          <w:bCs/>
          <w:color w:val="000000" w:themeColor="text1"/>
          <w:spacing w:val="-2"/>
          <w:sz w:val="24"/>
          <w:szCs w:val="24"/>
          <w:rtl/>
        </w:rPr>
        <w:t xml:space="preserve">ه‍- مطابق ماده (12) قانون الحاق برخی مواد به قانون تنظیم بخشی از مقررات مالی دولت (2) به هر یک از وزارتخانه‌های نفت و نیرو از طریق شرکتهای تابعه ذی‌ربط اجازه داده می‌شود ماهانه از هر واحد مسکونی مشترکان گاز مبلغ دو هزار (2000) ریال، از هر واحد مسکونی مشترکان برق مبلغ یک هزار (1000) ریال و از هر یک از واحدهای تجاری مشترکان گاز و برق مبلغ ده هزار (10.000) ریال أخذ و به حساب درآمد عمومي موضوع رديفهاي 160185 و 160186 جدول شماره (5) اين قانون نزد خزانه‌داري كل كشور واريز كنند. برای مشترکان روستایی، مبالغ فوق‌الذکر معادل پنجاه‌‌درصد (50%) می‌باشد. وجوه فوق مشمول مالیات بر درآمد و مالیات بر ارزش افزوده نخواهد بود. </w:t>
      </w:r>
    </w:p>
    <w:p w:rsidR="00210036" w:rsidRPr="00425DB9" w:rsidRDefault="00210036" w:rsidP="00426685">
      <w:pPr>
        <w:spacing w:line="288" w:lineRule="auto"/>
        <w:contextualSpacing/>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منابع حاصله برای موارد مندرج در ماده مذکور به مصرف می‌رسد.آيين‌نامه اجرائي اين بند متضمن سقف و نحوه برگزاري مناقصه به پيشنهاد مشترك سازمان برنامه و بودجه كشور و وزارت امور اقتصادي و دارايي به‌تصويب هيأت ‌وزيران مي‌رسد.</w:t>
      </w:r>
    </w:p>
    <w:p w:rsidR="004C0228" w:rsidRPr="00425DB9" w:rsidRDefault="004C0228" w:rsidP="005D254D">
      <w:pPr>
        <w:spacing w:line="288" w:lineRule="auto"/>
        <w:contextualSpacing/>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 xml:space="preserve">شرکت های بیمه گر </w:t>
      </w:r>
      <w:r w:rsidR="005D254D" w:rsidRPr="00425DB9">
        <w:rPr>
          <w:rFonts w:ascii="Times New Roman" w:eastAsia="Calibri" w:hAnsi="Times New Roman" w:cs="B Traffic" w:hint="cs"/>
          <w:b/>
          <w:bCs/>
          <w:color w:val="000000" w:themeColor="text1"/>
          <w:spacing w:val="-2"/>
          <w:sz w:val="24"/>
          <w:szCs w:val="24"/>
          <w:rtl/>
        </w:rPr>
        <w:t>با هماهنگی</w:t>
      </w:r>
      <w:r w:rsidRPr="00425DB9">
        <w:rPr>
          <w:rFonts w:ascii="Times New Roman" w:eastAsia="Calibri" w:hAnsi="Times New Roman" w:cs="B Traffic" w:hint="cs"/>
          <w:b/>
          <w:bCs/>
          <w:color w:val="000000" w:themeColor="text1"/>
          <w:spacing w:val="-2"/>
          <w:sz w:val="24"/>
          <w:szCs w:val="24"/>
          <w:rtl/>
        </w:rPr>
        <w:t xml:space="preserve"> وزارتخانه های نفت و نیرو مکلفند با صدور بیمه نامه، مشترکان را از حقوق خود</w:t>
      </w:r>
      <w:r w:rsidR="005D254D" w:rsidRPr="00425DB9">
        <w:rPr>
          <w:rFonts w:ascii="Times New Roman" w:eastAsia="Calibri" w:hAnsi="Times New Roman" w:cs="B Traffic" w:hint="cs"/>
          <w:b/>
          <w:bCs/>
          <w:color w:val="000000" w:themeColor="text1"/>
          <w:spacing w:val="-2"/>
          <w:sz w:val="24"/>
          <w:szCs w:val="24"/>
          <w:rtl/>
        </w:rPr>
        <w:t xml:space="preserve"> مطلع نمایند و متناسب با</w:t>
      </w:r>
      <w:r w:rsidRPr="00425DB9">
        <w:rPr>
          <w:rFonts w:ascii="Times New Roman" w:eastAsia="Calibri" w:hAnsi="Times New Roman" w:cs="B Traffic" w:hint="cs"/>
          <w:b/>
          <w:bCs/>
          <w:color w:val="000000" w:themeColor="text1"/>
          <w:spacing w:val="-2"/>
          <w:sz w:val="24"/>
          <w:szCs w:val="24"/>
          <w:rtl/>
        </w:rPr>
        <w:t xml:space="preserve"> مبلغ دریافتی</w:t>
      </w:r>
      <w:r w:rsidR="005D254D" w:rsidRPr="00425DB9">
        <w:rPr>
          <w:rFonts w:ascii="Times New Roman" w:eastAsia="Calibri" w:hAnsi="Times New Roman" w:cs="B Traffic" w:hint="cs"/>
          <w:b/>
          <w:bCs/>
          <w:color w:val="000000" w:themeColor="text1"/>
          <w:spacing w:val="-2"/>
          <w:sz w:val="24"/>
          <w:szCs w:val="24"/>
          <w:rtl/>
        </w:rPr>
        <w:t xml:space="preserve"> شرکت بیمه مربوطه</w:t>
      </w:r>
      <w:r w:rsidRPr="00425DB9">
        <w:rPr>
          <w:rFonts w:ascii="Times New Roman" w:eastAsia="Calibri" w:hAnsi="Times New Roman" w:cs="B Traffic" w:hint="cs"/>
          <w:b/>
          <w:bCs/>
          <w:color w:val="000000" w:themeColor="text1"/>
          <w:spacing w:val="-2"/>
          <w:sz w:val="24"/>
          <w:szCs w:val="24"/>
          <w:rtl/>
        </w:rPr>
        <w:t xml:space="preserve"> خسارات وارده را جبران نمایند.</w:t>
      </w:r>
    </w:p>
    <w:p w:rsidR="00780116" w:rsidRPr="00425DB9" w:rsidRDefault="00780116" w:rsidP="00780116">
      <w:pPr>
        <w:rPr>
          <w:rFonts w:ascii="Times New Roman" w:eastAsia="Calibri" w:hAnsi="Times New Roman" w:cs="B Traffic"/>
          <w:b/>
          <w:bCs/>
          <w:color w:val="000000" w:themeColor="text1"/>
          <w:spacing w:val="-2"/>
          <w:sz w:val="24"/>
          <w:szCs w:val="24"/>
          <w:rtl/>
        </w:rPr>
      </w:pPr>
      <w:r w:rsidRPr="00BB65F6">
        <w:rPr>
          <w:rFonts w:ascii="Times New Roman" w:eastAsia="Calibri" w:hAnsi="Times New Roman" w:cs="B Traffic" w:hint="cs"/>
          <w:b/>
          <w:bCs/>
          <w:color w:val="000000" w:themeColor="text1"/>
          <w:spacing w:val="-2"/>
          <w:sz w:val="24"/>
          <w:szCs w:val="24"/>
          <w:rtl/>
        </w:rPr>
        <w:t>و-</w:t>
      </w:r>
      <w:r w:rsidRPr="00425DB9">
        <w:rPr>
          <w:rFonts w:ascii="Times New Roman" w:eastAsia="Calibri" w:hAnsi="Times New Roman" w:cs="B Traffic" w:hint="cs"/>
          <w:b/>
          <w:bCs/>
          <w:color w:val="000000" w:themeColor="text1"/>
          <w:spacing w:val="-2"/>
          <w:sz w:val="24"/>
          <w:szCs w:val="24"/>
          <w:rtl/>
        </w:rPr>
        <w:t xml:space="preserve"> در اجرای ماده (6)  قانون کمک به ساماندهی پسماندهای عادی با مشارکت بخش غیردولتی مصوب 20/1/1399، وزارت امور اقتصادی و دارایی از طریق سازمان امور مالیاتی کشور موظف است یک در هزار ارزش مواد اولیه، قطعات و کالاهایی که تمام یا قسمتی از آنها قابل بازیافت است را أخذ کرده و منابع حاصله را به ردیف درآمدی شماره 160189 واریز نماید.</w:t>
      </w:r>
    </w:p>
    <w:p w:rsidR="00210036" w:rsidRPr="00425DB9" w:rsidRDefault="00210036" w:rsidP="00426685">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فهرست مواد اولیه، قطعات و کالاها فوق</w:t>
      </w:r>
      <w:r w:rsidRPr="00425DB9">
        <w:rPr>
          <w:rFonts w:ascii="Times New Roman" w:eastAsia="Calibri" w:hAnsi="Times New Roman" w:cs="B Traffic"/>
          <w:b/>
          <w:bCs/>
          <w:color w:val="000000" w:themeColor="text1"/>
          <w:spacing w:val="-2"/>
          <w:sz w:val="24"/>
          <w:szCs w:val="24"/>
          <w:rtl/>
        </w:rPr>
        <w:softHyphen/>
      </w:r>
      <w:r w:rsidRPr="00425DB9">
        <w:rPr>
          <w:rFonts w:ascii="Times New Roman" w:eastAsia="Calibri" w:hAnsi="Times New Roman" w:cs="B Traffic" w:hint="cs"/>
          <w:b/>
          <w:bCs/>
          <w:color w:val="000000" w:themeColor="text1"/>
          <w:spacing w:val="-2"/>
          <w:sz w:val="24"/>
          <w:szCs w:val="24"/>
          <w:rtl/>
        </w:rPr>
        <w:t>الذکر حداکثر دوماه پس از ابلاغ این قانون، توسط سازمان محیط زیست تعیین و اعلام می</w:t>
      </w:r>
      <w:r w:rsidRPr="00425DB9">
        <w:rPr>
          <w:rFonts w:ascii="Times New Roman" w:eastAsia="Calibri" w:hAnsi="Times New Roman" w:cs="B Traffic"/>
          <w:b/>
          <w:bCs/>
          <w:color w:val="000000" w:themeColor="text1"/>
          <w:spacing w:val="-2"/>
          <w:sz w:val="24"/>
          <w:szCs w:val="24"/>
          <w:rtl/>
        </w:rPr>
        <w:softHyphen/>
      </w:r>
      <w:r w:rsidRPr="00425DB9">
        <w:rPr>
          <w:rFonts w:ascii="Times New Roman" w:eastAsia="Calibri" w:hAnsi="Times New Roman" w:cs="B Traffic" w:hint="cs"/>
          <w:b/>
          <w:bCs/>
          <w:color w:val="000000" w:themeColor="text1"/>
          <w:spacing w:val="-2"/>
          <w:sz w:val="24"/>
          <w:szCs w:val="24"/>
          <w:rtl/>
        </w:rPr>
        <w:t xml:space="preserve">شود. تولیدکنندگان و واردکنندگانی که با تأیید سازمان حفاظت محیط </w:t>
      </w:r>
      <w:r w:rsidRPr="00425DB9">
        <w:rPr>
          <w:rFonts w:ascii="Times New Roman" w:eastAsia="Calibri" w:hAnsi="Times New Roman" w:cs="B Traffic" w:hint="cs"/>
          <w:b/>
          <w:bCs/>
          <w:color w:val="000000" w:themeColor="text1"/>
          <w:spacing w:val="-2"/>
          <w:sz w:val="24"/>
          <w:szCs w:val="24"/>
          <w:rtl/>
        </w:rPr>
        <w:lastRenderedPageBreak/>
        <w:t>زیست نسبت به بازیافت پسماند حاصل از مواد اولیه، قطعات و کالاهای خود اقدام نموده</w:t>
      </w:r>
      <w:r w:rsidRPr="00425DB9">
        <w:rPr>
          <w:rFonts w:ascii="Times New Roman" w:eastAsia="Calibri" w:hAnsi="Times New Roman" w:cs="B Traffic"/>
          <w:b/>
          <w:bCs/>
          <w:color w:val="000000" w:themeColor="text1"/>
          <w:spacing w:val="-2"/>
          <w:sz w:val="24"/>
          <w:szCs w:val="24"/>
          <w:rtl/>
        </w:rPr>
        <w:softHyphen/>
      </w:r>
      <w:r w:rsidRPr="00425DB9">
        <w:rPr>
          <w:rFonts w:ascii="Times New Roman" w:eastAsia="Calibri" w:hAnsi="Times New Roman" w:cs="B Traffic" w:hint="cs"/>
          <w:b/>
          <w:bCs/>
          <w:color w:val="000000" w:themeColor="text1"/>
          <w:spacing w:val="-2"/>
          <w:sz w:val="24"/>
          <w:szCs w:val="24"/>
          <w:rtl/>
        </w:rPr>
        <w:t>اند، مشمول این عوارض نمی</w:t>
      </w:r>
      <w:r w:rsidRPr="00425DB9">
        <w:rPr>
          <w:rFonts w:ascii="Times New Roman" w:eastAsia="Calibri" w:hAnsi="Times New Roman" w:cs="B Traffic"/>
          <w:b/>
          <w:bCs/>
          <w:color w:val="000000" w:themeColor="text1"/>
          <w:spacing w:val="-2"/>
          <w:sz w:val="24"/>
          <w:szCs w:val="24"/>
          <w:rtl/>
        </w:rPr>
        <w:softHyphen/>
      </w:r>
      <w:r w:rsidRPr="00425DB9">
        <w:rPr>
          <w:rFonts w:ascii="Times New Roman" w:eastAsia="Calibri" w:hAnsi="Times New Roman" w:cs="B Traffic" w:hint="cs"/>
          <w:b/>
          <w:bCs/>
          <w:color w:val="000000" w:themeColor="text1"/>
          <w:spacing w:val="-2"/>
          <w:sz w:val="24"/>
          <w:szCs w:val="24"/>
          <w:rtl/>
        </w:rPr>
        <w:t xml:space="preserve">شوند.   </w:t>
      </w:r>
    </w:p>
    <w:p w:rsidR="00210036" w:rsidRPr="00425DB9" w:rsidRDefault="00210036" w:rsidP="00426685">
      <w:pPr>
        <w:spacing w:line="288" w:lineRule="auto"/>
        <w:contextualSpacing/>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 xml:space="preserve">منابع وصولی تا سقف ده هزار میلیارد </w:t>
      </w:r>
      <w:r w:rsidRPr="00425DB9">
        <w:rPr>
          <w:rFonts w:ascii="Times New Roman" w:eastAsia="Calibri" w:hAnsi="Times New Roman" w:cs="B Traffic"/>
          <w:b/>
          <w:bCs/>
          <w:color w:val="000000" w:themeColor="text1"/>
          <w:spacing w:val="-2"/>
          <w:sz w:val="24"/>
          <w:szCs w:val="24"/>
          <w:rtl/>
        </w:rPr>
        <w:t>(</w:t>
      </w:r>
      <w:r w:rsidRPr="00425DB9">
        <w:rPr>
          <w:rFonts w:ascii="Times New Roman" w:eastAsia="Calibri" w:hAnsi="Times New Roman" w:cs="B Traffic" w:hint="cs"/>
          <w:b/>
          <w:bCs/>
          <w:color w:val="000000" w:themeColor="text1"/>
          <w:spacing w:val="-2"/>
          <w:sz w:val="24"/>
          <w:szCs w:val="24"/>
          <w:rtl/>
        </w:rPr>
        <w:t>10.000.000.000.000</w:t>
      </w:r>
      <w:r w:rsidRPr="00425DB9">
        <w:rPr>
          <w:rFonts w:ascii="Times New Roman" w:eastAsia="Calibri" w:hAnsi="Times New Roman" w:cs="B Traffic"/>
          <w:b/>
          <w:bCs/>
          <w:color w:val="000000" w:themeColor="text1"/>
          <w:spacing w:val="-2"/>
          <w:sz w:val="24"/>
          <w:szCs w:val="24"/>
          <w:rtl/>
        </w:rPr>
        <w:t>)</w:t>
      </w:r>
      <w:r w:rsidRPr="00425DB9">
        <w:rPr>
          <w:rFonts w:ascii="Times New Roman" w:eastAsia="Calibri" w:hAnsi="Times New Roman" w:cs="B Traffic" w:hint="cs"/>
          <w:b/>
          <w:bCs/>
          <w:color w:val="000000" w:themeColor="text1"/>
          <w:spacing w:val="-2"/>
          <w:sz w:val="24"/>
          <w:szCs w:val="24"/>
          <w:rtl/>
        </w:rPr>
        <w:t xml:space="preserve"> ریال از محل ردیف شماره 39-530000 جدول شماره (9) این قانون در اختیار وزارت کشور قرار می</w:t>
      </w:r>
      <w:r w:rsidRPr="00425DB9">
        <w:rPr>
          <w:rFonts w:ascii="Times New Roman" w:eastAsia="Calibri" w:hAnsi="Times New Roman" w:cs="B Traffic"/>
          <w:b/>
          <w:bCs/>
          <w:color w:val="000000" w:themeColor="text1"/>
          <w:spacing w:val="-2"/>
          <w:sz w:val="24"/>
          <w:szCs w:val="24"/>
          <w:rtl/>
        </w:rPr>
        <w:softHyphen/>
      </w:r>
      <w:r w:rsidRPr="00425DB9">
        <w:rPr>
          <w:rFonts w:ascii="Times New Roman" w:eastAsia="Calibri" w:hAnsi="Times New Roman" w:cs="B Traffic" w:hint="cs"/>
          <w:b/>
          <w:bCs/>
          <w:color w:val="000000" w:themeColor="text1"/>
          <w:spacing w:val="-2"/>
          <w:sz w:val="24"/>
          <w:szCs w:val="24"/>
          <w:rtl/>
        </w:rPr>
        <w:t>گیرد تا پس از مبادله موافقتنامه با سازمان برنامه و بودجه کشور برای بازیافت پسماندهای حاصل از کالاهای مزبور(ایجاد تأسیسات منطقه</w:t>
      </w:r>
      <w:r w:rsidRPr="00425DB9">
        <w:rPr>
          <w:rFonts w:ascii="Times New Roman" w:eastAsia="Calibri" w:hAnsi="Times New Roman" w:cs="B Traffic"/>
          <w:b/>
          <w:bCs/>
          <w:color w:val="000000" w:themeColor="text1"/>
          <w:spacing w:val="-2"/>
          <w:sz w:val="24"/>
          <w:szCs w:val="24"/>
          <w:rtl/>
        </w:rPr>
        <w:softHyphen/>
      </w:r>
      <w:r w:rsidRPr="00425DB9">
        <w:rPr>
          <w:rFonts w:ascii="Times New Roman" w:eastAsia="Calibri" w:hAnsi="Times New Roman" w:cs="B Traffic" w:hint="cs"/>
          <w:b/>
          <w:bCs/>
          <w:color w:val="000000" w:themeColor="text1"/>
          <w:spacing w:val="-2"/>
          <w:sz w:val="24"/>
          <w:szCs w:val="24"/>
          <w:rtl/>
        </w:rPr>
        <w:t>ای تغییر پسماند به مواد و انرژی) با اولویت مشارکت بخش خصوصی و نظارت سازمان حفاظت محیط زیست مصرف شود. دستورالعمل شناسایی نحوه رسیدگی و تشخیص مطالبه و وصول توسط سازمان امور مالیاتی کشور تهیه و پس از تأیید وزیر امور اقتصادی و دارایی ابلاغ می</w:t>
      </w:r>
      <w:r w:rsidRPr="00425DB9">
        <w:rPr>
          <w:rFonts w:ascii="Times New Roman" w:eastAsia="Calibri" w:hAnsi="Times New Roman" w:cs="B Traffic"/>
          <w:b/>
          <w:bCs/>
          <w:color w:val="000000" w:themeColor="text1"/>
          <w:spacing w:val="-2"/>
          <w:sz w:val="24"/>
          <w:szCs w:val="24"/>
          <w:rtl/>
        </w:rPr>
        <w:softHyphen/>
      </w:r>
      <w:r w:rsidRPr="00425DB9">
        <w:rPr>
          <w:rFonts w:ascii="Times New Roman" w:eastAsia="Calibri" w:hAnsi="Times New Roman" w:cs="B Traffic" w:hint="cs"/>
          <w:b/>
          <w:bCs/>
          <w:color w:val="000000" w:themeColor="text1"/>
          <w:spacing w:val="-2"/>
          <w:sz w:val="24"/>
          <w:szCs w:val="24"/>
          <w:rtl/>
        </w:rPr>
        <w:t>شود.</w:t>
      </w:r>
    </w:p>
    <w:p w:rsidR="00780116" w:rsidRPr="00425DB9" w:rsidRDefault="00780116" w:rsidP="00780116">
      <w:pPr>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 xml:space="preserve">ز- در سال 1400 به عوارض گمركي و سود بازرگاني واردات لوازم آرايشي مجموعاً پانزده ‌درصد (15%) اضافه و منابع حاصله به صورت صددرصد (100%) به </w:t>
      </w:r>
      <w:r w:rsidR="00210036" w:rsidRPr="00425DB9">
        <w:rPr>
          <w:rFonts w:ascii="Times New Roman" w:eastAsia="Calibri" w:hAnsi="Times New Roman" w:cs="B Traffic" w:hint="cs"/>
          <w:b/>
          <w:bCs/>
          <w:color w:val="000000" w:themeColor="text1"/>
          <w:spacing w:val="-2"/>
          <w:sz w:val="24"/>
          <w:szCs w:val="24"/>
          <w:rtl/>
        </w:rPr>
        <w:t>رديف درآمدي 160188 واريز مي‌شود و معــادل آن از محل رديف هزينه‌اي  38-530000 جدول شماره (9) به هيأت امناي صرفه‌جويي ارزي در معالجه بيماران اختصاص مي‌يابد تا جهت خريد عضو مصنوعي (پروتز) كاشت حلزون شنوايي و نيز جهت درمان و هزينه‌هاي دارويي بيماران اوتيسم، گوشه، سلیاک، متابوليك و بال پروانه (</w:t>
      </w:r>
      <w:r w:rsidR="00210036" w:rsidRPr="00425DB9">
        <w:rPr>
          <w:rFonts w:ascii="Times New Roman" w:eastAsia="Calibri" w:hAnsi="Times New Roman" w:cs="B Traffic"/>
          <w:b/>
          <w:bCs/>
          <w:color w:val="000000" w:themeColor="text1"/>
          <w:spacing w:val="-2"/>
          <w:sz w:val="24"/>
          <w:szCs w:val="24"/>
        </w:rPr>
        <w:t>EB</w:t>
      </w:r>
      <w:r w:rsidR="00210036" w:rsidRPr="00425DB9">
        <w:rPr>
          <w:rFonts w:ascii="Times New Roman" w:eastAsia="Calibri" w:hAnsi="Times New Roman" w:cs="B Traffic" w:hint="cs"/>
          <w:b/>
          <w:bCs/>
          <w:color w:val="000000" w:themeColor="text1"/>
          <w:spacing w:val="-2"/>
          <w:sz w:val="24"/>
          <w:szCs w:val="24"/>
          <w:rtl/>
        </w:rPr>
        <w:t>)، سیستیک فیبروزیس،</w:t>
      </w:r>
      <w:r w:rsidR="009401DF" w:rsidRPr="00425DB9">
        <w:rPr>
          <w:rFonts w:ascii="Times New Roman" w:eastAsia="Calibri" w:hAnsi="Times New Roman" w:cs="B Traffic" w:hint="cs"/>
          <w:b/>
          <w:bCs/>
          <w:color w:val="000000" w:themeColor="text1"/>
          <w:spacing w:val="-2"/>
          <w:sz w:val="24"/>
          <w:szCs w:val="24"/>
          <w:rtl/>
        </w:rPr>
        <w:t xml:space="preserve"> کم خونی داسی شکل(سیکل سل آن</w:t>
      </w:r>
      <w:r w:rsidR="00210036" w:rsidRPr="00425DB9">
        <w:rPr>
          <w:rFonts w:ascii="Times New Roman" w:eastAsia="Calibri" w:hAnsi="Times New Roman" w:cs="B Traffic" w:hint="cs"/>
          <w:b/>
          <w:bCs/>
          <w:color w:val="000000" w:themeColor="text1"/>
          <w:spacing w:val="-2"/>
          <w:sz w:val="24"/>
          <w:szCs w:val="24"/>
          <w:rtl/>
        </w:rPr>
        <w:t>می، سیکل سل تالاسمی</w:t>
      </w:r>
      <w:r w:rsidR="009401DF" w:rsidRPr="00425DB9">
        <w:rPr>
          <w:rFonts w:ascii="Times New Roman" w:eastAsia="Calibri" w:hAnsi="Times New Roman" w:cs="B Traffic" w:hint="cs"/>
          <w:b/>
          <w:bCs/>
          <w:color w:val="000000" w:themeColor="text1"/>
          <w:spacing w:val="-2"/>
          <w:sz w:val="24"/>
          <w:szCs w:val="24"/>
          <w:rtl/>
        </w:rPr>
        <w:t>)</w:t>
      </w:r>
      <w:r w:rsidR="00210036" w:rsidRPr="00425DB9">
        <w:rPr>
          <w:rFonts w:ascii="Times New Roman" w:eastAsia="Calibri" w:hAnsi="Times New Roman" w:cs="B Traffic" w:hint="cs"/>
          <w:b/>
          <w:bCs/>
          <w:color w:val="000000" w:themeColor="text1"/>
          <w:spacing w:val="-2"/>
          <w:sz w:val="24"/>
          <w:szCs w:val="24"/>
          <w:rtl/>
        </w:rPr>
        <w:t xml:space="preserve"> و بیماری نقص ایمنی مادرزادی در تولید آنتی بادی و بیماری تحلیل عضلانی نخاعی مادرزادی (</w:t>
      </w:r>
      <w:r w:rsidR="00210036" w:rsidRPr="00425DB9">
        <w:rPr>
          <w:rFonts w:ascii="Times New Roman" w:eastAsia="Calibri" w:hAnsi="Times New Roman" w:cs="B Traffic"/>
          <w:b/>
          <w:bCs/>
          <w:color w:val="000000" w:themeColor="text1"/>
          <w:spacing w:val="-2"/>
          <w:sz w:val="24"/>
          <w:szCs w:val="24"/>
        </w:rPr>
        <w:t>SMA</w:t>
      </w:r>
      <w:r w:rsidR="00210036" w:rsidRPr="00425DB9">
        <w:rPr>
          <w:rFonts w:ascii="Times New Roman" w:eastAsia="Calibri" w:hAnsi="Times New Roman" w:cs="B Traffic" w:hint="cs"/>
          <w:b/>
          <w:bCs/>
          <w:color w:val="000000" w:themeColor="text1"/>
          <w:spacing w:val="-2"/>
          <w:sz w:val="24"/>
          <w:szCs w:val="24"/>
          <w:rtl/>
        </w:rPr>
        <w:t>) هزينه شود.</w:t>
      </w:r>
    </w:p>
    <w:p w:rsidR="005179B2" w:rsidRPr="00425DB9" w:rsidRDefault="005179B2" w:rsidP="00780116">
      <w:pPr>
        <w:rPr>
          <w:rFonts w:ascii="Times New Roman" w:eastAsia="Calibri" w:hAnsi="Times New Roman" w:cs="B Traffic"/>
          <w:b/>
          <w:bCs/>
          <w:color w:val="000000" w:themeColor="text1"/>
          <w:spacing w:val="-2"/>
          <w:sz w:val="24"/>
          <w:szCs w:val="24"/>
          <w:rtl/>
        </w:rPr>
      </w:pPr>
    </w:p>
    <w:p w:rsidR="00412BAE" w:rsidRPr="00425DB9" w:rsidRDefault="00780116" w:rsidP="00FA44F6">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 xml:space="preserve">ح- </w:t>
      </w:r>
    </w:p>
    <w:p w:rsidR="00412BAE" w:rsidRPr="00425DB9" w:rsidRDefault="00412BAE" w:rsidP="00FA44F6">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 xml:space="preserve">1- </w:t>
      </w:r>
      <w:r w:rsidR="00780116" w:rsidRPr="00425DB9">
        <w:rPr>
          <w:rFonts w:ascii="Times New Roman" w:eastAsia="Calibri" w:hAnsi="Times New Roman" w:cs="B Traffic" w:hint="cs"/>
          <w:b/>
          <w:bCs/>
          <w:color w:val="000000" w:themeColor="text1"/>
          <w:spacing w:val="-2"/>
          <w:sz w:val="24"/>
          <w:szCs w:val="24"/>
          <w:rtl/>
        </w:rPr>
        <w:t>کلیه مراکز درمانی اعم از دولتی، خصوصی، وابسته به نهادهای عمومی، نیروهای مسلح، خیریه‌ها و شرکتهای دولتی مکلفند ده‌درصد (10%) از حق‌الزحمه یا حق‌العمل پزشکی پزشکان که به‌موجب دریافت وجه صورتحساب‌های ارسالی به بیمه‌ها و یا نقداً از طرف بیمار پرداخت می‌شود به‌عنوان علی‌الحساب مالیات کسر کنند و به نام پزشک مربوط تا پایان ماه بعد از وصول مبلغ صورتحساب به حساب سازمان امور مالیاتی کشور واریز کنند. مالیات علی‌الحساب این بند شامل کلیه پرداخت‌هایی که به‌عنوان درآمد حقوق و کارانه مطابق جزء (2) بند (الف) تبصره (12) اين قانون پرداخت و مالیات آن کسر می‌شود، نخواهد بود. حکم ماده (199) قانون مالیات‌های مستقیم مصوب 3/12/1366 با اصلاحات و الحاقات بعدی در اجرای این بند جاری می‌باشد.</w:t>
      </w:r>
    </w:p>
    <w:p w:rsidR="00780116" w:rsidRPr="00425DB9" w:rsidRDefault="00412BAE" w:rsidP="00412BAE">
      <w:pPr>
        <w:spacing w:line="288" w:lineRule="auto"/>
        <w:rPr>
          <w:rFonts w:ascii="Times New Roman" w:eastAsia="Calibri" w:hAnsi="Times New Roman" w:cs="B Traffic"/>
          <w:b/>
          <w:bCs/>
          <w:color w:val="000000" w:themeColor="text1"/>
          <w:spacing w:val="-2"/>
          <w:sz w:val="24"/>
          <w:szCs w:val="24"/>
        </w:rPr>
      </w:pPr>
      <w:r w:rsidRPr="00425DB9">
        <w:rPr>
          <w:rFonts w:ascii="Times New Roman" w:eastAsia="Calibri" w:hAnsi="Times New Roman" w:cs="B Traffic" w:hint="cs"/>
          <w:b/>
          <w:bCs/>
          <w:color w:val="000000" w:themeColor="text1"/>
          <w:spacing w:val="-2"/>
          <w:sz w:val="24"/>
          <w:szCs w:val="24"/>
          <w:rtl/>
        </w:rPr>
        <w:t>2-</w:t>
      </w:r>
      <w:r w:rsidR="00FA44F6" w:rsidRPr="00425DB9">
        <w:rPr>
          <w:rFonts w:ascii="Times New Roman" w:eastAsia="Calibri" w:hAnsi="Times New Roman" w:cs="B Traffic" w:hint="cs"/>
          <w:b/>
          <w:bCs/>
          <w:color w:val="000000" w:themeColor="text1"/>
          <w:spacing w:val="-2"/>
          <w:sz w:val="24"/>
          <w:szCs w:val="24"/>
          <w:rtl/>
        </w:rPr>
        <w:t xml:space="preserve"> کلیه صاحبان حرف و مشاغل پزشکی، پیراپزشکی، داروسازی و دامپزشکی که مجوز آنها توسط وزارت بهداشت، درمان و آموزش پزشکی و یا سازمان نظام پزشکی ایران صادر می شود و کلیه اشخاص شاغل </w:t>
      </w:r>
      <w:r w:rsidR="00FA44F6" w:rsidRPr="00425DB9">
        <w:rPr>
          <w:rFonts w:ascii="Times New Roman" w:eastAsia="Calibri" w:hAnsi="Times New Roman" w:cs="B Traffic" w:hint="cs"/>
          <w:b/>
          <w:bCs/>
          <w:color w:val="000000" w:themeColor="text1"/>
          <w:spacing w:val="-2"/>
          <w:sz w:val="24"/>
          <w:szCs w:val="24"/>
          <w:rtl/>
        </w:rPr>
        <w:lastRenderedPageBreak/>
        <w:t>در کسب و کارهای حقوقی اعم از وکالت و مشاوره حقوقی و خانواده</w:t>
      </w:r>
      <w:r w:rsidRPr="00425DB9">
        <w:rPr>
          <w:rFonts w:ascii="Times New Roman" w:eastAsia="Calibri" w:hAnsi="Times New Roman" w:cs="B Traffic" w:hint="cs"/>
          <w:b/>
          <w:bCs/>
          <w:color w:val="000000" w:themeColor="text1"/>
          <w:spacing w:val="-2"/>
          <w:sz w:val="24"/>
          <w:szCs w:val="24"/>
          <w:rtl/>
        </w:rPr>
        <w:t>،</w:t>
      </w:r>
      <w:r w:rsidR="00FA44F6" w:rsidRPr="00425DB9">
        <w:rPr>
          <w:rFonts w:ascii="Times New Roman" w:eastAsia="Calibri" w:hAnsi="Times New Roman" w:cs="B Traffic" w:hint="cs"/>
          <w:b/>
          <w:bCs/>
          <w:color w:val="000000" w:themeColor="text1"/>
          <w:spacing w:val="-2"/>
          <w:sz w:val="24"/>
          <w:szCs w:val="24"/>
          <w:rtl/>
        </w:rPr>
        <w:t xml:space="preserve"> در چارچوب آئین نامه تبصره(2) ماده(169) قانون مالیاتهای مستقیم مصوب 3/12/1366 با اصلاحات و الحاقات بعدی</w:t>
      </w:r>
      <w:r w:rsidRPr="00425DB9">
        <w:rPr>
          <w:rFonts w:ascii="Times New Roman" w:eastAsia="Calibri" w:hAnsi="Times New Roman" w:cs="B Traffic" w:hint="cs"/>
          <w:b/>
          <w:bCs/>
          <w:color w:val="000000" w:themeColor="text1"/>
          <w:spacing w:val="-2"/>
          <w:sz w:val="24"/>
          <w:szCs w:val="24"/>
          <w:rtl/>
        </w:rPr>
        <w:t xml:space="preserve"> مکلفند</w:t>
      </w:r>
      <w:r w:rsidR="00FA44F6" w:rsidRPr="00425DB9">
        <w:rPr>
          <w:rFonts w:ascii="Times New Roman" w:eastAsia="Calibri" w:hAnsi="Times New Roman" w:cs="B Traffic" w:hint="cs"/>
          <w:b/>
          <w:bCs/>
          <w:color w:val="000000" w:themeColor="text1"/>
          <w:spacing w:val="-2"/>
          <w:sz w:val="24"/>
          <w:szCs w:val="24"/>
          <w:rtl/>
        </w:rPr>
        <w:t xml:space="preserve"> از پایانه فروشگاهی استفاده کنند. </w:t>
      </w:r>
    </w:p>
    <w:p w:rsidR="00412BAE" w:rsidRPr="00425DB9" w:rsidRDefault="00780116" w:rsidP="00542679">
      <w:pPr>
        <w:spacing w:line="288" w:lineRule="auto"/>
        <w:rPr>
          <w:rFonts w:ascii="Times New Roman" w:eastAsia="Calibri" w:hAnsi="Times New Roman"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ط-</w:t>
      </w:r>
    </w:p>
    <w:p w:rsidR="00780116" w:rsidRDefault="00412BAE" w:rsidP="00425DB9">
      <w:pPr>
        <w:spacing w:line="288" w:lineRule="auto"/>
        <w:rPr>
          <w:rFonts w:cs="B Traffic"/>
          <w:b/>
          <w:bCs/>
          <w:color w:val="000000" w:themeColor="text1"/>
          <w:spacing w:val="-2"/>
          <w:sz w:val="24"/>
          <w:szCs w:val="24"/>
          <w:rtl/>
        </w:rPr>
      </w:pPr>
      <w:r w:rsidRPr="00425DB9">
        <w:rPr>
          <w:rFonts w:ascii="Times New Roman" w:eastAsia="Calibri" w:hAnsi="Times New Roman" w:cs="B Traffic" w:hint="cs"/>
          <w:b/>
          <w:bCs/>
          <w:color w:val="000000" w:themeColor="text1"/>
          <w:spacing w:val="-2"/>
          <w:sz w:val="24"/>
          <w:szCs w:val="24"/>
          <w:rtl/>
        </w:rPr>
        <w:t>1-</w:t>
      </w:r>
      <w:r w:rsidR="00780116" w:rsidRPr="00425DB9">
        <w:rPr>
          <w:rFonts w:ascii="Times New Roman" w:eastAsia="Calibri" w:hAnsi="Times New Roman" w:cs="B Traffic" w:hint="cs"/>
          <w:b/>
          <w:bCs/>
          <w:color w:val="000000" w:themeColor="text1"/>
          <w:spacing w:val="-2"/>
          <w:sz w:val="24"/>
          <w:szCs w:val="24"/>
          <w:rtl/>
        </w:rPr>
        <w:t xml:space="preserve"> سازمان امور مالياتي مكلف است در سال 1400 با استفاده از پايگاههاي اطلاعاتي موضوع ماده (169مكرر) قانون ماليات‌هاي مستقيم نسبت به تعيين تكليف مطالبات تا پايان سال 1399 ماليات دولت از اشخاص حقيقي و حقوقي اقدام كرده و حداقل سی‌‌درصد (30%) اين مطالبات را وصول و به رديف درآمدي ذی‌ربط مندرج در جدول شماره (5) اين قانون واريز كند. بانكها و مؤسسات مالي و اعتباري</w:t>
      </w:r>
      <w:r w:rsidR="00780116">
        <w:rPr>
          <w:rFonts w:cs="B Traffic" w:hint="cs"/>
          <w:b/>
          <w:bCs/>
          <w:color w:val="000000" w:themeColor="text1"/>
          <w:spacing w:val="-2"/>
          <w:sz w:val="24"/>
          <w:szCs w:val="24"/>
          <w:rtl/>
        </w:rPr>
        <w:t xml:space="preserve"> در صورت عدم رعايت تكاليف فوق و ساير تكاليف مقرر در ماده (169مكرر) قانون ماليات‌هاي مستقيم علاوه بر جریمه‌های مزبور در قانون ماليات‌هاي مستقيم مشمول جريمه‌اي معادل دودرصد (2%) حجم سپرده‌هاي اشخاص نزد بانك و مؤسسه مالي و اعتباري در هر سال مي‌شوند. اين جريمه‌ها از طريق مقررات قانون مزبور قابل مطالبه و وصول خواهد بود. شركتهاي بيمه مكلفند اطلاعات هويتي، مالي و اقتصادي اشخاص حقيقي و حقوقي درخواست‌شده را به ترتيبي كه سازمان امور مالياتي کشور مقرر مي‌كند در اختيار آن سازمان قرار دهند.</w:t>
      </w:r>
    </w:p>
    <w:p w:rsidR="00780116" w:rsidRDefault="00780116" w:rsidP="00542679">
      <w:pPr>
        <w:spacing w:line="288" w:lineRule="auto"/>
        <w:rPr>
          <w:rFonts w:cs="B Traffic"/>
          <w:b/>
          <w:bCs/>
          <w:color w:val="000000" w:themeColor="text1"/>
          <w:spacing w:val="-2"/>
          <w:sz w:val="24"/>
          <w:szCs w:val="24"/>
          <w:rtl/>
        </w:rPr>
      </w:pPr>
      <w:r>
        <w:rPr>
          <w:rFonts w:cs="B Traffic" w:hint="cs"/>
          <w:b/>
          <w:bCs/>
          <w:color w:val="000000" w:themeColor="text1"/>
          <w:spacing w:val="-2"/>
          <w:sz w:val="24"/>
          <w:szCs w:val="24"/>
          <w:rtl/>
        </w:rPr>
        <w:t>شركتهاي بيمه درصورت عدم رعايت اين بند علاوه بر جریمه‌های مزبور در قانون ماليات‌هاي مستقيم مشمول جريمه‌اي معادل پنج‌درصد (5%) حق بيمه دريافتي در پايان سال 1399 خواهند بود.</w:t>
      </w:r>
    </w:p>
    <w:p w:rsidR="00FA44F6" w:rsidRPr="00425DB9" w:rsidRDefault="00412BAE" w:rsidP="00412BAE">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2- </w:t>
      </w:r>
      <w:r w:rsidR="00FA44F6" w:rsidRPr="00425DB9">
        <w:rPr>
          <w:rFonts w:cs="B Traffic" w:hint="cs"/>
          <w:b/>
          <w:bCs/>
          <w:color w:val="000000" w:themeColor="text1"/>
          <w:spacing w:val="-2"/>
          <w:sz w:val="24"/>
          <w:szCs w:val="24"/>
          <w:rtl/>
        </w:rPr>
        <w:t xml:space="preserve">سازمان </w:t>
      </w:r>
      <w:r w:rsidR="005628BC" w:rsidRPr="00425DB9">
        <w:rPr>
          <w:rFonts w:cs="B Traffic" w:hint="cs"/>
          <w:b/>
          <w:bCs/>
          <w:color w:val="000000" w:themeColor="text1"/>
          <w:spacing w:val="-2"/>
          <w:sz w:val="24"/>
          <w:szCs w:val="24"/>
          <w:rtl/>
        </w:rPr>
        <w:t>امور مالیاتی</w:t>
      </w:r>
      <w:r w:rsidRPr="00425DB9">
        <w:rPr>
          <w:rFonts w:cs="B Traffic" w:hint="cs"/>
          <w:b/>
          <w:bCs/>
          <w:color w:val="000000" w:themeColor="text1"/>
          <w:spacing w:val="-2"/>
          <w:sz w:val="24"/>
          <w:szCs w:val="24"/>
          <w:rtl/>
        </w:rPr>
        <w:t xml:space="preserve"> مکلف است</w:t>
      </w:r>
      <w:r w:rsidR="005628BC" w:rsidRPr="00425DB9">
        <w:rPr>
          <w:rFonts w:cs="B Traffic" w:hint="cs"/>
          <w:b/>
          <w:bCs/>
          <w:color w:val="000000" w:themeColor="text1"/>
          <w:spacing w:val="-2"/>
          <w:sz w:val="24"/>
          <w:szCs w:val="24"/>
          <w:rtl/>
        </w:rPr>
        <w:t xml:space="preserve"> در مورد مالیات خانه های خالی موضوع ماده(54) مکرر قانون مالیاتهای مستقیم، تا پایان دی ماه سال 1400 نسبت به اعلام مالیات متعلق به مالکین واحدهای مشمول این ماده اقدام نماید اشخاص مشمول مکلف به پرداخت مبالغ مذکور تا یکماه پس از اعلام سازمان امور مالیاتی خواهند بود.</w:t>
      </w:r>
    </w:p>
    <w:p w:rsidR="003F62CB" w:rsidRPr="00425DB9" w:rsidRDefault="00780116" w:rsidP="003F62CB">
      <w:pPr>
        <w:rPr>
          <w:rFonts w:cs="B Traffic"/>
          <w:b/>
          <w:bCs/>
          <w:color w:val="000000" w:themeColor="text1"/>
          <w:spacing w:val="-2"/>
          <w:sz w:val="24"/>
          <w:szCs w:val="24"/>
          <w:rtl/>
        </w:rPr>
      </w:pPr>
      <w:r w:rsidRPr="00542679">
        <w:rPr>
          <w:rFonts w:cs="B Traffic" w:hint="cs"/>
          <w:b/>
          <w:bCs/>
          <w:color w:val="000000" w:themeColor="text1"/>
          <w:spacing w:val="-2"/>
          <w:sz w:val="24"/>
          <w:szCs w:val="24"/>
          <w:rtl/>
        </w:rPr>
        <w:t>ی</w:t>
      </w:r>
      <w:r>
        <w:rPr>
          <w:rFonts w:cs="B Traffic" w:hint="cs"/>
          <w:b/>
          <w:bCs/>
          <w:color w:val="000000" w:themeColor="text1"/>
          <w:spacing w:val="-2"/>
          <w:sz w:val="24"/>
          <w:szCs w:val="24"/>
          <w:rtl/>
        </w:rPr>
        <w:t>- کارور (اپراتور)های ارائه‌دهنده خدمات مخابراتی، علاوه بر قیمت هر پیامک مبلغ ده (10) ریال از استفاده‌کنندگان خدمات مزبور دریافت و به حساب درآمد عمومی ردیف 160154 نزد خزانه‌داری کل کشور واریز کنند.</w:t>
      </w:r>
    </w:p>
    <w:p w:rsidR="003F62CB" w:rsidRPr="00425DB9" w:rsidRDefault="003F62CB" w:rsidP="003F62CB">
      <w:pPr>
        <w:rPr>
          <w:rFonts w:cs="B Traffic"/>
          <w:b/>
          <w:bCs/>
          <w:color w:val="000000" w:themeColor="text1"/>
          <w:spacing w:val="-2"/>
          <w:sz w:val="24"/>
          <w:szCs w:val="24"/>
          <w:rtl/>
        </w:rPr>
      </w:pPr>
      <w:r w:rsidRPr="00425DB9">
        <w:rPr>
          <w:rFonts w:cs="B Traffic" w:hint="cs"/>
          <w:b/>
          <w:bCs/>
          <w:color w:val="000000" w:themeColor="text1"/>
          <w:spacing w:val="-2"/>
          <w:sz w:val="24"/>
          <w:szCs w:val="24"/>
          <w:rtl/>
        </w:rPr>
        <w:t>1- درآمد حاصله متناسب با وصول تا سقف هزارمیلیارد (1.000.000.000.000) ریال جهت اجرای مواد (5) و (8) قانون حمایت از حقوق معلولان مصوب 20/12/1396 و ساماندهی کودکان کار و خیابانی در اختیار سازمان بهزیستی رديف 131500 قرار می‌گیرد.</w:t>
      </w:r>
    </w:p>
    <w:p w:rsidR="003F62CB" w:rsidRPr="00425DB9" w:rsidRDefault="003F62CB" w:rsidP="003F62CB">
      <w:pPr>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2- حق الامتیاز و حق السهم دولت از کارور(اپراتورهای) ارائه دهنده خدمات مخابراتی به میزان ده درصد(10%) افزایش یافته و به حساب درآمد عمومی ردیف 130404 نزد خزانه داری کل واریز می شود.</w:t>
      </w:r>
    </w:p>
    <w:p w:rsidR="003F62CB" w:rsidRPr="00425DB9" w:rsidRDefault="0097516B" w:rsidP="00DC471F">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منابع حاصل تا سقف </w:t>
      </w:r>
      <w:r w:rsidR="00EB3F46" w:rsidRPr="00425DB9">
        <w:rPr>
          <w:rFonts w:cs="B Traffic" w:hint="cs"/>
          <w:b/>
          <w:bCs/>
          <w:color w:val="000000" w:themeColor="text1"/>
          <w:spacing w:val="-2"/>
          <w:sz w:val="24"/>
          <w:szCs w:val="24"/>
          <w:rtl/>
        </w:rPr>
        <w:t xml:space="preserve">مبلغ </w:t>
      </w:r>
      <w:r w:rsidR="00FD310E" w:rsidRPr="00425DB9">
        <w:rPr>
          <w:rFonts w:cs="B Traffic" w:hint="cs"/>
          <w:b/>
          <w:bCs/>
          <w:color w:val="000000" w:themeColor="text1"/>
          <w:spacing w:val="-2"/>
          <w:sz w:val="24"/>
          <w:szCs w:val="24"/>
          <w:rtl/>
        </w:rPr>
        <w:t xml:space="preserve">سی هزار میلیارد(000/000/000/000/30) ریال با هدف </w:t>
      </w:r>
      <w:r w:rsidR="005628BC" w:rsidRPr="00425DB9">
        <w:rPr>
          <w:rFonts w:cs="B Traffic" w:hint="cs"/>
          <w:b/>
          <w:bCs/>
          <w:color w:val="000000" w:themeColor="text1"/>
          <w:spacing w:val="-2"/>
          <w:sz w:val="24"/>
          <w:szCs w:val="24"/>
          <w:rtl/>
        </w:rPr>
        <w:t>حمایت</w:t>
      </w:r>
      <w:r w:rsidR="00FD310E" w:rsidRPr="00425DB9">
        <w:rPr>
          <w:rFonts w:cs="B Traffic" w:hint="cs"/>
          <w:b/>
          <w:bCs/>
          <w:color w:val="000000" w:themeColor="text1"/>
          <w:spacing w:val="-2"/>
          <w:sz w:val="24"/>
          <w:szCs w:val="24"/>
          <w:rtl/>
        </w:rPr>
        <w:t xml:space="preserve"> از</w:t>
      </w:r>
      <w:r w:rsidR="003F62CB" w:rsidRPr="00425DB9">
        <w:rPr>
          <w:rFonts w:cs="B Traffic" w:hint="cs"/>
          <w:b/>
          <w:bCs/>
          <w:color w:val="000000" w:themeColor="text1"/>
          <w:spacing w:val="-2"/>
          <w:sz w:val="24"/>
          <w:szCs w:val="24"/>
          <w:rtl/>
        </w:rPr>
        <w:t xml:space="preserve"> تولید و محتوا</w:t>
      </w:r>
      <w:r w:rsidR="00FD310E" w:rsidRPr="00425DB9">
        <w:rPr>
          <w:rFonts w:cs="B Traffic" w:hint="cs"/>
          <w:b/>
          <w:bCs/>
          <w:color w:val="000000" w:themeColor="text1"/>
          <w:spacing w:val="-2"/>
          <w:sz w:val="24"/>
          <w:szCs w:val="24"/>
          <w:rtl/>
        </w:rPr>
        <w:t xml:space="preserve"> و فعالیت های</w:t>
      </w:r>
      <w:r w:rsidR="005628BC" w:rsidRPr="00425DB9">
        <w:rPr>
          <w:rFonts w:cs="B Traffic" w:hint="cs"/>
          <w:b/>
          <w:bCs/>
          <w:color w:val="000000" w:themeColor="text1"/>
          <w:spacing w:val="-2"/>
          <w:sz w:val="24"/>
          <w:szCs w:val="24"/>
          <w:rtl/>
        </w:rPr>
        <w:t xml:space="preserve"> فرهنگی و </w:t>
      </w:r>
      <w:r w:rsidR="00FD310E" w:rsidRPr="00425DB9">
        <w:rPr>
          <w:rFonts w:cs="B Traffic" w:hint="cs"/>
          <w:b/>
          <w:bCs/>
          <w:color w:val="000000" w:themeColor="text1"/>
          <w:spacing w:val="-2"/>
          <w:sz w:val="24"/>
          <w:szCs w:val="24"/>
          <w:rtl/>
        </w:rPr>
        <w:t xml:space="preserve">نظارت در </w:t>
      </w:r>
      <w:r w:rsidR="005628BC" w:rsidRPr="00425DB9">
        <w:rPr>
          <w:rFonts w:cs="B Traffic" w:hint="cs"/>
          <w:b/>
          <w:bCs/>
          <w:color w:val="000000" w:themeColor="text1"/>
          <w:spacing w:val="-2"/>
          <w:sz w:val="24"/>
          <w:szCs w:val="24"/>
          <w:rtl/>
        </w:rPr>
        <w:t>فضای مجازی هزینه می شو</w:t>
      </w:r>
      <w:r w:rsidR="00FD310E" w:rsidRPr="00425DB9">
        <w:rPr>
          <w:rFonts w:cs="B Traffic" w:hint="cs"/>
          <w:b/>
          <w:bCs/>
          <w:color w:val="000000" w:themeColor="text1"/>
          <w:spacing w:val="-2"/>
          <w:sz w:val="24"/>
          <w:szCs w:val="24"/>
          <w:rtl/>
        </w:rPr>
        <w:t xml:space="preserve">د. </w:t>
      </w:r>
      <w:r w:rsidR="003F62CB" w:rsidRPr="00425DB9">
        <w:rPr>
          <w:rFonts w:cs="B Traffic" w:hint="cs"/>
          <w:b/>
          <w:bCs/>
          <w:color w:val="000000" w:themeColor="text1"/>
          <w:spacing w:val="-2"/>
          <w:sz w:val="24"/>
          <w:szCs w:val="24"/>
          <w:rtl/>
        </w:rPr>
        <w:t>مسئولیت صدور مجوز و تنظیم مقررات صوت و تصویر فراگیر و نظارت بر آن، منحصراً به عهده سازمان تنظیم مقررات صوت و تصویر فراگیر</w:t>
      </w:r>
      <w:r w:rsidR="00DC471F" w:rsidRPr="00425DB9">
        <w:rPr>
          <w:rFonts w:cs="B Traffic" w:hint="cs"/>
          <w:b/>
          <w:bCs/>
          <w:color w:val="000000" w:themeColor="text1"/>
          <w:spacing w:val="-2"/>
          <w:sz w:val="24"/>
          <w:szCs w:val="24"/>
          <w:rtl/>
        </w:rPr>
        <w:t xml:space="preserve">(ساترا) </w:t>
      </w:r>
      <w:r w:rsidR="003F62CB" w:rsidRPr="00425DB9">
        <w:rPr>
          <w:rFonts w:cs="B Traffic" w:hint="cs"/>
          <w:b/>
          <w:bCs/>
          <w:color w:val="000000" w:themeColor="text1"/>
          <w:spacing w:val="-2"/>
          <w:sz w:val="24"/>
          <w:szCs w:val="24"/>
          <w:rtl/>
        </w:rPr>
        <w:t xml:space="preserve"> سازمان صدا وسیما</w:t>
      </w:r>
      <w:r w:rsidR="00DC471F" w:rsidRPr="00425DB9">
        <w:rPr>
          <w:rFonts w:cs="B Traffic" w:hint="cs"/>
          <w:b/>
          <w:bCs/>
          <w:color w:val="000000" w:themeColor="text1"/>
          <w:spacing w:val="-2"/>
          <w:sz w:val="24"/>
          <w:szCs w:val="24"/>
          <w:rtl/>
        </w:rPr>
        <w:t xml:space="preserve"> </w:t>
      </w:r>
      <w:r w:rsidR="003F62CB" w:rsidRPr="00425DB9">
        <w:rPr>
          <w:rFonts w:cs="B Traffic" w:hint="cs"/>
          <w:b/>
          <w:bCs/>
          <w:color w:val="000000" w:themeColor="text1"/>
          <w:spacing w:val="-2"/>
          <w:sz w:val="24"/>
          <w:szCs w:val="24"/>
          <w:rtl/>
        </w:rPr>
        <w:t>می باشد.</w:t>
      </w:r>
    </w:p>
    <w:p w:rsidR="00780116" w:rsidRPr="00425DB9" w:rsidRDefault="00780116" w:rsidP="0097516B">
      <w:pPr>
        <w:spacing w:line="288" w:lineRule="auto"/>
        <w:rPr>
          <w:rFonts w:cs="B Traffic"/>
          <w:b/>
          <w:bCs/>
          <w:color w:val="000000" w:themeColor="text1"/>
          <w:spacing w:val="-2"/>
          <w:sz w:val="24"/>
          <w:szCs w:val="24"/>
        </w:rPr>
      </w:pPr>
      <w:r>
        <w:rPr>
          <w:rFonts w:cs="B Traffic" w:hint="cs"/>
          <w:b/>
          <w:bCs/>
          <w:color w:val="000000" w:themeColor="text1"/>
          <w:spacing w:val="-2"/>
          <w:sz w:val="24"/>
          <w:szCs w:val="24"/>
          <w:rtl/>
        </w:rPr>
        <w:t xml:space="preserve">ک- مدت اجرای آزمایشی قانون مالیات بر ارزش افزوده مصوب 17/2/1387 با اصلاحات و الحاقات بعدي </w:t>
      </w:r>
      <w:r w:rsidRPr="00425DB9">
        <w:rPr>
          <w:rFonts w:cs="B Traffic" w:hint="cs"/>
          <w:b/>
          <w:bCs/>
          <w:color w:val="000000" w:themeColor="text1"/>
          <w:spacing w:val="-2"/>
          <w:sz w:val="24"/>
          <w:szCs w:val="24"/>
          <w:rtl/>
        </w:rPr>
        <w:t>تا زمان لازم الاجرا شدن قانون</w:t>
      </w:r>
      <w:r w:rsidR="005628BC" w:rsidRPr="00425DB9">
        <w:rPr>
          <w:rFonts w:cs="B Traffic" w:hint="cs"/>
          <w:b/>
          <w:bCs/>
          <w:color w:val="000000" w:themeColor="text1"/>
          <w:spacing w:val="-2"/>
          <w:sz w:val="24"/>
          <w:szCs w:val="24"/>
          <w:rtl/>
        </w:rPr>
        <w:t xml:space="preserve"> </w:t>
      </w:r>
      <w:r w:rsidR="0097516B" w:rsidRPr="00425DB9">
        <w:rPr>
          <w:rFonts w:cs="B Traffic" w:hint="cs"/>
          <w:b/>
          <w:bCs/>
          <w:color w:val="000000" w:themeColor="text1"/>
          <w:spacing w:val="-2"/>
          <w:sz w:val="24"/>
          <w:szCs w:val="24"/>
          <w:rtl/>
        </w:rPr>
        <w:t>دائمی</w:t>
      </w:r>
      <w:r>
        <w:rPr>
          <w:rFonts w:cs="B Traffic" w:hint="cs"/>
          <w:b/>
          <w:bCs/>
          <w:color w:val="000000" w:themeColor="text1"/>
          <w:spacing w:val="-2"/>
          <w:sz w:val="24"/>
          <w:szCs w:val="24"/>
          <w:rtl/>
        </w:rPr>
        <w:t xml:space="preserve"> تمدید می‌شود.</w:t>
      </w:r>
    </w:p>
    <w:p w:rsidR="00780116" w:rsidRDefault="00780116" w:rsidP="00542679">
      <w:pPr>
        <w:spacing w:line="288" w:lineRule="auto"/>
        <w:rPr>
          <w:rFonts w:cs="B Traffic"/>
          <w:b/>
          <w:bCs/>
          <w:color w:val="000000" w:themeColor="text1"/>
          <w:spacing w:val="-2"/>
          <w:sz w:val="24"/>
          <w:szCs w:val="24"/>
          <w:rtl/>
        </w:rPr>
      </w:pPr>
      <w:r>
        <w:rPr>
          <w:rFonts w:cs="B Traffic" w:hint="cs"/>
          <w:b/>
          <w:bCs/>
          <w:color w:val="000000" w:themeColor="text1"/>
          <w:spacing w:val="-2"/>
          <w:sz w:val="24"/>
          <w:szCs w:val="24"/>
          <w:rtl/>
        </w:rPr>
        <w:t>ل- در معاملات پيمانكاري كه كارفرما يكي از دستگاههاي اجرائي موضوع ماده (29) قانون برنامه ششم توسعه است، كارفرما موظف است همزمان با هر پرداخت، ماليات ارزش افزوده متناسب با آن را به پيمانكار پرداخت كند. تا زماني كه كارفرما ماليات بر ارزش افزوده را به پيمانكار پرداخت نكرده باشد، سازمان امور مالياتي كشور حق مطالبه آن از پيمانكار يا أخذ جريمه ديركرد از وي را ندارد. در مواردي كه بدهي كارفرما به پيمانكار به صورت اسناد خزانه اسلامي پرداخت مي‌شود در صورت درخواست پيمانكار، كارفرما موظف است اين اوراق را عيناً به سازمان امور مالياتي كشور تحويل دهد. سازمان امور مالياتي کشور معادل مبلغ اسمي اوراق تحويلي را از بدهي مالياتي پيمانكار كسر و اسناد مذكور را به خزانه‌داري كل‌ كشور ارائه مي‌كند. خزانه‌داري كل كشور موظف است معادل مبلغ اسمي اسناد خزانه تحويلي را به‌عنوان وصولي ماليات منظور كند.</w:t>
      </w:r>
    </w:p>
    <w:p w:rsidR="00552414" w:rsidRPr="00425DB9" w:rsidRDefault="00552414" w:rsidP="008E70E0">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م- </w:t>
      </w:r>
      <w:r w:rsidR="008E70E0" w:rsidRPr="00425DB9">
        <w:rPr>
          <w:rFonts w:cs="B Traffic" w:hint="cs"/>
          <w:b/>
          <w:bCs/>
          <w:color w:val="000000" w:themeColor="text1"/>
          <w:spacing w:val="-2"/>
          <w:sz w:val="24"/>
          <w:szCs w:val="24"/>
          <w:rtl/>
        </w:rPr>
        <w:t>(حذف شد)</w:t>
      </w:r>
    </w:p>
    <w:p w:rsidR="00780116" w:rsidRPr="0023203B" w:rsidRDefault="00780116" w:rsidP="00542679">
      <w:pPr>
        <w:spacing w:line="288" w:lineRule="auto"/>
        <w:rPr>
          <w:rFonts w:cs="B Traffic"/>
          <w:b/>
          <w:bCs/>
          <w:color w:val="000000" w:themeColor="text1"/>
          <w:spacing w:val="-2"/>
          <w:sz w:val="24"/>
          <w:szCs w:val="24"/>
        </w:rPr>
      </w:pPr>
      <w:r w:rsidRPr="0023203B">
        <w:rPr>
          <w:rFonts w:cs="B Traffic" w:hint="cs"/>
          <w:b/>
          <w:bCs/>
          <w:color w:val="000000" w:themeColor="text1"/>
          <w:spacing w:val="-2"/>
          <w:sz w:val="24"/>
          <w:szCs w:val="24"/>
          <w:rtl/>
        </w:rPr>
        <w:t xml:space="preserve">ن- </w:t>
      </w:r>
    </w:p>
    <w:p w:rsidR="00780116" w:rsidRDefault="0023203B" w:rsidP="0023203B">
      <w:pPr>
        <w:spacing w:line="288" w:lineRule="auto"/>
        <w:rPr>
          <w:rFonts w:cs="B Traffic"/>
          <w:b/>
          <w:bCs/>
          <w:color w:val="000000" w:themeColor="text1"/>
          <w:spacing w:val="-2"/>
          <w:sz w:val="24"/>
          <w:szCs w:val="24"/>
          <w:rtl/>
        </w:rPr>
      </w:pPr>
      <w:r>
        <w:rPr>
          <w:rFonts w:cs="B Traffic" w:hint="cs"/>
          <w:b/>
          <w:bCs/>
          <w:color w:val="000000" w:themeColor="text1"/>
          <w:spacing w:val="-2"/>
          <w:sz w:val="24"/>
          <w:szCs w:val="24"/>
          <w:rtl/>
        </w:rPr>
        <w:t>1</w:t>
      </w:r>
      <w:r w:rsidR="00780116">
        <w:rPr>
          <w:rFonts w:cs="B Traffic" w:hint="cs"/>
          <w:b/>
          <w:bCs/>
          <w:color w:val="000000" w:themeColor="text1"/>
          <w:spacing w:val="-2"/>
          <w:sz w:val="24"/>
          <w:szCs w:val="24"/>
          <w:rtl/>
        </w:rPr>
        <w:t>- در سال 1400، عوارض خروج از كشور موضوع ماده (45) قانون ماليات بر ارزش افزوده، براي زائران عتبات و مرزنشينان براي يك‌بار در طول سال بر اساس قانون بودجه سال 1396 كل كشور مصوب 24/12/1395 با اصلاحات و الحاقات بعدي آن أخذ مي‌شود. افراد مرزنشين موضوع اين جزء به كساني اطلاق مي‌شود كه ساكن در روستاها و شهرهاي مرزي هستند؛ بررسي و تأييد اين موضوع براساس سامانه بانک اطلاعات مرزنشینان وزارت کشور مبتنی بر شماره ملی و شناسه(کد) پستی افراد مذکور است.</w:t>
      </w:r>
    </w:p>
    <w:p w:rsidR="00780116" w:rsidRDefault="0023203B" w:rsidP="0023203B">
      <w:pPr>
        <w:spacing w:line="288" w:lineRule="auto"/>
        <w:rPr>
          <w:rFonts w:cs="B Traffic"/>
          <w:b/>
          <w:bCs/>
          <w:color w:val="000000" w:themeColor="text1"/>
          <w:spacing w:val="-2"/>
          <w:sz w:val="24"/>
          <w:szCs w:val="24"/>
          <w:rtl/>
        </w:rPr>
      </w:pPr>
      <w:r>
        <w:rPr>
          <w:rFonts w:cs="B Traffic" w:hint="cs"/>
          <w:b/>
          <w:bCs/>
          <w:color w:val="000000" w:themeColor="text1"/>
          <w:spacing w:val="-2"/>
          <w:sz w:val="24"/>
          <w:szCs w:val="24"/>
          <w:rtl/>
        </w:rPr>
        <w:t>2</w:t>
      </w:r>
      <w:r w:rsidR="00780116">
        <w:rPr>
          <w:rFonts w:cs="B Traffic" w:hint="cs"/>
          <w:b/>
          <w:bCs/>
          <w:color w:val="000000" w:themeColor="text1"/>
          <w:spacing w:val="-2"/>
          <w:sz w:val="24"/>
          <w:szCs w:val="24"/>
          <w:rtl/>
        </w:rPr>
        <w:t>-زائران اربعين كه از تاريخ چهارم شهریورماه سال 1400 تا بیست و دوم  مهر‌‌ماه سال 1400 از مرزهاي زميني به مقصد كشور عراق از كشور خارج مي‌شوند از پرداخت عوارض خروج معافند.</w:t>
      </w:r>
    </w:p>
    <w:p w:rsidR="00780116" w:rsidRDefault="0023203B" w:rsidP="0023203B">
      <w:pPr>
        <w:spacing w:line="288" w:lineRule="auto"/>
        <w:rPr>
          <w:rFonts w:cs="B Traffic"/>
          <w:b/>
          <w:bCs/>
          <w:color w:val="000000" w:themeColor="text1"/>
          <w:spacing w:val="-2"/>
          <w:sz w:val="24"/>
          <w:szCs w:val="24"/>
          <w:rtl/>
        </w:rPr>
      </w:pPr>
      <w:r>
        <w:rPr>
          <w:rFonts w:cs="B Traffic" w:hint="cs"/>
          <w:b/>
          <w:bCs/>
          <w:color w:val="000000" w:themeColor="text1"/>
          <w:spacing w:val="-2"/>
          <w:sz w:val="24"/>
          <w:szCs w:val="24"/>
          <w:rtl/>
        </w:rPr>
        <w:lastRenderedPageBreak/>
        <w:t>3</w:t>
      </w:r>
      <w:r w:rsidR="00780116">
        <w:rPr>
          <w:rFonts w:cs="B Traffic" w:hint="cs"/>
          <w:b/>
          <w:bCs/>
          <w:color w:val="000000" w:themeColor="text1"/>
          <w:spacing w:val="-2"/>
          <w:sz w:val="24"/>
          <w:szCs w:val="24"/>
          <w:rtl/>
        </w:rPr>
        <w:t>- عوارض خروج ورزشکاران تیم‌های ملی که با مجوز وزارت ورزش و جوانان به مسابقات برون‌مرزی اعزام می‌شوند برای هر مرحله خروج، با نرخ عوارض مرحله اول خروج محاسبه و أخذ می‌شود.</w:t>
      </w:r>
    </w:p>
    <w:p w:rsidR="009B42D1" w:rsidRPr="00425DB9" w:rsidRDefault="009B42D1" w:rsidP="009B42D1">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4- کارگرانی که در طول یکسال گذشته بعنوان کارگر در کشورهای همجوار مشغول بکار بوده اند با تائید وزارت تعاون، کار و رفاه اجتماعی و یا ادارات کار استانها و شهرستانها از پرداخت عوارض خروج از کشور معاف می باشند.</w:t>
      </w:r>
    </w:p>
    <w:p w:rsidR="004C0228" w:rsidRPr="00425DB9" w:rsidRDefault="004C0228" w:rsidP="00426685">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س- دستگاههای اجرائی موظفند معافیت‌ها و تخفیفات مالیاتی و گمرکی قانونی را به صورت جمعی- خرجی در حسابهای مربوط به خود ثبت کنند. عملکرد معافیت‌ها و تخفیفات گمرکی به عنوان مالیات بر واردات وصولی گمرک جمهوری اسلامی ایران محسوب می‌شود.</w:t>
      </w:r>
    </w:p>
    <w:p w:rsidR="0097516B" w:rsidRPr="00425DB9" w:rsidRDefault="004C0228" w:rsidP="0097516B">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ع- به استناد مواد (103) و (169مکرر) قانون مالیات‌های مستقیم و به‌منظور افزایش درآمدهای مالیاتی دولت از طریق ابطال تمبر مالیاتی، قوه قضائیه مکلف است ظرف مدت یک‌ماه پس از تصویب این قانون، سامانه تنظیم قرارداد الکترونیکی بین وکیل و موکل را تکمیل کند. تمام افراد فعال اعم از مشاوران و وکلای عضو مراکز وکلا، و کانون‌های وکلای دادگستری موظفند قراردادهای مالی خود با موکل را در این سامانه ثبت و تنظیم نمایند. شناسه(کد) یکتای صادرشده برای هر قرارداد توسط سامانه قرارداد الکترونیک، مبنای شناسایی مشاوران، وکلا و کانون‌های وکلای دادگستری در سامانه خدمات قضائی به منظور استخراج اطلاعات مالی مندرج در قرارداد و ابطال تمبر مالیاتی خواهد بود. </w:t>
      </w:r>
    </w:p>
    <w:p w:rsidR="004C0228" w:rsidRPr="00425DB9" w:rsidRDefault="0097516B" w:rsidP="0097516B">
      <w:pPr>
        <w:spacing w:line="288" w:lineRule="auto"/>
        <w:rPr>
          <w:rFonts w:cs="B Traffic"/>
          <w:b/>
          <w:bCs/>
          <w:color w:val="000000" w:themeColor="text1"/>
          <w:spacing w:val="-2"/>
          <w:sz w:val="24"/>
          <w:szCs w:val="24"/>
        </w:rPr>
      </w:pPr>
      <w:r w:rsidRPr="00425DB9">
        <w:rPr>
          <w:rFonts w:cs="B Traffic" w:hint="cs"/>
          <w:b/>
          <w:bCs/>
          <w:color w:val="000000" w:themeColor="text1"/>
          <w:spacing w:val="-2"/>
          <w:sz w:val="24"/>
          <w:szCs w:val="24"/>
          <w:rtl/>
        </w:rPr>
        <w:t>سازمان امور مالیاتی در صورت</w:t>
      </w:r>
      <w:r w:rsidR="003F62CB" w:rsidRPr="00425DB9">
        <w:rPr>
          <w:rFonts w:cs="B Traffic" w:hint="cs"/>
          <w:b/>
          <w:bCs/>
          <w:color w:val="000000" w:themeColor="text1"/>
          <w:spacing w:val="-2"/>
          <w:sz w:val="24"/>
          <w:szCs w:val="24"/>
          <w:rtl/>
        </w:rPr>
        <w:t xml:space="preserve"> </w:t>
      </w:r>
      <w:r w:rsidRPr="00425DB9">
        <w:rPr>
          <w:rFonts w:cs="B Traffic" w:hint="cs"/>
          <w:b/>
          <w:bCs/>
          <w:color w:val="000000" w:themeColor="text1"/>
          <w:spacing w:val="-2"/>
          <w:sz w:val="24"/>
          <w:szCs w:val="24"/>
          <w:rtl/>
        </w:rPr>
        <w:t xml:space="preserve">اثبات خلاف گویی </w:t>
      </w:r>
      <w:r w:rsidR="004C0228" w:rsidRPr="00425DB9">
        <w:rPr>
          <w:rFonts w:cs="B Traffic" w:hint="cs"/>
          <w:b/>
          <w:bCs/>
          <w:color w:val="000000" w:themeColor="text1"/>
          <w:spacing w:val="-2"/>
          <w:sz w:val="24"/>
          <w:szCs w:val="24"/>
          <w:rtl/>
        </w:rPr>
        <w:t xml:space="preserve">وکیل علاوه بر پیگیری موضوع در مراجع قضائی، نسبت به اعمال جریمه مالیاتی تا سقف پنج برابر اختلاف کشف شده اقدام </w:t>
      </w:r>
      <w:r w:rsidRPr="00425DB9">
        <w:rPr>
          <w:rFonts w:cs="B Traffic" w:hint="cs"/>
          <w:b/>
          <w:bCs/>
          <w:color w:val="000000" w:themeColor="text1"/>
          <w:spacing w:val="-2"/>
          <w:sz w:val="24"/>
          <w:szCs w:val="24"/>
          <w:rtl/>
        </w:rPr>
        <w:t xml:space="preserve">می </w:t>
      </w:r>
      <w:r w:rsidR="004C0228" w:rsidRPr="00425DB9">
        <w:rPr>
          <w:rFonts w:cs="B Traffic" w:hint="cs"/>
          <w:b/>
          <w:bCs/>
          <w:color w:val="000000" w:themeColor="text1"/>
          <w:spacing w:val="-2"/>
          <w:sz w:val="24"/>
          <w:szCs w:val="24"/>
          <w:rtl/>
        </w:rPr>
        <w:t xml:space="preserve">نماید. سازمان امور مالیاتی مکلف است ظرف مدت سه ماه زیرساخت لازم جهت پرداخت الکترونیکی مالیات و دریافت الکترونیکی مفاصا حساب مالیاتی در سراسر کشور را فراهم آورد. تاخیر در </w:t>
      </w:r>
      <w:r w:rsidRPr="00425DB9">
        <w:rPr>
          <w:rFonts w:cs="B Traffic" w:hint="cs"/>
          <w:b/>
          <w:bCs/>
          <w:color w:val="000000" w:themeColor="text1"/>
          <w:spacing w:val="-2"/>
          <w:sz w:val="24"/>
          <w:szCs w:val="24"/>
          <w:rtl/>
        </w:rPr>
        <w:t>راه اندازی</w:t>
      </w:r>
      <w:r w:rsidR="004C0228" w:rsidRPr="00425DB9">
        <w:rPr>
          <w:rFonts w:cs="B Traffic" w:hint="cs"/>
          <w:b/>
          <w:bCs/>
          <w:color w:val="000000" w:themeColor="text1"/>
          <w:spacing w:val="-2"/>
          <w:sz w:val="24"/>
          <w:szCs w:val="24"/>
          <w:rtl/>
        </w:rPr>
        <w:t xml:space="preserve"> سامانه</w:t>
      </w:r>
      <w:r w:rsidRPr="00425DB9">
        <w:rPr>
          <w:rFonts w:cs="B Traffic" w:hint="cs"/>
          <w:b/>
          <w:bCs/>
          <w:color w:val="000000" w:themeColor="text1"/>
          <w:spacing w:val="-2"/>
          <w:sz w:val="24"/>
          <w:szCs w:val="24"/>
          <w:rtl/>
        </w:rPr>
        <w:t>، مشمول</w:t>
      </w:r>
      <w:r w:rsidR="004C0228" w:rsidRPr="00425DB9">
        <w:rPr>
          <w:rFonts w:cs="B Traffic" w:hint="cs"/>
          <w:b/>
          <w:bCs/>
          <w:color w:val="000000" w:themeColor="text1"/>
          <w:spacing w:val="-2"/>
          <w:sz w:val="24"/>
          <w:szCs w:val="24"/>
          <w:rtl/>
        </w:rPr>
        <w:t xml:space="preserve"> </w:t>
      </w:r>
      <w:r w:rsidRPr="00425DB9">
        <w:rPr>
          <w:rFonts w:cs="B Traffic" w:hint="cs"/>
          <w:b/>
          <w:bCs/>
          <w:color w:val="000000" w:themeColor="text1"/>
          <w:spacing w:val="-2"/>
          <w:sz w:val="24"/>
          <w:szCs w:val="24"/>
          <w:rtl/>
        </w:rPr>
        <w:t>استنکاف از</w:t>
      </w:r>
      <w:r w:rsidR="004C0228" w:rsidRPr="00425DB9">
        <w:rPr>
          <w:rFonts w:cs="B Traffic" w:hint="cs"/>
          <w:b/>
          <w:bCs/>
          <w:color w:val="000000" w:themeColor="text1"/>
          <w:spacing w:val="-2"/>
          <w:sz w:val="24"/>
          <w:szCs w:val="24"/>
          <w:rtl/>
        </w:rPr>
        <w:t xml:space="preserve"> </w:t>
      </w:r>
      <w:r w:rsidRPr="00425DB9">
        <w:rPr>
          <w:rFonts w:cs="B Traffic" w:hint="cs"/>
          <w:b/>
          <w:bCs/>
          <w:color w:val="000000" w:themeColor="text1"/>
          <w:spacing w:val="-2"/>
          <w:sz w:val="24"/>
          <w:szCs w:val="24"/>
          <w:rtl/>
        </w:rPr>
        <w:t>اجرای محسوب می شود.</w:t>
      </w:r>
      <w:r w:rsidR="004C0228" w:rsidRPr="00425DB9">
        <w:rPr>
          <w:rFonts w:cs="B Traffic" w:hint="cs"/>
          <w:b/>
          <w:bCs/>
          <w:color w:val="000000" w:themeColor="text1"/>
          <w:spacing w:val="-2"/>
          <w:sz w:val="24"/>
          <w:szCs w:val="24"/>
          <w:rtl/>
        </w:rPr>
        <w:t xml:space="preserve"> </w:t>
      </w:r>
    </w:p>
    <w:p w:rsidR="00780116" w:rsidRPr="00425DB9" w:rsidRDefault="00780116" w:rsidP="00780116">
      <w:pPr>
        <w:rPr>
          <w:rFonts w:cs="B Traffic"/>
          <w:b/>
          <w:bCs/>
          <w:color w:val="000000" w:themeColor="text1"/>
          <w:spacing w:val="-2"/>
          <w:sz w:val="24"/>
          <w:szCs w:val="24"/>
          <w:rtl/>
        </w:rPr>
      </w:pPr>
      <w:r w:rsidRPr="00425DB9">
        <w:rPr>
          <w:rFonts w:cs="B Traffic" w:hint="cs"/>
          <w:b/>
          <w:bCs/>
          <w:color w:val="000000" w:themeColor="text1"/>
          <w:spacing w:val="-2"/>
          <w:sz w:val="24"/>
          <w:szCs w:val="24"/>
          <w:rtl/>
        </w:rPr>
        <w:t>ف- حذف شد.</w:t>
      </w:r>
    </w:p>
    <w:p w:rsidR="005D254D" w:rsidRDefault="005D254D" w:rsidP="005D254D">
      <w:pPr>
        <w:rPr>
          <w:rFonts w:cs="B Traffic"/>
          <w:b/>
          <w:bCs/>
          <w:color w:val="000000" w:themeColor="text1"/>
          <w:spacing w:val="-2"/>
          <w:sz w:val="24"/>
          <w:szCs w:val="24"/>
          <w:rtl/>
        </w:rPr>
      </w:pPr>
      <w:r w:rsidRPr="0013726F">
        <w:rPr>
          <w:rFonts w:cs="B Traffic" w:hint="cs"/>
          <w:b/>
          <w:bCs/>
          <w:color w:val="000000" w:themeColor="text1"/>
          <w:spacing w:val="-2"/>
          <w:sz w:val="24"/>
          <w:szCs w:val="24"/>
          <w:rtl/>
        </w:rPr>
        <w:t>بندالحاقی- در اجرای ماده(73) قانون برنامه ششم توسعه، از ابتدای</w:t>
      </w:r>
      <w:r>
        <w:rPr>
          <w:rFonts w:cs="B Traffic" w:hint="cs"/>
          <w:b/>
          <w:bCs/>
          <w:color w:val="000000" w:themeColor="text1"/>
          <w:spacing w:val="-2"/>
          <w:sz w:val="24"/>
          <w:szCs w:val="24"/>
          <w:rtl/>
        </w:rPr>
        <w:t xml:space="preserve"> سال 1400 به قیمت خرده فروشی هر نخ سیگار تولید داخل با نشان ایرانی مبلغ پانصد(500) ریال، تولید داخل با نشان بین المللی(برند) مبلغ هزار (1000) ریال، هر نخ سیگار وارداتی مبلغ هزار و پانصد(1500) ریال و هر بسته پنجاه گرمی تنباکوی قلیان یکصد هزار(000/100) ریال به عنوان مالیات اضافه می گردد.</w:t>
      </w:r>
      <w:r w:rsidRPr="00425DB9">
        <w:rPr>
          <w:rFonts w:cs="B Traffic" w:hint="cs"/>
          <w:b/>
          <w:bCs/>
          <w:color w:val="000000" w:themeColor="text1"/>
          <w:spacing w:val="-2"/>
          <w:sz w:val="24"/>
          <w:szCs w:val="24"/>
          <w:rtl/>
        </w:rPr>
        <w:t xml:space="preserve"> </w:t>
      </w:r>
    </w:p>
    <w:p w:rsidR="00412BAE" w:rsidRPr="00425DB9" w:rsidRDefault="00412BAE" w:rsidP="00412BAE">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بند الحاقی</w:t>
      </w:r>
      <w:r w:rsidR="005179B2" w:rsidRPr="00425DB9">
        <w:rPr>
          <w:rFonts w:cs="B Traffic" w:hint="cs"/>
          <w:b/>
          <w:bCs/>
          <w:color w:val="000000" w:themeColor="text1"/>
          <w:spacing w:val="-2"/>
          <w:sz w:val="24"/>
          <w:szCs w:val="24"/>
          <w:rtl/>
        </w:rPr>
        <w:t xml:space="preserve"> 1</w:t>
      </w:r>
      <w:r w:rsidRPr="00425DB9">
        <w:rPr>
          <w:rFonts w:cs="B Traffic" w:hint="cs"/>
          <w:b/>
          <w:bCs/>
          <w:color w:val="000000" w:themeColor="text1"/>
          <w:spacing w:val="-2"/>
          <w:sz w:val="24"/>
          <w:szCs w:val="24"/>
          <w:rtl/>
        </w:rPr>
        <w:t xml:space="preserve">- درآمد حاصل از فروش فرآورده های خونی و خدمات آزمایشگاهی سازمان انتقال خون موضوع ردیف 140206 بعنوان درآمد- هزینه تلقی می شود و به مصرف هزینه های مورد نیاز آن سازمان میرسد. </w:t>
      </w:r>
    </w:p>
    <w:p w:rsidR="005628BC" w:rsidRPr="00425DB9" w:rsidRDefault="005628BC" w:rsidP="005179B2">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w:t>
      </w:r>
      <w:r w:rsidR="005179B2" w:rsidRPr="00425DB9">
        <w:rPr>
          <w:rFonts w:cs="B Traffic" w:hint="cs"/>
          <w:b/>
          <w:bCs/>
          <w:color w:val="000000" w:themeColor="text1"/>
          <w:spacing w:val="-2"/>
          <w:sz w:val="24"/>
          <w:szCs w:val="24"/>
          <w:rtl/>
        </w:rPr>
        <w:t xml:space="preserve"> 2</w:t>
      </w:r>
      <w:r w:rsidRPr="00425DB9">
        <w:rPr>
          <w:rFonts w:cs="B Traffic" w:hint="cs"/>
          <w:b/>
          <w:bCs/>
          <w:color w:val="000000" w:themeColor="text1"/>
          <w:spacing w:val="-2"/>
          <w:sz w:val="24"/>
          <w:szCs w:val="24"/>
          <w:rtl/>
        </w:rPr>
        <w:t xml:space="preserve">- معافیت مالیاتی فعالیتهای مربوط به انتشارات کمک درسی و فعالیتهای هنری از قبیل بازیگری موضوع بند(ل) ماد(139) قانون مالیاتهای مستقیم، صرفاً تا سقف پنج میلیارد(000/000/000/5) ریال در سال قابل اعمال </w:t>
      </w:r>
      <w:r w:rsidR="0097516B" w:rsidRPr="00425DB9">
        <w:rPr>
          <w:rFonts w:cs="B Traffic" w:hint="cs"/>
          <w:b/>
          <w:bCs/>
          <w:color w:val="000000" w:themeColor="text1"/>
          <w:spacing w:val="-2"/>
          <w:sz w:val="24"/>
          <w:szCs w:val="24"/>
          <w:rtl/>
        </w:rPr>
        <w:t>است</w:t>
      </w:r>
      <w:r w:rsidRPr="00425DB9">
        <w:rPr>
          <w:rFonts w:cs="B Traffic" w:hint="cs"/>
          <w:b/>
          <w:bCs/>
          <w:color w:val="000000" w:themeColor="text1"/>
          <w:spacing w:val="-2"/>
          <w:sz w:val="24"/>
          <w:szCs w:val="24"/>
          <w:rtl/>
        </w:rPr>
        <w:t xml:space="preserve"> و بعد از آن حسب مورد به نرخ ماده(105) یا ماده(131) قانون مالیاتهای مستقیم مشمول مالیات </w:t>
      </w:r>
      <w:r w:rsidR="0097516B" w:rsidRPr="00425DB9">
        <w:rPr>
          <w:rFonts w:cs="B Traffic" w:hint="cs"/>
          <w:b/>
          <w:bCs/>
          <w:color w:val="000000" w:themeColor="text1"/>
          <w:spacing w:val="-2"/>
          <w:sz w:val="24"/>
          <w:szCs w:val="24"/>
          <w:rtl/>
        </w:rPr>
        <w:t>می شود.</w:t>
      </w:r>
    </w:p>
    <w:p w:rsidR="001A741F" w:rsidRPr="00425DB9" w:rsidRDefault="0028039D" w:rsidP="005179B2">
      <w:pPr>
        <w:rPr>
          <w:rFonts w:cs="B Traffic"/>
          <w:b/>
          <w:bCs/>
          <w:color w:val="000000" w:themeColor="text1"/>
          <w:spacing w:val="-2"/>
          <w:sz w:val="24"/>
          <w:szCs w:val="24"/>
        </w:rPr>
      </w:pPr>
      <w:r w:rsidRPr="00425DB9">
        <w:rPr>
          <w:rFonts w:cs="B Traffic" w:hint="cs"/>
          <w:b/>
          <w:bCs/>
          <w:color w:val="000000" w:themeColor="text1"/>
          <w:spacing w:val="-2"/>
          <w:sz w:val="24"/>
          <w:szCs w:val="24"/>
          <w:rtl/>
        </w:rPr>
        <w:t>بندالحاقی</w:t>
      </w:r>
      <w:r w:rsidR="005179B2" w:rsidRPr="00425DB9">
        <w:rPr>
          <w:rFonts w:cs="B Traffic" w:hint="cs"/>
          <w:b/>
          <w:bCs/>
          <w:color w:val="000000" w:themeColor="text1"/>
          <w:spacing w:val="-2"/>
          <w:sz w:val="24"/>
          <w:szCs w:val="24"/>
          <w:rtl/>
        </w:rPr>
        <w:t>3</w:t>
      </w:r>
      <w:r w:rsidRPr="00425DB9">
        <w:rPr>
          <w:rFonts w:cs="B Traffic" w:hint="cs"/>
          <w:b/>
          <w:bCs/>
          <w:color w:val="000000" w:themeColor="text1"/>
          <w:spacing w:val="-2"/>
          <w:sz w:val="24"/>
          <w:szCs w:val="24"/>
          <w:rtl/>
        </w:rPr>
        <w:t>-</w:t>
      </w:r>
    </w:p>
    <w:p w:rsidR="0028039D" w:rsidRPr="00425DB9" w:rsidRDefault="001A741F" w:rsidP="002C2D98">
      <w:pPr>
        <w:spacing w:line="276" w:lineRule="auto"/>
        <w:rPr>
          <w:rFonts w:cs="B Traffic"/>
          <w:b/>
          <w:bCs/>
          <w:color w:val="000000" w:themeColor="text1"/>
          <w:spacing w:val="-2"/>
          <w:sz w:val="24"/>
          <w:szCs w:val="24"/>
          <w:rtl/>
        </w:rPr>
      </w:pPr>
      <w:r w:rsidRPr="00425DB9">
        <w:rPr>
          <w:rFonts w:cs="B Traffic"/>
          <w:b/>
          <w:bCs/>
          <w:color w:val="000000" w:themeColor="text1"/>
          <w:spacing w:val="-2"/>
          <w:sz w:val="24"/>
          <w:szCs w:val="24"/>
          <w:rtl/>
        </w:rPr>
        <w:t xml:space="preserve">به منظور حمایت از تولید </w:t>
      </w:r>
      <w:r w:rsidRPr="00425DB9">
        <w:rPr>
          <w:rFonts w:cs="B Traffic" w:hint="cs"/>
          <w:b/>
          <w:bCs/>
          <w:color w:val="000000" w:themeColor="text1"/>
          <w:spacing w:val="-2"/>
          <w:sz w:val="24"/>
          <w:szCs w:val="24"/>
          <w:rtl/>
        </w:rPr>
        <w:t>و</w:t>
      </w:r>
      <w:r w:rsidR="0000247B" w:rsidRPr="00425DB9">
        <w:rPr>
          <w:rFonts w:cs="B Traffic" w:hint="cs"/>
          <w:b/>
          <w:bCs/>
          <w:color w:val="000000" w:themeColor="text1"/>
          <w:spacing w:val="-2"/>
          <w:sz w:val="24"/>
          <w:szCs w:val="24"/>
          <w:rtl/>
        </w:rPr>
        <w:t xml:space="preserve"> نیز</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صاحبان کسب و کار</w:t>
      </w:r>
      <w:r w:rsidRPr="00425DB9">
        <w:rPr>
          <w:rFonts w:cs="B Traffic" w:hint="cs"/>
          <w:b/>
          <w:bCs/>
          <w:color w:val="000000" w:themeColor="text1"/>
          <w:spacing w:val="-2"/>
          <w:sz w:val="24"/>
          <w:szCs w:val="24"/>
          <w:rtl/>
        </w:rPr>
        <w:t xml:space="preserve">های آسیب دیده از کرونا، </w:t>
      </w:r>
      <w:r w:rsidRPr="00425DB9">
        <w:rPr>
          <w:rFonts w:cs="B Traffic"/>
          <w:b/>
          <w:bCs/>
          <w:color w:val="000000" w:themeColor="text1"/>
          <w:spacing w:val="-2"/>
          <w:sz w:val="24"/>
          <w:szCs w:val="24"/>
          <w:rtl/>
        </w:rPr>
        <w:t>واحدهای تولیدی و</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 xml:space="preserve">صنفی با </w:t>
      </w:r>
      <w:r w:rsidRPr="00425DB9">
        <w:rPr>
          <w:rFonts w:cs="B Traffic" w:hint="cs"/>
          <w:b/>
          <w:bCs/>
          <w:color w:val="000000" w:themeColor="text1"/>
          <w:spacing w:val="-2"/>
          <w:sz w:val="24"/>
          <w:szCs w:val="24"/>
          <w:rtl/>
        </w:rPr>
        <w:t>درآمد مشمول مالیات</w:t>
      </w:r>
      <w:r w:rsidRPr="00425DB9">
        <w:rPr>
          <w:rFonts w:cs="B Traffic"/>
          <w:b/>
          <w:bCs/>
          <w:color w:val="000000" w:themeColor="text1"/>
          <w:spacing w:val="-2"/>
          <w:sz w:val="24"/>
          <w:szCs w:val="24"/>
          <w:rtl/>
        </w:rPr>
        <w:t xml:space="preserve"> کمتر از یک </w:t>
      </w:r>
      <w:r w:rsidRPr="00425DB9">
        <w:rPr>
          <w:rFonts w:cs="B Traffic" w:hint="cs"/>
          <w:b/>
          <w:bCs/>
          <w:color w:val="000000" w:themeColor="text1"/>
          <w:spacing w:val="-2"/>
          <w:sz w:val="24"/>
          <w:szCs w:val="24"/>
          <w:rtl/>
        </w:rPr>
        <w:t>میلیارد</w:t>
      </w:r>
      <w:r w:rsidRPr="00425DB9">
        <w:rPr>
          <w:rFonts w:cs="B Traffic"/>
          <w:b/>
          <w:bCs/>
          <w:color w:val="000000" w:themeColor="text1"/>
          <w:spacing w:val="-2"/>
          <w:sz w:val="24"/>
          <w:szCs w:val="24"/>
          <w:rtl/>
        </w:rPr>
        <w:t xml:space="preserve"> ریال </w:t>
      </w:r>
      <w:r w:rsidRPr="00425DB9">
        <w:rPr>
          <w:rFonts w:cs="B Traffic" w:hint="cs"/>
          <w:b/>
          <w:bCs/>
          <w:color w:val="000000" w:themeColor="text1"/>
          <w:spacing w:val="-2"/>
          <w:sz w:val="24"/>
          <w:szCs w:val="24"/>
          <w:rtl/>
        </w:rPr>
        <w:t xml:space="preserve">در </w:t>
      </w:r>
      <w:r w:rsidRPr="00425DB9">
        <w:rPr>
          <w:rFonts w:cs="B Traffic"/>
          <w:b/>
          <w:bCs/>
          <w:color w:val="000000" w:themeColor="text1"/>
          <w:spacing w:val="-2"/>
          <w:sz w:val="24"/>
          <w:szCs w:val="24"/>
          <w:rtl/>
        </w:rPr>
        <w:t xml:space="preserve">سال 1399 مشمول </w:t>
      </w:r>
      <w:r w:rsidRPr="00425DB9">
        <w:rPr>
          <w:rFonts w:cs="B Traffic" w:hint="cs"/>
          <w:b/>
          <w:bCs/>
          <w:color w:val="000000" w:themeColor="text1"/>
          <w:spacing w:val="-2"/>
          <w:sz w:val="24"/>
          <w:szCs w:val="24"/>
          <w:rtl/>
        </w:rPr>
        <w:t>تخفیف مالیاتی قرار می گیرند</w:t>
      </w:r>
      <w:r w:rsidRPr="00425DB9">
        <w:rPr>
          <w:rFonts w:cs="B Traffic"/>
          <w:b/>
          <w:bCs/>
          <w:color w:val="000000" w:themeColor="text1"/>
          <w:spacing w:val="-2"/>
          <w:sz w:val="24"/>
          <w:szCs w:val="24"/>
          <w:rtl/>
        </w:rPr>
        <w:t>.</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 xml:space="preserve">علاوه بر معافیت های قانونی و بخشودگی و مشوق های مالیاتی برای مالیات بر عملکرد سال 1399 از پنج واحد درصد بخشودگی نرخ ماده(105) قانون مالیاتهای مستقیم برخوردار می </w:t>
      </w:r>
      <w:r w:rsidR="002C2D98" w:rsidRPr="00425DB9">
        <w:rPr>
          <w:rFonts w:cs="B Traffic" w:hint="cs"/>
          <w:b/>
          <w:bCs/>
          <w:color w:val="000000" w:themeColor="text1"/>
          <w:spacing w:val="-2"/>
          <w:sz w:val="24"/>
          <w:szCs w:val="24"/>
          <w:rtl/>
        </w:rPr>
        <w:t>شوند.</w:t>
      </w:r>
    </w:p>
    <w:p w:rsidR="0028039D" w:rsidRPr="00425DB9" w:rsidRDefault="0028039D" w:rsidP="005179B2">
      <w:pPr>
        <w:rPr>
          <w:rFonts w:cs="B Traffic"/>
          <w:b/>
          <w:bCs/>
          <w:color w:val="000000" w:themeColor="text1"/>
          <w:spacing w:val="-2"/>
          <w:sz w:val="24"/>
          <w:szCs w:val="24"/>
          <w:rtl/>
        </w:rPr>
      </w:pPr>
      <w:r w:rsidRPr="00425DB9">
        <w:rPr>
          <w:rFonts w:cs="B Traffic"/>
          <w:b/>
          <w:bCs/>
          <w:color w:val="000000" w:themeColor="text1"/>
          <w:spacing w:val="-2"/>
          <w:sz w:val="24"/>
          <w:szCs w:val="24"/>
          <w:rtl/>
        </w:rPr>
        <w:t>بند الحاقی</w:t>
      </w:r>
      <w:r w:rsidR="005179B2" w:rsidRPr="00425DB9">
        <w:rPr>
          <w:rFonts w:cs="B Traffic" w:hint="cs"/>
          <w:b/>
          <w:bCs/>
          <w:color w:val="000000" w:themeColor="text1"/>
          <w:spacing w:val="-2"/>
          <w:sz w:val="24"/>
          <w:szCs w:val="24"/>
          <w:rtl/>
        </w:rPr>
        <w:t>4</w:t>
      </w:r>
      <w:r w:rsidRPr="00425DB9">
        <w:rPr>
          <w:rFonts w:cs="B Traffic"/>
          <w:b/>
          <w:bCs/>
          <w:color w:val="000000" w:themeColor="text1"/>
          <w:spacing w:val="-2"/>
          <w:sz w:val="24"/>
          <w:szCs w:val="24"/>
          <w:rtl/>
        </w:rPr>
        <w:t>- مازاد درآمدهای قوه قضائیه ناشی از ارائه خدمات قضائی موضوع ماده</w:t>
      </w:r>
      <w:r w:rsidR="002C2D98" w:rsidRPr="00425DB9">
        <w:rPr>
          <w:rFonts w:cs="B Traffic" w:hint="cs"/>
          <w:b/>
          <w:bCs/>
          <w:color w:val="000000" w:themeColor="text1"/>
          <w:spacing w:val="-2"/>
          <w:sz w:val="24"/>
          <w:szCs w:val="24"/>
          <w:rtl/>
        </w:rPr>
        <w:t>(3)</w:t>
      </w:r>
      <w:r w:rsidRPr="00425DB9">
        <w:rPr>
          <w:rFonts w:cs="B Traffic"/>
          <w:b/>
          <w:bCs/>
          <w:color w:val="000000" w:themeColor="text1"/>
          <w:spacing w:val="-2"/>
          <w:sz w:val="24"/>
          <w:szCs w:val="24"/>
          <w:rtl/>
        </w:rPr>
        <w:t xml:space="preserve"> قانون وصول برخی از درآمدهای دولت، مذکور در ردیف 140101 قانون بودجه سال1400 کل کشور تا سقف </w:t>
      </w:r>
      <w:r w:rsidR="003F62CB" w:rsidRPr="00425DB9">
        <w:rPr>
          <w:rFonts w:cs="B Traffic" w:hint="cs"/>
          <w:b/>
          <w:bCs/>
          <w:color w:val="000000" w:themeColor="text1"/>
          <w:spacing w:val="-2"/>
          <w:sz w:val="24"/>
          <w:szCs w:val="24"/>
          <w:rtl/>
        </w:rPr>
        <w:t>پنج</w:t>
      </w:r>
      <w:r w:rsidRPr="00425DB9">
        <w:rPr>
          <w:rFonts w:cs="B Traffic"/>
          <w:b/>
          <w:bCs/>
          <w:color w:val="000000" w:themeColor="text1"/>
          <w:spacing w:val="-2"/>
          <w:sz w:val="24"/>
          <w:szCs w:val="24"/>
          <w:rtl/>
        </w:rPr>
        <w:t xml:space="preserve"> هزار میلیارد</w:t>
      </w:r>
      <w:r w:rsidR="003F62CB" w:rsidRPr="00425DB9">
        <w:rPr>
          <w:rFonts w:cs="B Traffic" w:hint="cs"/>
          <w:b/>
          <w:bCs/>
          <w:color w:val="000000" w:themeColor="text1"/>
          <w:spacing w:val="-2"/>
          <w:sz w:val="24"/>
          <w:szCs w:val="24"/>
          <w:rtl/>
        </w:rPr>
        <w:t>(000/000/000/000/5)</w:t>
      </w:r>
      <w:r w:rsidRPr="00425DB9">
        <w:rPr>
          <w:rFonts w:cs="B Traffic"/>
          <w:b/>
          <w:bCs/>
          <w:color w:val="000000" w:themeColor="text1"/>
          <w:spacing w:val="-2"/>
          <w:sz w:val="24"/>
          <w:szCs w:val="24"/>
          <w:rtl/>
        </w:rPr>
        <w:t xml:space="preserve"> ریال مازاد بر</w:t>
      </w:r>
      <w:r w:rsidR="003F62CB" w:rsidRPr="00425DB9">
        <w:rPr>
          <w:rFonts w:cs="B Traffic" w:hint="cs"/>
          <w:b/>
          <w:bCs/>
          <w:color w:val="000000" w:themeColor="text1"/>
          <w:spacing w:val="-2"/>
          <w:sz w:val="24"/>
          <w:szCs w:val="24"/>
          <w:rtl/>
        </w:rPr>
        <w:t xml:space="preserve"> پنجاه </w:t>
      </w:r>
      <w:r w:rsidRPr="00425DB9">
        <w:rPr>
          <w:rFonts w:cs="B Traffic"/>
          <w:b/>
          <w:bCs/>
          <w:color w:val="000000" w:themeColor="text1"/>
          <w:spacing w:val="-2"/>
          <w:sz w:val="24"/>
          <w:szCs w:val="24"/>
          <w:rtl/>
        </w:rPr>
        <w:t>هزار میلیارد</w:t>
      </w:r>
      <w:r w:rsidR="003F62CB" w:rsidRPr="00425DB9">
        <w:rPr>
          <w:rFonts w:cs="B Traffic" w:hint="cs"/>
          <w:b/>
          <w:bCs/>
          <w:color w:val="000000" w:themeColor="text1"/>
          <w:spacing w:val="-2"/>
          <w:sz w:val="24"/>
          <w:szCs w:val="24"/>
          <w:rtl/>
        </w:rPr>
        <w:t>(000/000/000/000/50)</w:t>
      </w:r>
      <w:r w:rsidRPr="00425DB9">
        <w:rPr>
          <w:rFonts w:cs="B Traffic"/>
          <w:b/>
          <w:bCs/>
          <w:color w:val="000000" w:themeColor="text1"/>
          <w:spacing w:val="-2"/>
          <w:sz w:val="24"/>
          <w:szCs w:val="24"/>
          <w:rtl/>
        </w:rPr>
        <w:t xml:space="preserve"> ریال در مقاطع سه ماهه، به نسبت وصولی </w:t>
      </w:r>
      <w:r w:rsidR="002C2D98" w:rsidRPr="00425DB9">
        <w:rPr>
          <w:rFonts w:cs="B Traffic" w:hint="cs"/>
          <w:b/>
          <w:bCs/>
          <w:color w:val="000000" w:themeColor="text1"/>
          <w:spacing w:val="-2"/>
          <w:sz w:val="24"/>
          <w:szCs w:val="24"/>
          <w:rtl/>
        </w:rPr>
        <w:t xml:space="preserve">و </w:t>
      </w:r>
      <w:r w:rsidRPr="00425DB9">
        <w:rPr>
          <w:rFonts w:cs="B Traffic"/>
          <w:b/>
          <w:bCs/>
          <w:color w:val="000000" w:themeColor="text1"/>
          <w:spacing w:val="-2"/>
          <w:sz w:val="24"/>
          <w:szCs w:val="24"/>
          <w:rtl/>
        </w:rPr>
        <w:t xml:space="preserve">به میزان </w:t>
      </w:r>
      <w:r w:rsidR="003F62CB" w:rsidRPr="00425DB9">
        <w:rPr>
          <w:rFonts w:cs="B Traffic" w:hint="cs"/>
          <w:b/>
          <w:bCs/>
          <w:color w:val="000000" w:themeColor="text1"/>
          <w:spacing w:val="-2"/>
          <w:sz w:val="24"/>
          <w:szCs w:val="24"/>
          <w:rtl/>
        </w:rPr>
        <w:t>صددر</w:t>
      </w:r>
      <w:r w:rsidRPr="00425DB9">
        <w:rPr>
          <w:rFonts w:cs="B Traffic"/>
          <w:b/>
          <w:bCs/>
          <w:color w:val="000000" w:themeColor="text1"/>
          <w:spacing w:val="-2"/>
          <w:sz w:val="24"/>
          <w:szCs w:val="24"/>
          <w:rtl/>
        </w:rPr>
        <w:t>صد</w:t>
      </w:r>
      <w:r w:rsidR="003F62CB" w:rsidRPr="00425DB9">
        <w:rPr>
          <w:rFonts w:cs="B Traffic" w:hint="cs"/>
          <w:b/>
          <w:bCs/>
          <w:color w:val="000000" w:themeColor="text1"/>
          <w:spacing w:val="-2"/>
          <w:sz w:val="24"/>
          <w:szCs w:val="24"/>
          <w:rtl/>
        </w:rPr>
        <w:t>(100%)</w:t>
      </w:r>
      <w:r w:rsidRPr="00425DB9">
        <w:rPr>
          <w:rFonts w:cs="B Traffic"/>
          <w:b/>
          <w:bCs/>
          <w:color w:val="000000" w:themeColor="text1"/>
          <w:spacing w:val="-2"/>
          <w:sz w:val="24"/>
          <w:szCs w:val="24"/>
          <w:rtl/>
        </w:rPr>
        <w:t xml:space="preserve"> اختصاص می</w:t>
      </w:r>
      <w:r w:rsidRPr="00425DB9">
        <w:rPr>
          <w:rFonts w:cs="B Traffic"/>
          <w:b/>
          <w:bCs/>
          <w:color w:val="000000" w:themeColor="text1"/>
          <w:spacing w:val="-2"/>
          <w:sz w:val="24"/>
          <w:szCs w:val="24"/>
          <w:rtl/>
        </w:rPr>
        <w:softHyphen/>
        <w:t>یابد.</w:t>
      </w:r>
    </w:p>
    <w:p w:rsidR="0028039D" w:rsidRPr="00425DB9" w:rsidRDefault="0028039D" w:rsidP="005179B2">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w:t>
      </w:r>
      <w:r w:rsidR="005179B2" w:rsidRPr="00425DB9">
        <w:rPr>
          <w:rFonts w:cs="B Traffic" w:hint="cs"/>
          <w:b/>
          <w:bCs/>
          <w:color w:val="000000" w:themeColor="text1"/>
          <w:spacing w:val="-2"/>
          <w:sz w:val="24"/>
          <w:szCs w:val="24"/>
          <w:rtl/>
        </w:rPr>
        <w:t>5</w:t>
      </w:r>
      <w:r w:rsidRPr="00425DB9">
        <w:rPr>
          <w:rFonts w:cs="B Traffic" w:hint="cs"/>
          <w:b/>
          <w:bCs/>
          <w:color w:val="000000" w:themeColor="text1"/>
          <w:spacing w:val="-2"/>
          <w:sz w:val="24"/>
          <w:szCs w:val="24"/>
          <w:rtl/>
        </w:rPr>
        <w:t xml:space="preserve">- دولت مکلف است به منظور تنظیم بازار خودروهای وارداتی ضمن شناسایی خودروهای خارجی غیر آمریکایی موجود در مناطق آزاد با اخذ حقوق گمرکی و سود بازرگانی که متناسب با </w:t>
      </w:r>
      <w:r w:rsidR="00F07C21" w:rsidRPr="00425DB9">
        <w:rPr>
          <w:rFonts w:cs="B Traffic" w:hint="cs"/>
          <w:b/>
          <w:bCs/>
          <w:color w:val="000000" w:themeColor="text1"/>
          <w:spacing w:val="-2"/>
          <w:sz w:val="24"/>
          <w:szCs w:val="24"/>
          <w:rtl/>
        </w:rPr>
        <w:t>معیارهای</w:t>
      </w:r>
      <w:r w:rsidRPr="00425DB9">
        <w:rPr>
          <w:rFonts w:cs="B Traffic" w:hint="cs"/>
          <w:b/>
          <w:bCs/>
          <w:color w:val="000000" w:themeColor="text1"/>
          <w:spacing w:val="-2"/>
          <w:sz w:val="24"/>
          <w:szCs w:val="24"/>
          <w:rtl/>
        </w:rPr>
        <w:t xml:space="preserve"> زیر</w:t>
      </w:r>
      <w:r w:rsidR="002C2D98" w:rsidRPr="00425DB9">
        <w:rPr>
          <w:rFonts w:cs="B Traffic" w:hint="cs"/>
          <w:b/>
          <w:bCs/>
          <w:color w:val="000000" w:themeColor="text1"/>
          <w:spacing w:val="-2"/>
          <w:sz w:val="24"/>
          <w:szCs w:val="24"/>
          <w:rtl/>
        </w:rPr>
        <w:t>،</w:t>
      </w:r>
      <w:r w:rsidRPr="00425DB9">
        <w:rPr>
          <w:rFonts w:cs="B Traffic" w:hint="cs"/>
          <w:b/>
          <w:bCs/>
          <w:color w:val="000000" w:themeColor="text1"/>
          <w:spacing w:val="-2"/>
          <w:sz w:val="24"/>
          <w:szCs w:val="24"/>
          <w:rtl/>
        </w:rPr>
        <w:t xml:space="preserve"> ظرف مدت یکماه از تاریخ ابلاغ این قانون توسط کمیته موضوع ماده(1) قانون مقررات صادرات و واردات تعیین و توسط دولت ابلاغ می شود</w:t>
      </w:r>
      <w:r w:rsidR="002C2D98" w:rsidRPr="00425DB9">
        <w:rPr>
          <w:rFonts w:cs="B Traffic" w:hint="cs"/>
          <w:b/>
          <w:bCs/>
          <w:color w:val="000000" w:themeColor="text1"/>
          <w:spacing w:val="-2"/>
          <w:sz w:val="24"/>
          <w:szCs w:val="24"/>
          <w:rtl/>
        </w:rPr>
        <w:t>،</w:t>
      </w:r>
      <w:r w:rsidRPr="00425DB9">
        <w:rPr>
          <w:rFonts w:cs="B Traffic" w:hint="cs"/>
          <w:b/>
          <w:bCs/>
          <w:color w:val="000000" w:themeColor="text1"/>
          <w:spacing w:val="-2"/>
          <w:sz w:val="24"/>
          <w:szCs w:val="24"/>
          <w:rtl/>
        </w:rPr>
        <w:t xml:space="preserve"> نسبت به ثبت سفارش و اجازه واردات خودروهای غیرآمریکایی موجود در مناطق آزاد تجاری و صنعتی اق</w:t>
      </w:r>
      <w:r w:rsidR="00F07C21" w:rsidRPr="00425DB9">
        <w:rPr>
          <w:rFonts w:cs="B Traffic" w:hint="cs"/>
          <w:b/>
          <w:bCs/>
          <w:color w:val="000000" w:themeColor="text1"/>
          <w:spacing w:val="-2"/>
          <w:sz w:val="24"/>
          <w:szCs w:val="24"/>
          <w:rtl/>
        </w:rPr>
        <w:t xml:space="preserve">دام نماید. نرخ سود بازرگانی در </w:t>
      </w:r>
      <w:r w:rsidRPr="00425DB9">
        <w:rPr>
          <w:rFonts w:cs="B Traffic" w:hint="cs"/>
          <w:b/>
          <w:bCs/>
          <w:color w:val="000000" w:themeColor="text1"/>
          <w:spacing w:val="-2"/>
          <w:sz w:val="24"/>
          <w:szCs w:val="24"/>
          <w:rtl/>
        </w:rPr>
        <w:t>تناسب با نوع خودرو و سال ساخت باید به گونه ای تنظیم شود که در مقایسه قیمت های بازار، منجر به سود بیش از</w:t>
      </w:r>
      <w:r w:rsidR="003F62CB" w:rsidRPr="00425DB9">
        <w:rPr>
          <w:rFonts w:cs="B Traffic" w:hint="cs"/>
          <w:b/>
          <w:bCs/>
          <w:color w:val="000000" w:themeColor="text1"/>
          <w:spacing w:val="-2"/>
          <w:sz w:val="24"/>
          <w:szCs w:val="24"/>
          <w:rtl/>
        </w:rPr>
        <w:t xml:space="preserve"> بیست درصد(</w:t>
      </w:r>
      <w:r w:rsidRPr="00425DB9">
        <w:rPr>
          <w:rFonts w:cs="B Traffic" w:hint="cs"/>
          <w:b/>
          <w:bCs/>
          <w:color w:val="000000" w:themeColor="text1"/>
          <w:spacing w:val="-2"/>
          <w:sz w:val="24"/>
          <w:szCs w:val="24"/>
          <w:rtl/>
        </w:rPr>
        <w:t xml:space="preserve"> 20%</w:t>
      </w:r>
      <w:r w:rsidR="003F62CB" w:rsidRPr="00425DB9">
        <w:rPr>
          <w:rFonts w:cs="B Traffic" w:hint="cs"/>
          <w:b/>
          <w:bCs/>
          <w:color w:val="000000" w:themeColor="text1"/>
          <w:spacing w:val="-2"/>
          <w:sz w:val="24"/>
          <w:szCs w:val="24"/>
          <w:rtl/>
        </w:rPr>
        <w:t>)</w:t>
      </w:r>
      <w:r w:rsidRPr="00425DB9">
        <w:rPr>
          <w:rFonts w:cs="B Traffic" w:hint="cs"/>
          <w:b/>
          <w:bCs/>
          <w:color w:val="000000" w:themeColor="text1"/>
          <w:spacing w:val="-2"/>
          <w:sz w:val="24"/>
          <w:szCs w:val="24"/>
          <w:rtl/>
        </w:rPr>
        <w:t xml:space="preserve"> برای واردکنندگان نشده و در صورت مشاهده روند فزاینده تفاوت میان قیمت های بازار و وارداتی، دولت می تواند</w:t>
      </w:r>
      <w:r w:rsidR="0045042D" w:rsidRPr="00425DB9">
        <w:rPr>
          <w:rFonts w:cs="B Traffic" w:hint="cs"/>
          <w:b/>
          <w:bCs/>
          <w:color w:val="000000" w:themeColor="text1"/>
          <w:spacing w:val="-2"/>
          <w:sz w:val="24"/>
          <w:szCs w:val="24"/>
          <w:rtl/>
        </w:rPr>
        <w:t xml:space="preserve"> متناسب با افزایش قیمت</w:t>
      </w:r>
      <w:r w:rsidRPr="00425DB9">
        <w:rPr>
          <w:rFonts w:cs="B Traffic" w:hint="cs"/>
          <w:b/>
          <w:bCs/>
          <w:color w:val="000000" w:themeColor="text1"/>
          <w:spacing w:val="-2"/>
          <w:sz w:val="24"/>
          <w:szCs w:val="24"/>
          <w:rtl/>
        </w:rPr>
        <w:t xml:space="preserve"> نسبت به تجدید نظر در نرخ سود بازرگانی اقدام کند.</w:t>
      </w:r>
    </w:p>
    <w:p w:rsidR="0028039D" w:rsidRPr="00425DB9" w:rsidRDefault="0028039D" w:rsidP="005628BC">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واردات خودروهای موضوع این </w:t>
      </w:r>
      <w:r w:rsidR="005628BC" w:rsidRPr="00425DB9">
        <w:rPr>
          <w:rFonts w:cs="B Traffic" w:hint="cs"/>
          <w:b/>
          <w:bCs/>
          <w:color w:val="000000" w:themeColor="text1"/>
          <w:spacing w:val="-2"/>
          <w:sz w:val="24"/>
          <w:szCs w:val="24"/>
          <w:rtl/>
        </w:rPr>
        <w:t>بند</w:t>
      </w:r>
      <w:r w:rsidRPr="00425DB9">
        <w:rPr>
          <w:rFonts w:cs="B Traffic" w:hint="cs"/>
          <w:b/>
          <w:bCs/>
          <w:color w:val="000000" w:themeColor="text1"/>
          <w:spacing w:val="-2"/>
          <w:sz w:val="24"/>
          <w:szCs w:val="24"/>
          <w:rtl/>
        </w:rPr>
        <w:t xml:space="preserve"> برای سازمان های مناطق آزاد تجار</w:t>
      </w:r>
      <w:r w:rsidR="0045042D" w:rsidRPr="00425DB9">
        <w:rPr>
          <w:rFonts w:cs="B Traffic" w:hint="cs"/>
          <w:b/>
          <w:bCs/>
          <w:color w:val="000000" w:themeColor="text1"/>
          <w:spacing w:val="-2"/>
          <w:sz w:val="24"/>
          <w:szCs w:val="24"/>
          <w:rtl/>
        </w:rPr>
        <w:t xml:space="preserve">ی، صنعتی و شرکتهای تابعه آنها و </w:t>
      </w:r>
      <w:r w:rsidRPr="00425DB9">
        <w:rPr>
          <w:rFonts w:cs="B Traffic" w:hint="cs"/>
          <w:b/>
          <w:bCs/>
          <w:color w:val="000000" w:themeColor="text1"/>
          <w:spacing w:val="-2"/>
          <w:sz w:val="24"/>
          <w:szCs w:val="24"/>
          <w:rtl/>
        </w:rPr>
        <w:t>دستگاههای موضوع ماده(5) قانون مدیریت خدمات کشوری</w:t>
      </w:r>
      <w:r w:rsidR="0045042D" w:rsidRPr="00425DB9">
        <w:rPr>
          <w:rFonts w:cs="B Traffic" w:hint="cs"/>
          <w:b/>
          <w:bCs/>
          <w:color w:val="000000" w:themeColor="text1"/>
          <w:spacing w:val="-2"/>
          <w:sz w:val="24"/>
          <w:szCs w:val="24"/>
          <w:rtl/>
        </w:rPr>
        <w:t xml:space="preserve"> و ماده(5) قانون محاسبات عمومی </w:t>
      </w:r>
      <w:r w:rsidRPr="00425DB9">
        <w:rPr>
          <w:rFonts w:cs="B Traffic" w:hint="cs"/>
          <w:b/>
          <w:bCs/>
          <w:color w:val="000000" w:themeColor="text1"/>
          <w:spacing w:val="-2"/>
          <w:sz w:val="24"/>
          <w:szCs w:val="24"/>
          <w:rtl/>
        </w:rPr>
        <w:t xml:space="preserve"> و نهادهای عمومی غیردولتی و شرکتهای تابعه آنها ممنوع است.</w:t>
      </w:r>
    </w:p>
    <w:p w:rsidR="0028039D" w:rsidRPr="00425DB9" w:rsidRDefault="0028039D" w:rsidP="0028039D">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واردات هرگونه خودرو در سال 1400 به مناطق آزاد تجاری </w:t>
      </w:r>
      <w:r w:rsidRPr="00425DB9">
        <w:rPr>
          <w:rFonts w:ascii="Sakkal Majalla" w:hAnsi="Sakkal Majalla" w:cs="Sakkal Majalla" w:hint="cs"/>
          <w:b/>
          <w:bCs/>
          <w:color w:val="000000" w:themeColor="text1"/>
          <w:spacing w:val="-2"/>
          <w:sz w:val="24"/>
          <w:szCs w:val="24"/>
          <w:rtl/>
        </w:rPr>
        <w:t>–</w:t>
      </w:r>
      <w:r w:rsidRPr="00425DB9">
        <w:rPr>
          <w:rFonts w:cs="B Traffic" w:hint="cs"/>
          <w:b/>
          <w:bCs/>
          <w:color w:val="000000" w:themeColor="text1"/>
          <w:spacing w:val="-2"/>
          <w:sz w:val="24"/>
          <w:szCs w:val="24"/>
          <w:rtl/>
        </w:rPr>
        <w:t xml:space="preserve"> صنعتی ممنوع است.</w:t>
      </w:r>
    </w:p>
    <w:p w:rsidR="0045042D" w:rsidRPr="00425DB9" w:rsidRDefault="0045042D" w:rsidP="008335BA">
      <w:pPr>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 xml:space="preserve">آئین نامه اجرایی این بند ظرف مدت سه ماه پس از </w:t>
      </w:r>
      <w:r w:rsidR="008335BA" w:rsidRPr="00425DB9">
        <w:rPr>
          <w:rFonts w:cs="B Traffic" w:hint="cs"/>
          <w:b/>
          <w:bCs/>
          <w:color w:val="000000" w:themeColor="text1"/>
          <w:spacing w:val="-2"/>
          <w:sz w:val="24"/>
          <w:szCs w:val="24"/>
          <w:rtl/>
        </w:rPr>
        <w:t>ابلاغ</w:t>
      </w:r>
      <w:r w:rsidRPr="00425DB9">
        <w:rPr>
          <w:rFonts w:cs="B Traffic" w:hint="cs"/>
          <w:b/>
          <w:bCs/>
          <w:color w:val="000000" w:themeColor="text1"/>
          <w:spacing w:val="-2"/>
          <w:sz w:val="24"/>
          <w:szCs w:val="24"/>
          <w:rtl/>
        </w:rPr>
        <w:t xml:space="preserve"> این قانون توسط سازمان برنامه و بودجه</w:t>
      </w:r>
      <w:r w:rsidR="005628BC" w:rsidRPr="00425DB9">
        <w:rPr>
          <w:rFonts w:cs="B Traffic" w:hint="cs"/>
          <w:b/>
          <w:bCs/>
          <w:color w:val="000000" w:themeColor="text1"/>
          <w:spacing w:val="-2"/>
          <w:sz w:val="24"/>
          <w:szCs w:val="24"/>
          <w:rtl/>
        </w:rPr>
        <w:t xml:space="preserve"> کشور</w:t>
      </w:r>
      <w:r w:rsidRPr="00425DB9">
        <w:rPr>
          <w:rFonts w:cs="B Traffic" w:hint="cs"/>
          <w:b/>
          <w:bCs/>
          <w:color w:val="000000" w:themeColor="text1"/>
          <w:spacing w:val="-2"/>
          <w:sz w:val="24"/>
          <w:szCs w:val="24"/>
          <w:rtl/>
        </w:rPr>
        <w:t xml:space="preserve"> و وزارت امور اقتصادی و دارائی تهیه و به تصویب هیات وزیران </w:t>
      </w:r>
      <w:r w:rsidR="005628BC" w:rsidRPr="00425DB9">
        <w:rPr>
          <w:rFonts w:cs="B Traffic" w:hint="cs"/>
          <w:b/>
          <w:bCs/>
          <w:color w:val="000000" w:themeColor="text1"/>
          <w:spacing w:val="-2"/>
          <w:sz w:val="24"/>
          <w:szCs w:val="24"/>
          <w:rtl/>
        </w:rPr>
        <w:t>میرسد.</w:t>
      </w:r>
    </w:p>
    <w:p w:rsidR="0028039D" w:rsidRPr="00425DB9" w:rsidRDefault="0028039D" w:rsidP="005179B2">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w:t>
      </w:r>
      <w:r w:rsidR="005179B2" w:rsidRPr="00425DB9">
        <w:rPr>
          <w:rFonts w:cs="B Traffic" w:hint="cs"/>
          <w:b/>
          <w:bCs/>
          <w:color w:val="000000" w:themeColor="text1"/>
          <w:spacing w:val="-2"/>
          <w:sz w:val="24"/>
          <w:szCs w:val="24"/>
          <w:rtl/>
        </w:rPr>
        <w:t>6</w:t>
      </w:r>
      <w:r w:rsidRPr="00425DB9">
        <w:rPr>
          <w:rFonts w:cs="B Traffic" w:hint="cs"/>
          <w:b/>
          <w:bCs/>
          <w:color w:val="000000" w:themeColor="text1"/>
          <w:spacing w:val="-2"/>
          <w:sz w:val="24"/>
          <w:szCs w:val="24"/>
          <w:rtl/>
        </w:rPr>
        <w:t>- کلیه مالکین(اعم از اشخاص حقیقی و حقوقی) انواع خودروهای سواری و وانت دو کابین دارای شماره انتظامی شخصی به نام خود و فرزندان کمتر از 18 سال و محجور تحت تکفل که در پایان هر سال مجموع ارزش آنها بیش از ده میلیا</w:t>
      </w:r>
      <w:r w:rsidR="00946967" w:rsidRPr="00425DB9">
        <w:rPr>
          <w:rFonts w:cs="B Traffic" w:hint="cs"/>
          <w:b/>
          <w:bCs/>
          <w:color w:val="000000" w:themeColor="text1"/>
          <w:spacing w:val="-2"/>
          <w:sz w:val="24"/>
          <w:szCs w:val="24"/>
          <w:rtl/>
        </w:rPr>
        <w:t>رد(000/000/000/10) ریال باشد</w:t>
      </w:r>
      <w:r w:rsidRPr="00425DB9">
        <w:rPr>
          <w:rFonts w:cs="B Traffic" w:hint="cs"/>
          <w:b/>
          <w:bCs/>
          <w:color w:val="000000" w:themeColor="text1"/>
          <w:spacing w:val="-2"/>
          <w:sz w:val="24"/>
          <w:szCs w:val="24"/>
          <w:rtl/>
        </w:rPr>
        <w:t xml:space="preserve"> به شرح زیر مشمول مالیات سالانه خودرو می باشند:</w:t>
      </w:r>
    </w:p>
    <w:p w:rsidR="0028039D" w:rsidRPr="00425DB9" w:rsidRDefault="005628BC" w:rsidP="0023203B">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1- </w:t>
      </w:r>
      <w:r w:rsidR="0028039D" w:rsidRPr="00425DB9">
        <w:rPr>
          <w:rFonts w:cs="B Traffic" w:hint="cs"/>
          <w:b/>
          <w:bCs/>
          <w:color w:val="000000" w:themeColor="text1"/>
          <w:spacing w:val="-2"/>
          <w:sz w:val="24"/>
          <w:szCs w:val="24"/>
          <w:rtl/>
        </w:rPr>
        <w:t>تا مبلغ پانزده میلیارد(000/000/000/15) ریال نسبت به مازاد ده میلیارد(000/000/000/10) ریال یک درصد</w:t>
      </w:r>
    </w:p>
    <w:p w:rsidR="0028039D" w:rsidRPr="00425DB9" w:rsidRDefault="005628BC" w:rsidP="00490775">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2- </w:t>
      </w:r>
      <w:r w:rsidR="0028039D" w:rsidRPr="00425DB9">
        <w:rPr>
          <w:rFonts w:cs="B Traffic" w:hint="cs"/>
          <w:b/>
          <w:bCs/>
          <w:color w:val="000000" w:themeColor="text1"/>
          <w:spacing w:val="-2"/>
          <w:sz w:val="24"/>
          <w:szCs w:val="24"/>
          <w:rtl/>
        </w:rPr>
        <w:t xml:space="preserve">تا مبلغ سی میلیارد(000/000/000/30) ریال نسبت به مازاد پانزده میلیارد(000/000/000/15) ریال </w:t>
      </w:r>
      <w:r w:rsidR="00490775" w:rsidRPr="00425DB9">
        <w:rPr>
          <w:rFonts w:cs="B Traffic" w:hint="cs"/>
          <w:b/>
          <w:bCs/>
          <w:color w:val="000000" w:themeColor="text1"/>
          <w:spacing w:val="-2"/>
          <w:sz w:val="24"/>
          <w:szCs w:val="24"/>
          <w:rtl/>
        </w:rPr>
        <w:t>دو</w:t>
      </w:r>
      <w:r w:rsidR="0028039D" w:rsidRPr="00425DB9">
        <w:rPr>
          <w:rFonts w:cs="B Traffic" w:hint="cs"/>
          <w:b/>
          <w:bCs/>
          <w:color w:val="000000" w:themeColor="text1"/>
          <w:spacing w:val="-2"/>
          <w:sz w:val="24"/>
          <w:szCs w:val="24"/>
          <w:rtl/>
        </w:rPr>
        <w:t xml:space="preserve"> درصد</w:t>
      </w:r>
    </w:p>
    <w:p w:rsidR="0028039D" w:rsidRPr="00425DB9" w:rsidRDefault="005628BC" w:rsidP="0023203B">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3- </w:t>
      </w:r>
      <w:r w:rsidR="0028039D" w:rsidRPr="00425DB9">
        <w:rPr>
          <w:rFonts w:cs="B Traffic" w:hint="cs"/>
          <w:b/>
          <w:bCs/>
          <w:color w:val="000000" w:themeColor="text1"/>
          <w:spacing w:val="-2"/>
          <w:sz w:val="24"/>
          <w:szCs w:val="24"/>
          <w:rtl/>
        </w:rPr>
        <w:t>تا مبلغ چهل و پنج میلیارد(000/000/000/45) ریال نسبت به مازاد سی میلیارد(000/000/000/30) ریال سه درصد</w:t>
      </w:r>
    </w:p>
    <w:p w:rsidR="0028039D" w:rsidRPr="00425DB9" w:rsidRDefault="005628BC" w:rsidP="0023203B">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4- </w:t>
      </w:r>
      <w:r w:rsidR="0028039D" w:rsidRPr="00425DB9">
        <w:rPr>
          <w:rFonts w:cs="B Traffic" w:hint="cs"/>
          <w:b/>
          <w:bCs/>
          <w:color w:val="000000" w:themeColor="text1"/>
          <w:spacing w:val="-2"/>
          <w:sz w:val="24"/>
          <w:szCs w:val="24"/>
          <w:rtl/>
        </w:rPr>
        <w:t>نسبت به مازاد چهل و پنج میلیارد(000/000/000/45) ریال چهار درصد</w:t>
      </w:r>
    </w:p>
    <w:p w:rsidR="00F11701" w:rsidRPr="00425DB9" w:rsidRDefault="0028039D" w:rsidP="00233E9C">
      <w:pPr>
        <w:rPr>
          <w:rFonts w:cs="B Traffic"/>
          <w:b/>
          <w:bCs/>
          <w:color w:val="000000" w:themeColor="text1"/>
          <w:spacing w:val="-2"/>
          <w:sz w:val="24"/>
          <w:szCs w:val="24"/>
          <w:rtl/>
        </w:rPr>
      </w:pPr>
      <w:r w:rsidRPr="00425DB9">
        <w:rPr>
          <w:rFonts w:cs="B Traffic" w:hint="cs"/>
          <w:b/>
          <w:bCs/>
          <w:color w:val="000000" w:themeColor="text1"/>
          <w:spacing w:val="-2"/>
          <w:sz w:val="24"/>
          <w:szCs w:val="24"/>
          <w:rtl/>
        </w:rPr>
        <w:t>ماخذ محاس</w:t>
      </w:r>
      <w:r w:rsidR="00233E9C" w:rsidRPr="00425DB9">
        <w:rPr>
          <w:rFonts w:cs="B Traffic" w:hint="cs"/>
          <w:b/>
          <w:bCs/>
          <w:color w:val="000000" w:themeColor="text1"/>
          <w:spacing w:val="-2"/>
          <w:sz w:val="24"/>
          <w:szCs w:val="24"/>
          <w:rtl/>
        </w:rPr>
        <w:t xml:space="preserve">به مالیات خودرو موضوع این بند </w:t>
      </w:r>
      <w:r w:rsidRPr="00425DB9">
        <w:rPr>
          <w:rFonts w:cs="B Traffic" w:hint="cs"/>
          <w:b/>
          <w:bCs/>
          <w:color w:val="000000" w:themeColor="text1"/>
          <w:spacing w:val="-2"/>
          <w:sz w:val="24"/>
          <w:szCs w:val="24"/>
          <w:rtl/>
        </w:rPr>
        <w:t xml:space="preserve">قیمت روز انواع خودرو با توجه به تاریخ ساخت یا واردات آن است که توسط سازمان مالیاتی کشور تا پایان </w:t>
      </w:r>
      <w:r w:rsidR="00233E9C" w:rsidRPr="00425DB9">
        <w:rPr>
          <w:rFonts w:cs="B Traffic" w:hint="cs"/>
          <w:b/>
          <w:bCs/>
          <w:color w:val="000000" w:themeColor="text1"/>
          <w:spacing w:val="-2"/>
          <w:sz w:val="24"/>
          <w:szCs w:val="24"/>
          <w:rtl/>
        </w:rPr>
        <w:t>سال 1399</w:t>
      </w:r>
      <w:r w:rsidRPr="00425DB9">
        <w:rPr>
          <w:rFonts w:cs="B Traffic" w:hint="cs"/>
          <w:b/>
          <w:bCs/>
          <w:color w:val="000000" w:themeColor="text1"/>
          <w:spacing w:val="-2"/>
          <w:sz w:val="24"/>
          <w:szCs w:val="24"/>
          <w:rtl/>
        </w:rPr>
        <w:t xml:space="preserve"> تعیین و اعلام می شود. ماخذ مزبور برای انواع خودرو که بعد از اعلام سازمان تولید یا وارد می شوند، بلافاصله پس از تولید یا واردات آن توسط سازمان مزبور تعیین و اعلام خواهد شد. </w:t>
      </w:r>
    </w:p>
    <w:p w:rsidR="0028039D" w:rsidRPr="00425DB9" w:rsidRDefault="005628BC" w:rsidP="005179B2">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بند الحاقی</w:t>
      </w:r>
      <w:r w:rsidR="00877A2B" w:rsidRPr="00425DB9">
        <w:rPr>
          <w:rFonts w:cs="B Traffic" w:hint="cs"/>
          <w:b/>
          <w:bCs/>
          <w:color w:val="000000" w:themeColor="text1"/>
          <w:spacing w:val="-2"/>
          <w:sz w:val="24"/>
          <w:szCs w:val="24"/>
          <w:rtl/>
        </w:rPr>
        <w:t xml:space="preserve"> </w:t>
      </w:r>
      <w:r w:rsidR="005179B2" w:rsidRPr="00425DB9">
        <w:rPr>
          <w:rFonts w:cs="B Traffic" w:hint="cs"/>
          <w:b/>
          <w:bCs/>
          <w:color w:val="000000" w:themeColor="text1"/>
          <w:spacing w:val="-2"/>
          <w:sz w:val="24"/>
          <w:szCs w:val="24"/>
          <w:rtl/>
        </w:rPr>
        <w:t>7</w:t>
      </w:r>
      <w:r w:rsidR="0028039D" w:rsidRPr="00425DB9">
        <w:rPr>
          <w:rFonts w:cs="B Traffic" w:hint="cs"/>
          <w:b/>
          <w:bCs/>
          <w:color w:val="000000" w:themeColor="text1"/>
          <w:spacing w:val="-2"/>
          <w:sz w:val="24"/>
          <w:szCs w:val="24"/>
          <w:rtl/>
        </w:rPr>
        <w:t>- در سال 1400 مناطق آزاد تجاری- صنعتی مشابه سرزمین اصلی مشمول پرداخت مالیات و عوارض بر ارزش افزوده خواهند بود.</w:t>
      </w:r>
    </w:p>
    <w:p w:rsidR="0028039D" w:rsidRPr="00425DB9" w:rsidRDefault="005628BC" w:rsidP="005179B2">
      <w:pPr>
        <w:spacing w:line="288" w:lineRule="auto"/>
        <w:rPr>
          <w:rFonts w:cs="B Traffic"/>
          <w:b/>
          <w:bCs/>
          <w:color w:val="000000" w:themeColor="text1"/>
          <w:spacing w:val="-2"/>
          <w:sz w:val="24"/>
          <w:szCs w:val="24"/>
        </w:rPr>
      </w:pPr>
      <w:r w:rsidRPr="00425DB9">
        <w:rPr>
          <w:rFonts w:cs="B Traffic" w:hint="cs"/>
          <w:b/>
          <w:bCs/>
          <w:color w:val="000000" w:themeColor="text1"/>
          <w:spacing w:val="-2"/>
          <w:sz w:val="24"/>
          <w:szCs w:val="24"/>
          <w:rtl/>
        </w:rPr>
        <w:t>بندالحاقی</w:t>
      </w:r>
      <w:r w:rsidR="005179B2" w:rsidRPr="00425DB9">
        <w:rPr>
          <w:rFonts w:cs="B Traffic" w:hint="cs"/>
          <w:b/>
          <w:bCs/>
          <w:color w:val="000000" w:themeColor="text1"/>
          <w:spacing w:val="-2"/>
          <w:sz w:val="24"/>
          <w:szCs w:val="24"/>
          <w:rtl/>
        </w:rPr>
        <w:t>8</w:t>
      </w:r>
      <w:r w:rsidR="0028039D" w:rsidRPr="00425DB9">
        <w:rPr>
          <w:rFonts w:cs="B Traffic" w:hint="cs"/>
          <w:b/>
          <w:bCs/>
          <w:color w:val="000000" w:themeColor="text1"/>
          <w:spacing w:val="-2"/>
          <w:sz w:val="24"/>
          <w:szCs w:val="24"/>
          <w:rtl/>
        </w:rPr>
        <w:t xml:space="preserve">- درآمد حاصل از </w:t>
      </w:r>
      <w:r w:rsidR="000838B0" w:rsidRPr="00425DB9">
        <w:rPr>
          <w:rFonts w:cs="B Traffic" w:hint="cs"/>
          <w:b/>
          <w:bCs/>
          <w:color w:val="000000" w:themeColor="text1"/>
          <w:spacing w:val="-2"/>
          <w:sz w:val="24"/>
          <w:szCs w:val="24"/>
          <w:rtl/>
        </w:rPr>
        <w:t xml:space="preserve">صادرات مواد معدنی فلزی- غیرفلزی، محصولات نفتی، گازی </w:t>
      </w:r>
      <w:r w:rsidR="0028039D" w:rsidRPr="00425DB9">
        <w:rPr>
          <w:rFonts w:cs="B Traffic" w:hint="cs"/>
          <w:b/>
          <w:bCs/>
          <w:color w:val="000000" w:themeColor="text1"/>
          <w:spacing w:val="-2"/>
          <w:sz w:val="24"/>
          <w:szCs w:val="24"/>
          <w:rtl/>
        </w:rPr>
        <w:t>و پتروشیمی به صورت خام و</w:t>
      </w:r>
      <w:r w:rsidR="000838B0" w:rsidRPr="00425DB9">
        <w:rPr>
          <w:rFonts w:cs="B Traffic" w:hint="cs"/>
          <w:b/>
          <w:bCs/>
          <w:color w:val="000000" w:themeColor="text1"/>
          <w:spacing w:val="-2"/>
          <w:sz w:val="24"/>
          <w:szCs w:val="24"/>
          <w:rtl/>
        </w:rPr>
        <w:t xml:space="preserve"> </w:t>
      </w:r>
      <w:r w:rsidR="0028039D" w:rsidRPr="00425DB9">
        <w:rPr>
          <w:rFonts w:cs="B Traffic" w:hint="cs"/>
          <w:b/>
          <w:bCs/>
          <w:color w:val="000000" w:themeColor="text1"/>
          <w:spacing w:val="-2"/>
          <w:sz w:val="24"/>
          <w:szCs w:val="24"/>
          <w:rtl/>
        </w:rPr>
        <w:t>نیمه خام در تمام نقاط کشور مشمول مالیات می شود. فهرست مواد خام و نیمه خام مذکور به پیشنهاد مشترک وزارتخانه های امور اقتصادی و دارائی،</w:t>
      </w:r>
      <w:r w:rsidR="00F11701" w:rsidRPr="00425DB9">
        <w:rPr>
          <w:rFonts w:cs="B Traffic" w:hint="cs"/>
          <w:b/>
          <w:bCs/>
          <w:color w:val="000000" w:themeColor="text1"/>
          <w:spacing w:val="-2"/>
          <w:sz w:val="24"/>
          <w:szCs w:val="24"/>
          <w:rtl/>
        </w:rPr>
        <w:t xml:space="preserve"> </w:t>
      </w:r>
      <w:r w:rsidR="000838B0" w:rsidRPr="00425DB9">
        <w:rPr>
          <w:rFonts w:cs="B Traffic" w:hint="cs"/>
          <w:b/>
          <w:bCs/>
          <w:color w:val="000000" w:themeColor="text1"/>
          <w:spacing w:val="-2"/>
          <w:sz w:val="24"/>
          <w:szCs w:val="24"/>
          <w:rtl/>
        </w:rPr>
        <w:t>صنعت، معدن و</w:t>
      </w:r>
      <w:r w:rsidR="00946967" w:rsidRPr="00425DB9">
        <w:rPr>
          <w:rFonts w:cs="B Traffic" w:hint="cs"/>
          <w:b/>
          <w:bCs/>
          <w:color w:val="000000" w:themeColor="text1"/>
          <w:spacing w:val="-2"/>
          <w:sz w:val="24"/>
          <w:szCs w:val="24"/>
          <w:rtl/>
        </w:rPr>
        <w:t xml:space="preserve"> تجارت و اتاق</w:t>
      </w:r>
      <w:r w:rsidR="0028039D" w:rsidRPr="00425DB9">
        <w:rPr>
          <w:rFonts w:cs="B Traffic" w:hint="cs"/>
          <w:b/>
          <w:bCs/>
          <w:color w:val="000000" w:themeColor="text1"/>
          <w:spacing w:val="-2"/>
          <w:sz w:val="24"/>
          <w:szCs w:val="24"/>
          <w:rtl/>
        </w:rPr>
        <w:t xml:space="preserve"> بازرگانی، صنایع و معادن و کشاورزی ایران تهیه </w:t>
      </w:r>
      <w:r w:rsidR="000838B0" w:rsidRPr="00425DB9">
        <w:rPr>
          <w:rFonts w:cs="B Traffic" w:hint="cs"/>
          <w:b/>
          <w:bCs/>
          <w:color w:val="000000" w:themeColor="text1"/>
          <w:spacing w:val="-2"/>
          <w:sz w:val="24"/>
          <w:szCs w:val="24"/>
          <w:rtl/>
        </w:rPr>
        <w:t xml:space="preserve"> می شو </w:t>
      </w:r>
      <w:r w:rsidR="0028039D" w:rsidRPr="00425DB9">
        <w:rPr>
          <w:rFonts w:cs="B Traffic" w:hint="cs"/>
          <w:b/>
          <w:bCs/>
          <w:color w:val="000000" w:themeColor="text1"/>
          <w:spacing w:val="-2"/>
          <w:sz w:val="24"/>
          <w:szCs w:val="24"/>
          <w:rtl/>
        </w:rPr>
        <w:t xml:space="preserve">و ظرف </w:t>
      </w:r>
      <w:r w:rsidR="000838B0" w:rsidRPr="00425DB9">
        <w:rPr>
          <w:rFonts w:cs="B Traffic" w:hint="cs"/>
          <w:b/>
          <w:bCs/>
          <w:color w:val="000000" w:themeColor="text1"/>
          <w:spacing w:val="-2"/>
          <w:sz w:val="24"/>
          <w:szCs w:val="24"/>
          <w:rtl/>
        </w:rPr>
        <w:t xml:space="preserve">مدت </w:t>
      </w:r>
      <w:r w:rsidR="0028039D" w:rsidRPr="00425DB9">
        <w:rPr>
          <w:rFonts w:cs="B Traffic" w:hint="cs"/>
          <w:b/>
          <w:bCs/>
          <w:color w:val="000000" w:themeColor="text1"/>
          <w:spacing w:val="-2"/>
          <w:sz w:val="24"/>
          <w:szCs w:val="24"/>
          <w:rtl/>
        </w:rPr>
        <w:t>سه ماه پس از تصویب این قانون به تصویب هیات وزیران می رسد.</w:t>
      </w:r>
    </w:p>
    <w:p w:rsidR="00780116" w:rsidRPr="00425DB9" w:rsidRDefault="00363842" w:rsidP="005179B2">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w:t>
      </w:r>
      <w:r w:rsidR="00877A2B" w:rsidRPr="00425DB9">
        <w:rPr>
          <w:rFonts w:cs="B Traffic" w:hint="cs"/>
          <w:b/>
          <w:bCs/>
          <w:color w:val="000000" w:themeColor="text1"/>
          <w:spacing w:val="-2"/>
          <w:sz w:val="24"/>
          <w:szCs w:val="24"/>
          <w:rtl/>
        </w:rPr>
        <w:t xml:space="preserve"> </w:t>
      </w:r>
      <w:r w:rsidR="005179B2" w:rsidRPr="00425DB9">
        <w:rPr>
          <w:rFonts w:cs="B Traffic" w:hint="cs"/>
          <w:b/>
          <w:bCs/>
          <w:color w:val="000000" w:themeColor="text1"/>
          <w:spacing w:val="-2"/>
          <w:sz w:val="24"/>
          <w:szCs w:val="24"/>
          <w:rtl/>
        </w:rPr>
        <w:t>9</w:t>
      </w:r>
      <w:r w:rsidRPr="00425DB9">
        <w:rPr>
          <w:rFonts w:cs="B Traffic" w:hint="cs"/>
          <w:b/>
          <w:bCs/>
          <w:color w:val="000000" w:themeColor="text1"/>
          <w:spacing w:val="-2"/>
          <w:sz w:val="24"/>
          <w:szCs w:val="24"/>
          <w:rtl/>
        </w:rPr>
        <w:t xml:space="preserve">- واردات آمبولانس توسط </w:t>
      </w:r>
      <w:r w:rsidR="00E75909" w:rsidRPr="00425DB9">
        <w:rPr>
          <w:rFonts w:cs="B Traffic" w:hint="cs"/>
          <w:b/>
          <w:bCs/>
          <w:color w:val="000000" w:themeColor="text1"/>
          <w:spacing w:val="-2"/>
          <w:sz w:val="24"/>
          <w:szCs w:val="24"/>
          <w:rtl/>
        </w:rPr>
        <w:t>اورژانس کشور</w:t>
      </w:r>
      <w:r w:rsidR="002910DD" w:rsidRPr="00425DB9">
        <w:rPr>
          <w:rFonts w:cs="B Traffic" w:hint="cs"/>
          <w:b/>
          <w:bCs/>
          <w:color w:val="000000" w:themeColor="text1"/>
          <w:spacing w:val="-2"/>
          <w:sz w:val="24"/>
          <w:szCs w:val="24"/>
          <w:rtl/>
        </w:rPr>
        <w:t xml:space="preserve"> و</w:t>
      </w:r>
      <w:r w:rsidR="00E75909" w:rsidRPr="00425DB9">
        <w:rPr>
          <w:rFonts w:cs="B Traffic" w:hint="cs"/>
          <w:b/>
          <w:bCs/>
          <w:color w:val="000000" w:themeColor="text1"/>
          <w:spacing w:val="-2"/>
          <w:sz w:val="24"/>
          <w:szCs w:val="24"/>
          <w:rtl/>
        </w:rPr>
        <w:t xml:space="preserve"> </w:t>
      </w:r>
      <w:r w:rsidR="002910DD" w:rsidRPr="00425DB9">
        <w:rPr>
          <w:rFonts w:cs="B Traffic" w:hint="cs"/>
          <w:b/>
          <w:bCs/>
          <w:color w:val="000000" w:themeColor="text1"/>
          <w:spacing w:val="-2"/>
          <w:sz w:val="24"/>
          <w:szCs w:val="24"/>
          <w:rtl/>
        </w:rPr>
        <w:t xml:space="preserve">هدایای کشورها به سازمان اورژانس کشور </w:t>
      </w:r>
      <w:r w:rsidR="00E75909" w:rsidRPr="00425DB9">
        <w:rPr>
          <w:rFonts w:cs="B Traffic" w:hint="cs"/>
          <w:b/>
          <w:bCs/>
          <w:color w:val="000000" w:themeColor="text1"/>
          <w:spacing w:val="-2"/>
          <w:sz w:val="24"/>
          <w:szCs w:val="24"/>
          <w:rtl/>
        </w:rPr>
        <w:t xml:space="preserve">از پرداخت حقوق و عوارض گمرکی معاف </w:t>
      </w:r>
      <w:r w:rsidR="000838B0" w:rsidRPr="00425DB9">
        <w:rPr>
          <w:rFonts w:cs="B Traffic" w:hint="cs"/>
          <w:b/>
          <w:bCs/>
          <w:color w:val="000000" w:themeColor="text1"/>
          <w:spacing w:val="-2"/>
          <w:sz w:val="24"/>
          <w:szCs w:val="24"/>
          <w:rtl/>
        </w:rPr>
        <w:t>است.</w:t>
      </w:r>
    </w:p>
    <w:p w:rsidR="003C1439" w:rsidRPr="00425DB9" w:rsidRDefault="000222BC" w:rsidP="005179B2">
      <w:pPr>
        <w:pStyle w:val="x"/>
        <w:shd w:val="clear" w:color="auto" w:fill="FFFFFF"/>
        <w:bidi/>
        <w:spacing w:before="0" w:beforeAutospacing="0" w:after="150" w:afterAutospacing="0"/>
        <w:jc w:val="both"/>
        <w:rPr>
          <w:rFonts w:asciiTheme="minorHAnsi" w:eastAsiaTheme="minorHAnsi" w:hAnsiTheme="minorHAnsi" w:cs="B Traffic"/>
          <w:b/>
          <w:bCs/>
          <w:color w:val="000000" w:themeColor="text1"/>
          <w:spacing w:val="-2"/>
          <w:rtl/>
        </w:rPr>
      </w:pPr>
      <w:r w:rsidRPr="00425DB9">
        <w:rPr>
          <w:rFonts w:asciiTheme="minorHAnsi" w:eastAsiaTheme="minorHAnsi" w:hAnsiTheme="minorHAnsi" w:cs="B Traffic" w:hint="cs"/>
          <w:b/>
          <w:bCs/>
          <w:color w:val="000000" w:themeColor="text1"/>
          <w:spacing w:val="-2"/>
          <w:rtl/>
        </w:rPr>
        <w:t>بندالحاقی</w:t>
      </w:r>
      <w:r w:rsidR="005179B2" w:rsidRPr="00425DB9">
        <w:rPr>
          <w:rFonts w:asciiTheme="minorHAnsi" w:eastAsiaTheme="minorHAnsi" w:hAnsiTheme="minorHAnsi" w:cs="B Traffic" w:hint="cs"/>
          <w:b/>
          <w:bCs/>
          <w:color w:val="000000" w:themeColor="text1"/>
          <w:spacing w:val="-2"/>
          <w:rtl/>
        </w:rPr>
        <w:t>10</w:t>
      </w:r>
      <w:r w:rsidRPr="00425DB9">
        <w:rPr>
          <w:rFonts w:asciiTheme="minorHAnsi" w:eastAsiaTheme="minorHAnsi" w:hAnsiTheme="minorHAnsi" w:cs="B Traffic" w:hint="cs"/>
          <w:b/>
          <w:bCs/>
          <w:color w:val="000000" w:themeColor="text1"/>
          <w:spacing w:val="-2"/>
          <w:rtl/>
        </w:rPr>
        <w:t>-</w:t>
      </w:r>
      <w:r w:rsidR="003C1439" w:rsidRPr="00425DB9">
        <w:rPr>
          <w:rFonts w:asciiTheme="minorHAnsi" w:eastAsiaTheme="minorHAnsi" w:hAnsiTheme="minorHAnsi" w:cs="B Traffic" w:hint="cs"/>
          <w:b/>
          <w:bCs/>
          <w:color w:val="000000" w:themeColor="text1"/>
          <w:spacing w:val="-2"/>
          <w:rtl/>
        </w:rPr>
        <w:t xml:space="preserve"> </w:t>
      </w:r>
    </w:p>
    <w:p w:rsidR="003C1439" w:rsidRPr="00425DB9" w:rsidRDefault="003C1439" w:rsidP="003C1439">
      <w:pPr>
        <w:rPr>
          <w:rFonts w:cs="B Traffic"/>
          <w:b/>
          <w:bCs/>
          <w:color w:val="000000" w:themeColor="text1"/>
          <w:spacing w:val="-2"/>
          <w:sz w:val="24"/>
          <w:szCs w:val="24"/>
          <w:rtl/>
        </w:rPr>
      </w:pPr>
      <w:r w:rsidRPr="00425DB9">
        <w:rPr>
          <w:rFonts w:cs="B Traffic" w:hint="cs"/>
          <w:b/>
          <w:bCs/>
          <w:color w:val="000000" w:themeColor="text1"/>
          <w:spacing w:val="-2"/>
          <w:sz w:val="24"/>
          <w:szCs w:val="24"/>
          <w:rtl/>
        </w:rPr>
        <w:t>1-</w:t>
      </w:r>
      <w:r w:rsidRPr="00425DB9">
        <w:rPr>
          <w:rFonts w:cs="B Traffic" w:hint="cs"/>
          <w:b/>
          <w:bCs/>
          <w:color w:val="000000" w:themeColor="text1"/>
          <w:spacing w:val="-2"/>
          <w:sz w:val="24"/>
          <w:szCs w:val="24"/>
        </w:rPr>
        <w:t> </w:t>
      </w:r>
      <w:r w:rsidRPr="00425DB9">
        <w:rPr>
          <w:rFonts w:cs="B Traffic" w:hint="cs"/>
          <w:b/>
          <w:bCs/>
          <w:color w:val="000000" w:themeColor="text1"/>
          <w:spacing w:val="-2"/>
          <w:sz w:val="24"/>
          <w:szCs w:val="24"/>
          <w:rtl/>
        </w:rPr>
        <w:t>در سال 1400 واحدهای مسکونی</w:t>
      </w:r>
      <w:r w:rsidR="00A00541" w:rsidRPr="00425DB9">
        <w:rPr>
          <w:rFonts w:cs="B Traffic" w:hint="cs"/>
          <w:b/>
          <w:bCs/>
          <w:color w:val="000000" w:themeColor="text1"/>
          <w:spacing w:val="-2"/>
          <w:sz w:val="24"/>
          <w:szCs w:val="24"/>
          <w:rtl/>
        </w:rPr>
        <w:t xml:space="preserve"> گران قیمت</w:t>
      </w:r>
      <w:r w:rsidRPr="00425DB9">
        <w:rPr>
          <w:rFonts w:cs="B Traffic" w:hint="cs"/>
          <w:b/>
          <w:bCs/>
          <w:color w:val="000000" w:themeColor="text1"/>
          <w:spacing w:val="-2"/>
          <w:sz w:val="24"/>
          <w:szCs w:val="24"/>
          <w:rtl/>
        </w:rPr>
        <w:t xml:space="preserve"> به شرح بندهای زیر مشمول مالیات بر دارایی (سالانه) می‌شوند</w:t>
      </w:r>
      <w:r w:rsidRPr="00425DB9">
        <w:rPr>
          <w:rFonts w:cs="B Traffic" w:hint="cs"/>
          <w:b/>
          <w:bCs/>
          <w:color w:val="000000" w:themeColor="text1"/>
          <w:spacing w:val="-2"/>
          <w:sz w:val="24"/>
          <w:szCs w:val="24"/>
        </w:rPr>
        <w:t>:</w:t>
      </w:r>
    </w:p>
    <w:p w:rsidR="000222BC" w:rsidRPr="00425DB9" w:rsidRDefault="000222BC" w:rsidP="003C1439">
      <w:pPr>
        <w:rPr>
          <w:rFonts w:cs="B Traffic"/>
          <w:b/>
          <w:bCs/>
          <w:color w:val="000000" w:themeColor="text1"/>
          <w:spacing w:val="-2"/>
          <w:sz w:val="24"/>
          <w:szCs w:val="24"/>
        </w:rPr>
      </w:pPr>
      <w:r w:rsidRPr="00425DB9">
        <w:rPr>
          <w:rFonts w:cs="B Traffic" w:hint="cs"/>
          <w:b/>
          <w:bCs/>
          <w:color w:val="000000" w:themeColor="text1"/>
          <w:spacing w:val="-2"/>
          <w:sz w:val="24"/>
          <w:szCs w:val="24"/>
          <w:rtl/>
        </w:rPr>
        <w:t xml:space="preserve"> واحدهای مسکونی (با احتساب عرصه و اعیان) با ارزش روز معادل یکصد میلیارد (100.000.000.000) ریال و بیشتر به نرخهای زیر:</w:t>
      </w:r>
    </w:p>
    <w:p w:rsidR="000222BC" w:rsidRPr="00425DB9" w:rsidRDefault="003C1439" w:rsidP="003C1439">
      <w:pPr>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 xml:space="preserve">1-1- </w:t>
      </w:r>
      <w:r w:rsidR="000222BC" w:rsidRPr="00425DB9">
        <w:rPr>
          <w:rFonts w:cs="B Traffic" w:hint="cs"/>
          <w:b/>
          <w:bCs/>
          <w:color w:val="000000" w:themeColor="text1"/>
          <w:spacing w:val="-2"/>
          <w:sz w:val="24"/>
          <w:szCs w:val="24"/>
          <w:rtl/>
        </w:rPr>
        <w:t>نسبت به مازاد 100 میلیارد ریال تا 150 میلیارد ریال</w:t>
      </w:r>
      <w:r w:rsidR="000222BC" w:rsidRPr="00425DB9">
        <w:rPr>
          <w:rFonts w:ascii="Cambria" w:hAnsi="Cambria" w:cs="Cambria" w:hint="cs"/>
          <w:b/>
          <w:bCs/>
          <w:color w:val="000000" w:themeColor="text1"/>
          <w:spacing w:val="-2"/>
          <w:sz w:val="24"/>
          <w:szCs w:val="24"/>
          <w:rtl/>
        </w:rPr>
        <w:t>   </w:t>
      </w:r>
      <w:r w:rsidR="000222BC" w:rsidRPr="00425DB9">
        <w:rPr>
          <w:rFonts w:cs="B Traffic" w:hint="cs"/>
          <w:b/>
          <w:bCs/>
          <w:color w:val="000000" w:themeColor="text1"/>
          <w:spacing w:val="-2"/>
          <w:sz w:val="24"/>
          <w:szCs w:val="24"/>
          <w:rtl/>
        </w:rPr>
        <w:t xml:space="preserve"> </w:t>
      </w:r>
      <w:r w:rsidR="000222BC" w:rsidRPr="00425DB9">
        <w:rPr>
          <w:rFonts w:ascii="Cambria" w:hAnsi="Cambria" w:cs="Cambria" w:hint="cs"/>
          <w:b/>
          <w:bCs/>
          <w:color w:val="000000" w:themeColor="text1"/>
          <w:spacing w:val="-2"/>
          <w:sz w:val="24"/>
          <w:szCs w:val="24"/>
          <w:rtl/>
        </w:rPr>
        <w:t>          </w:t>
      </w:r>
      <w:r w:rsidR="000222BC" w:rsidRPr="00425DB9">
        <w:rPr>
          <w:rFonts w:cs="B Traffic" w:hint="cs"/>
          <w:b/>
          <w:bCs/>
          <w:color w:val="000000" w:themeColor="text1"/>
          <w:spacing w:val="-2"/>
          <w:sz w:val="24"/>
          <w:szCs w:val="24"/>
          <w:rtl/>
        </w:rPr>
        <w:t>یک در هزار</w:t>
      </w:r>
    </w:p>
    <w:p w:rsidR="000222BC" w:rsidRPr="00425DB9" w:rsidRDefault="003C1439" w:rsidP="003C1439">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1-2- </w:t>
      </w:r>
      <w:r w:rsidR="000222BC" w:rsidRPr="00425DB9">
        <w:rPr>
          <w:rFonts w:cs="B Traffic" w:hint="cs"/>
          <w:b/>
          <w:bCs/>
          <w:color w:val="000000" w:themeColor="text1"/>
          <w:spacing w:val="-2"/>
          <w:sz w:val="24"/>
          <w:szCs w:val="24"/>
          <w:rtl/>
        </w:rPr>
        <w:t xml:space="preserve">نسبت به مازاد 150 میلیارد ریال تا 250 میلیارد ریال </w:t>
      </w:r>
      <w:r w:rsidR="000222BC" w:rsidRPr="00425DB9">
        <w:rPr>
          <w:rFonts w:ascii="Cambria" w:hAnsi="Cambria" w:cs="Cambria" w:hint="cs"/>
          <w:b/>
          <w:bCs/>
          <w:color w:val="000000" w:themeColor="text1"/>
          <w:spacing w:val="-2"/>
          <w:sz w:val="24"/>
          <w:szCs w:val="24"/>
          <w:rtl/>
        </w:rPr>
        <w:t>               </w:t>
      </w:r>
      <w:r w:rsidR="000222BC" w:rsidRPr="00425DB9">
        <w:rPr>
          <w:rFonts w:cs="B Traffic" w:hint="cs"/>
          <w:b/>
          <w:bCs/>
          <w:color w:val="000000" w:themeColor="text1"/>
          <w:spacing w:val="-2"/>
          <w:sz w:val="24"/>
          <w:szCs w:val="24"/>
          <w:rtl/>
        </w:rPr>
        <w:t>دو در هزار</w:t>
      </w:r>
    </w:p>
    <w:p w:rsidR="000222BC" w:rsidRPr="00425DB9" w:rsidRDefault="003C1439" w:rsidP="003C1439">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1-3- </w:t>
      </w:r>
      <w:r w:rsidR="000222BC" w:rsidRPr="00425DB9">
        <w:rPr>
          <w:rFonts w:cs="B Traffic" w:hint="cs"/>
          <w:b/>
          <w:bCs/>
          <w:color w:val="000000" w:themeColor="text1"/>
          <w:spacing w:val="-2"/>
          <w:sz w:val="24"/>
          <w:szCs w:val="24"/>
          <w:rtl/>
        </w:rPr>
        <w:t>نسبت به مازاد 250 میلیارد ریال تا 400 میلیارد ریال</w:t>
      </w:r>
      <w:r w:rsidR="000222BC" w:rsidRPr="00425DB9">
        <w:rPr>
          <w:rFonts w:ascii="Cambria" w:hAnsi="Cambria" w:cs="Cambria" w:hint="cs"/>
          <w:b/>
          <w:bCs/>
          <w:color w:val="000000" w:themeColor="text1"/>
          <w:spacing w:val="-2"/>
          <w:sz w:val="24"/>
          <w:szCs w:val="24"/>
          <w:rtl/>
        </w:rPr>
        <w:t>  </w:t>
      </w:r>
      <w:r w:rsidR="000222BC" w:rsidRPr="00425DB9">
        <w:rPr>
          <w:rFonts w:cs="B Traffic" w:hint="cs"/>
          <w:b/>
          <w:bCs/>
          <w:color w:val="000000" w:themeColor="text1"/>
          <w:spacing w:val="-2"/>
          <w:sz w:val="24"/>
          <w:szCs w:val="24"/>
          <w:rtl/>
        </w:rPr>
        <w:t xml:space="preserve"> </w:t>
      </w:r>
      <w:r w:rsidR="000222BC" w:rsidRPr="00425DB9">
        <w:rPr>
          <w:rFonts w:ascii="Cambria" w:hAnsi="Cambria" w:cs="Cambria" w:hint="cs"/>
          <w:b/>
          <w:bCs/>
          <w:color w:val="000000" w:themeColor="text1"/>
          <w:spacing w:val="-2"/>
          <w:sz w:val="24"/>
          <w:szCs w:val="24"/>
          <w:rtl/>
        </w:rPr>
        <w:t>            </w:t>
      </w:r>
      <w:r w:rsidR="000222BC" w:rsidRPr="00425DB9">
        <w:rPr>
          <w:rFonts w:cs="B Traffic" w:hint="cs"/>
          <w:b/>
          <w:bCs/>
          <w:color w:val="000000" w:themeColor="text1"/>
          <w:spacing w:val="-2"/>
          <w:sz w:val="24"/>
          <w:szCs w:val="24"/>
          <w:rtl/>
        </w:rPr>
        <w:t>سه در هزار</w:t>
      </w:r>
    </w:p>
    <w:p w:rsidR="000222BC" w:rsidRPr="00425DB9" w:rsidRDefault="003C1439" w:rsidP="003C1439">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1-4- </w:t>
      </w:r>
      <w:r w:rsidR="000222BC" w:rsidRPr="00425DB9">
        <w:rPr>
          <w:rFonts w:cs="B Traffic" w:hint="cs"/>
          <w:b/>
          <w:bCs/>
          <w:color w:val="000000" w:themeColor="text1"/>
          <w:spacing w:val="-2"/>
          <w:sz w:val="24"/>
          <w:szCs w:val="24"/>
          <w:rtl/>
        </w:rPr>
        <w:t>نسبت به مازاد 400 میلیارد ریال تا 600</w:t>
      </w:r>
      <w:r w:rsidR="000222BC" w:rsidRPr="00425DB9">
        <w:rPr>
          <w:rFonts w:ascii="Cambria" w:hAnsi="Cambria" w:cs="Cambria" w:hint="cs"/>
          <w:b/>
          <w:bCs/>
          <w:color w:val="000000" w:themeColor="text1"/>
          <w:spacing w:val="-2"/>
          <w:sz w:val="24"/>
          <w:szCs w:val="24"/>
          <w:rtl/>
        </w:rPr>
        <w:t> </w:t>
      </w:r>
      <w:r w:rsidR="000222BC" w:rsidRPr="00425DB9">
        <w:rPr>
          <w:rFonts w:cs="B Traffic" w:hint="cs"/>
          <w:b/>
          <w:bCs/>
          <w:color w:val="000000" w:themeColor="text1"/>
          <w:spacing w:val="-2"/>
          <w:sz w:val="24"/>
          <w:szCs w:val="24"/>
          <w:rtl/>
        </w:rPr>
        <w:t xml:space="preserve"> میلیارد ریال</w:t>
      </w:r>
      <w:r w:rsidR="000222BC" w:rsidRPr="00425DB9">
        <w:rPr>
          <w:rFonts w:ascii="Cambria" w:hAnsi="Cambria" w:cs="Cambria" w:hint="cs"/>
          <w:b/>
          <w:bCs/>
          <w:color w:val="000000" w:themeColor="text1"/>
          <w:spacing w:val="-2"/>
          <w:sz w:val="24"/>
          <w:szCs w:val="24"/>
          <w:rtl/>
        </w:rPr>
        <w:t>  </w:t>
      </w:r>
      <w:r w:rsidR="000222BC" w:rsidRPr="00425DB9">
        <w:rPr>
          <w:rFonts w:cs="B Traffic" w:hint="cs"/>
          <w:b/>
          <w:bCs/>
          <w:color w:val="000000" w:themeColor="text1"/>
          <w:spacing w:val="-2"/>
          <w:sz w:val="24"/>
          <w:szCs w:val="24"/>
          <w:rtl/>
        </w:rPr>
        <w:t xml:space="preserve"> </w:t>
      </w:r>
      <w:r w:rsidR="000222BC" w:rsidRPr="00425DB9">
        <w:rPr>
          <w:rFonts w:ascii="Cambria" w:hAnsi="Cambria" w:cs="Cambria" w:hint="cs"/>
          <w:b/>
          <w:bCs/>
          <w:color w:val="000000" w:themeColor="text1"/>
          <w:spacing w:val="-2"/>
          <w:sz w:val="24"/>
          <w:szCs w:val="24"/>
          <w:rtl/>
        </w:rPr>
        <w:t>         </w:t>
      </w:r>
      <w:r w:rsidR="000222BC" w:rsidRPr="00425DB9">
        <w:rPr>
          <w:rFonts w:cs="B Traffic" w:hint="cs"/>
          <w:b/>
          <w:bCs/>
          <w:color w:val="000000" w:themeColor="text1"/>
          <w:spacing w:val="-2"/>
          <w:sz w:val="24"/>
          <w:szCs w:val="24"/>
          <w:rtl/>
        </w:rPr>
        <w:t>چهار در هزار</w:t>
      </w:r>
    </w:p>
    <w:p w:rsidR="000222BC" w:rsidRPr="00425DB9" w:rsidRDefault="003C1439" w:rsidP="003C1439">
      <w:pPr>
        <w:rPr>
          <w:rFonts w:cs="B Traffic"/>
          <w:b/>
          <w:bCs/>
          <w:color w:val="000000" w:themeColor="text1"/>
          <w:spacing w:val="-2"/>
          <w:sz w:val="24"/>
          <w:szCs w:val="24"/>
          <w:rtl/>
        </w:rPr>
      </w:pPr>
      <w:r w:rsidRPr="00425DB9">
        <w:rPr>
          <w:rFonts w:cs="B Traffic" w:hint="cs"/>
          <w:b/>
          <w:bCs/>
          <w:color w:val="000000" w:themeColor="text1"/>
          <w:spacing w:val="-2"/>
          <w:sz w:val="24"/>
          <w:szCs w:val="24"/>
          <w:rtl/>
        </w:rPr>
        <w:t>1-5-</w:t>
      </w:r>
      <w:r w:rsidR="000222BC" w:rsidRPr="00425DB9">
        <w:rPr>
          <w:rFonts w:ascii="Cambria" w:hAnsi="Cambria" w:cs="Cambria" w:hint="cs"/>
          <w:b/>
          <w:bCs/>
          <w:color w:val="000000" w:themeColor="text1"/>
          <w:spacing w:val="-2"/>
          <w:sz w:val="24"/>
          <w:szCs w:val="24"/>
          <w:rtl/>
        </w:rPr>
        <w:t> </w:t>
      </w:r>
      <w:r w:rsidR="000222BC" w:rsidRPr="00425DB9">
        <w:rPr>
          <w:rFonts w:cs="B Traffic" w:hint="cs"/>
          <w:b/>
          <w:bCs/>
          <w:color w:val="000000" w:themeColor="text1"/>
          <w:spacing w:val="-2"/>
          <w:sz w:val="24"/>
          <w:szCs w:val="24"/>
          <w:rtl/>
        </w:rPr>
        <w:t>نسبت به مازاد 600</w:t>
      </w:r>
      <w:r w:rsidR="000222BC" w:rsidRPr="00425DB9">
        <w:rPr>
          <w:rFonts w:ascii="Cambria" w:hAnsi="Cambria" w:cs="Cambria" w:hint="cs"/>
          <w:b/>
          <w:bCs/>
          <w:color w:val="000000" w:themeColor="text1"/>
          <w:spacing w:val="-2"/>
          <w:sz w:val="24"/>
          <w:szCs w:val="24"/>
          <w:rtl/>
        </w:rPr>
        <w:t> </w:t>
      </w:r>
      <w:r w:rsidR="000222BC" w:rsidRPr="00425DB9">
        <w:rPr>
          <w:rFonts w:cs="B Traffic" w:hint="cs"/>
          <w:b/>
          <w:bCs/>
          <w:color w:val="000000" w:themeColor="text1"/>
          <w:spacing w:val="-2"/>
          <w:sz w:val="24"/>
          <w:szCs w:val="24"/>
          <w:rtl/>
        </w:rPr>
        <w:t xml:space="preserve"> میلیارد ریال به بالا </w:t>
      </w:r>
      <w:r w:rsidR="000222BC" w:rsidRPr="00425DB9">
        <w:rPr>
          <w:rFonts w:ascii="Cambria" w:hAnsi="Cambria" w:cs="Cambria" w:hint="cs"/>
          <w:b/>
          <w:bCs/>
          <w:color w:val="000000" w:themeColor="text1"/>
          <w:spacing w:val="-2"/>
          <w:sz w:val="24"/>
          <w:szCs w:val="24"/>
          <w:rtl/>
        </w:rPr>
        <w:t>                             </w:t>
      </w:r>
      <w:r w:rsidR="000222BC" w:rsidRPr="00425DB9">
        <w:rPr>
          <w:rFonts w:cs="B Traffic" w:hint="cs"/>
          <w:b/>
          <w:bCs/>
          <w:color w:val="000000" w:themeColor="text1"/>
          <w:spacing w:val="-2"/>
          <w:sz w:val="24"/>
          <w:szCs w:val="24"/>
          <w:rtl/>
        </w:rPr>
        <w:t>پنج در هزار</w:t>
      </w:r>
    </w:p>
    <w:p w:rsidR="000222BC" w:rsidRPr="00425DB9" w:rsidRDefault="000222BC" w:rsidP="003C1439">
      <w:pPr>
        <w:rPr>
          <w:rFonts w:cs="B Traffic"/>
          <w:b/>
          <w:bCs/>
          <w:color w:val="000000" w:themeColor="text1"/>
          <w:spacing w:val="-2"/>
          <w:sz w:val="24"/>
          <w:szCs w:val="24"/>
          <w:rtl/>
        </w:rPr>
      </w:pPr>
      <w:r w:rsidRPr="00425DB9">
        <w:rPr>
          <w:rFonts w:cs="B Traffic" w:hint="cs"/>
          <w:b/>
          <w:bCs/>
          <w:color w:val="000000" w:themeColor="text1"/>
          <w:spacing w:val="-2"/>
          <w:sz w:val="24"/>
          <w:szCs w:val="24"/>
          <w:rtl/>
        </w:rPr>
        <w:t>در محاسبه مالیات موضوع این بند، هر واحد مسکونی یک مستغل محسوب و جداگانه مشمول مالیات می‌باشد.</w:t>
      </w:r>
    </w:p>
    <w:p w:rsidR="003C1439" w:rsidRPr="00425DB9" w:rsidRDefault="003C1439" w:rsidP="003C1439">
      <w:pPr>
        <w:rPr>
          <w:rFonts w:cs="B Traffic"/>
          <w:b/>
          <w:bCs/>
          <w:color w:val="000000" w:themeColor="text1"/>
          <w:spacing w:val="-2"/>
          <w:sz w:val="24"/>
          <w:szCs w:val="24"/>
        </w:rPr>
      </w:pPr>
      <w:r w:rsidRPr="00425DB9">
        <w:rPr>
          <w:rFonts w:cs="B Traffic" w:hint="cs"/>
          <w:b/>
          <w:bCs/>
          <w:color w:val="000000" w:themeColor="text1"/>
          <w:spacing w:val="-2"/>
          <w:sz w:val="24"/>
          <w:szCs w:val="24"/>
          <w:rtl/>
        </w:rPr>
        <w:t>2- موارد زیر مشمول این مالیات نمی‌باشند:</w:t>
      </w:r>
    </w:p>
    <w:p w:rsidR="003C1439" w:rsidRPr="00425DB9" w:rsidRDefault="003C1439" w:rsidP="003C1439">
      <w:pPr>
        <w:rPr>
          <w:rFonts w:cs="B Traffic"/>
          <w:b/>
          <w:bCs/>
          <w:color w:val="000000" w:themeColor="text1"/>
          <w:spacing w:val="-2"/>
          <w:sz w:val="24"/>
          <w:szCs w:val="24"/>
          <w:rtl/>
        </w:rPr>
      </w:pPr>
      <w:r w:rsidRPr="00425DB9">
        <w:rPr>
          <w:rFonts w:cs="B Traffic" w:hint="cs"/>
          <w:b/>
          <w:bCs/>
          <w:color w:val="000000" w:themeColor="text1"/>
          <w:spacing w:val="-2"/>
          <w:sz w:val="24"/>
          <w:szCs w:val="24"/>
          <w:rtl/>
        </w:rPr>
        <w:t>1-2- واحدهای مسکونی در حال ساخت</w:t>
      </w:r>
    </w:p>
    <w:p w:rsidR="003C1439" w:rsidRPr="00425DB9" w:rsidRDefault="003C1439" w:rsidP="00A00541">
      <w:pPr>
        <w:rPr>
          <w:rFonts w:cs="B Traffic"/>
          <w:b/>
          <w:bCs/>
          <w:color w:val="000000" w:themeColor="text1"/>
          <w:spacing w:val="-2"/>
          <w:sz w:val="24"/>
          <w:szCs w:val="24"/>
          <w:rtl/>
        </w:rPr>
      </w:pPr>
      <w:r w:rsidRPr="00425DB9">
        <w:rPr>
          <w:rFonts w:cs="B Traffic" w:hint="cs"/>
          <w:b/>
          <w:bCs/>
          <w:color w:val="000000" w:themeColor="text1"/>
          <w:spacing w:val="-2"/>
          <w:sz w:val="24"/>
          <w:szCs w:val="24"/>
          <w:rtl/>
        </w:rPr>
        <w:t>2-2- واحدهای مسکونی در سال تملک</w:t>
      </w:r>
    </w:p>
    <w:p w:rsidR="0048779E" w:rsidRPr="00425DB9" w:rsidRDefault="003C1439" w:rsidP="0048779E">
      <w:pPr>
        <w:rPr>
          <w:rFonts w:cs="B Traffic"/>
          <w:b/>
          <w:bCs/>
          <w:color w:val="000000" w:themeColor="text1"/>
          <w:spacing w:val="-2"/>
          <w:sz w:val="24"/>
          <w:szCs w:val="24"/>
          <w:rtl/>
        </w:rPr>
      </w:pPr>
      <w:r w:rsidRPr="00425DB9">
        <w:rPr>
          <w:rFonts w:cs="B Traffic" w:hint="cs"/>
          <w:b/>
          <w:bCs/>
          <w:color w:val="000000" w:themeColor="text1"/>
          <w:spacing w:val="-2"/>
          <w:sz w:val="24"/>
          <w:szCs w:val="24"/>
          <w:rtl/>
        </w:rPr>
        <w:t>3- وزارتخانه‌های راه و شهرسازی و صنعت، معدن و تجارت، سازمان ثبت اسناد و املاک کشور و شهرداری‌ها موظفند امکان دسترسی برخط به اطلاعات مالکیت املاک و نیروی انتظامی موظف است اطلاعات مورد نیاز سازمان مالیاتی کشور در حوزه اماکن را در اختیار این سازمان قرار دهد. سازمان امور مالیاتی کشور مکلف است نسبت به تعیین دارایی‌های مشمول و ارزش آنها حداکثر تا پایان خردادماه سال 1400 اقدام کند و مراتب را به نحو مقتضی به اطلاع اشخاص مشمول برساند.</w:t>
      </w:r>
    </w:p>
    <w:p w:rsidR="003C1439" w:rsidRPr="00425DB9" w:rsidRDefault="003C1439" w:rsidP="0048779E">
      <w:pPr>
        <w:rPr>
          <w:rFonts w:cs="B Traffic"/>
          <w:b/>
          <w:bCs/>
          <w:color w:val="000000" w:themeColor="text1"/>
          <w:spacing w:val="-2"/>
          <w:sz w:val="24"/>
          <w:szCs w:val="24"/>
          <w:rtl/>
        </w:rPr>
      </w:pPr>
      <w:r w:rsidRPr="00425DB9">
        <w:rPr>
          <w:rFonts w:cs="B Traffic" w:hint="cs"/>
          <w:b/>
          <w:bCs/>
          <w:color w:val="000000" w:themeColor="text1"/>
          <w:spacing w:val="-2"/>
          <w:sz w:val="24"/>
          <w:szCs w:val="24"/>
          <w:rtl/>
        </w:rPr>
        <w:t>4- کلیه اشخاص حقیقی و حقوقی مکلفند مالیات سالانه مربوط به هر یک از واحدهای مسکونی تحت تملک خود و افراد تحت تکفل را حداکثر تا پایان بهمن‌ماه سال 1400 پرداخت نمایند. ثبت نقل و انتقال املاکی که به موجب این بند برای آنها مالیات وضع گردیده است، قبل از پرداخت بدهی مالیاتی مورد انتقال شامل مالیات بر دارایی، نقل و انتقال قطعی و اجاره ممنوع است. متخلف از حکم این جزء در پرداخت مالیات متعلقه مسؤولیت تضامنی دارد.</w:t>
      </w:r>
    </w:p>
    <w:p w:rsidR="003C1439" w:rsidRPr="00425DB9" w:rsidRDefault="003C1439" w:rsidP="003C1439">
      <w:pPr>
        <w:rPr>
          <w:rFonts w:cs="B Traffic"/>
          <w:b/>
          <w:bCs/>
          <w:color w:val="000000" w:themeColor="text1"/>
          <w:spacing w:val="-2"/>
          <w:sz w:val="24"/>
          <w:szCs w:val="24"/>
          <w:rtl/>
        </w:rPr>
      </w:pPr>
      <w:r w:rsidRPr="00425DB9">
        <w:rPr>
          <w:rFonts w:cs="B Traffic" w:hint="cs"/>
          <w:b/>
          <w:bCs/>
          <w:color w:val="000000" w:themeColor="text1"/>
          <w:spacing w:val="-2"/>
          <w:sz w:val="24"/>
          <w:szCs w:val="24"/>
          <w:rtl/>
        </w:rPr>
        <w:t>آیین‌نامه اجرائی این بند توسط وزارت امور اقتصادی و دارایی (سازمان امور مالیاتی کشور) حداکثر تا پایان خردادماه سال 1400 تهیه می‌شود و به تصویب هیأت وزیران میرسد.</w:t>
      </w:r>
    </w:p>
    <w:p w:rsidR="000222BC" w:rsidRPr="00425DB9" w:rsidRDefault="000222BC" w:rsidP="000838B0">
      <w:pPr>
        <w:rPr>
          <w:rFonts w:cs="B Traffic"/>
          <w:b/>
          <w:bCs/>
          <w:color w:val="000000" w:themeColor="text1"/>
          <w:spacing w:val="-2"/>
          <w:sz w:val="24"/>
          <w:szCs w:val="24"/>
          <w:rtl/>
        </w:rPr>
      </w:pPr>
    </w:p>
    <w:p w:rsidR="00F11701" w:rsidRPr="00425DB9" w:rsidRDefault="00F11701" w:rsidP="005179B2">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w:t>
      </w:r>
      <w:r w:rsidR="00877A2B" w:rsidRPr="00425DB9">
        <w:rPr>
          <w:rFonts w:cs="B Traffic" w:hint="cs"/>
          <w:b/>
          <w:bCs/>
          <w:color w:val="000000" w:themeColor="text1"/>
          <w:spacing w:val="-2"/>
          <w:sz w:val="24"/>
          <w:szCs w:val="24"/>
          <w:rtl/>
        </w:rPr>
        <w:t xml:space="preserve"> </w:t>
      </w:r>
      <w:r w:rsidR="005179B2" w:rsidRPr="00425DB9">
        <w:rPr>
          <w:rFonts w:cs="B Traffic" w:hint="cs"/>
          <w:b/>
          <w:bCs/>
          <w:color w:val="000000" w:themeColor="text1"/>
          <w:spacing w:val="-2"/>
          <w:sz w:val="24"/>
          <w:szCs w:val="24"/>
          <w:rtl/>
        </w:rPr>
        <w:t>11</w:t>
      </w:r>
      <w:r w:rsidRPr="00425DB9">
        <w:rPr>
          <w:rFonts w:cs="B Traffic" w:hint="cs"/>
          <w:b/>
          <w:bCs/>
          <w:color w:val="000000" w:themeColor="text1"/>
          <w:spacing w:val="-2"/>
          <w:sz w:val="24"/>
          <w:szCs w:val="24"/>
          <w:rtl/>
        </w:rPr>
        <w:t>-</w:t>
      </w:r>
      <w:r w:rsidR="0048779E" w:rsidRPr="00425DB9">
        <w:rPr>
          <w:rFonts w:cs="B Traffic" w:hint="cs"/>
          <w:b/>
          <w:bCs/>
          <w:color w:val="000000" w:themeColor="text1"/>
          <w:spacing w:val="-2"/>
          <w:sz w:val="24"/>
          <w:szCs w:val="24"/>
          <w:rtl/>
        </w:rPr>
        <w:t xml:space="preserve"> </w:t>
      </w:r>
      <w:r w:rsidRPr="00425DB9">
        <w:rPr>
          <w:rFonts w:cs="B Traffic" w:hint="cs"/>
          <w:b/>
          <w:bCs/>
          <w:color w:val="000000" w:themeColor="text1"/>
          <w:spacing w:val="-2"/>
          <w:sz w:val="24"/>
          <w:szCs w:val="24"/>
          <w:rtl/>
        </w:rPr>
        <w:t>معافیت های مالیاتی موسسات کنکور دانشگاهها حذف می شود.</w:t>
      </w:r>
    </w:p>
    <w:p w:rsidR="00384357" w:rsidRPr="00425DB9" w:rsidRDefault="00384357" w:rsidP="005179B2">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w:t>
      </w:r>
      <w:r w:rsidR="00877A2B" w:rsidRPr="00425DB9">
        <w:rPr>
          <w:rFonts w:cs="B Traffic" w:hint="cs"/>
          <w:b/>
          <w:bCs/>
          <w:color w:val="000000" w:themeColor="text1"/>
          <w:spacing w:val="-2"/>
          <w:sz w:val="24"/>
          <w:szCs w:val="24"/>
          <w:rtl/>
        </w:rPr>
        <w:t xml:space="preserve"> </w:t>
      </w:r>
      <w:r w:rsidR="005179B2" w:rsidRPr="00425DB9">
        <w:rPr>
          <w:rFonts w:cs="B Traffic" w:hint="cs"/>
          <w:b/>
          <w:bCs/>
          <w:color w:val="000000" w:themeColor="text1"/>
          <w:spacing w:val="-2"/>
          <w:sz w:val="24"/>
          <w:szCs w:val="24"/>
          <w:rtl/>
        </w:rPr>
        <w:t>12</w:t>
      </w:r>
      <w:r w:rsidRPr="00425DB9">
        <w:rPr>
          <w:rFonts w:cs="B Traffic" w:hint="cs"/>
          <w:b/>
          <w:bCs/>
          <w:color w:val="000000" w:themeColor="text1"/>
          <w:spacing w:val="-2"/>
          <w:sz w:val="24"/>
          <w:szCs w:val="24"/>
          <w:rtl/>
        </w:rPr>
        <w:t>- رده های بسیج(پایگاهها و حوزه ها) از پرداخت حق انشعاب آب ، برق ، گاز و عوارض شهرداری معاف هستند.</w:t>
      </w:r>
    </w:p>
    <w:p w:rsidR="00384357" w:rsidRPr="00425DB9" w:rsidRDefault="00384357" w:rsidP="005179B2">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w:t>
      </w:r>
      <w:r w:rsidR="00877A2B" w:rsidRPr="00425DB9">
        <w:rPr>
          <w:rFonts w:cs="B Traffic" w:hint="cs"/>
          <w:b/>
          <w:bCs/>
          <w:color w:val="000000" w:themeColor="text1"/>
          <w:spacing w:val="-2"/>
          <w:sz w:val="24"/>
          <w:szCs w:val="24"/>
          <w:rtl/>
        </w:rPr>
        <w:t xml:space="preserve"> </w:t>
      </w:r>
      <w:r w:rsidR="005179B2" w:rsidRPr="00425DB9">
        <w:rPr>
          <w:rFonts w:cs="B Traffic" w:hint="cs"/>
          <w:b/>
          <w:bCs/>
          <w:color w:val="000000" w:themeColor="text1"/>
          <w:spacing w:val="-2"/>
          <w:sz w:val="24"/>
          <w:szCs w:val="24"/>
          <w:rtl/>
        </w:rPr>
        <w:t>13</w:t>
      </w:r>
      <w:r w:rsidRPr="00425DB9">
        <w:rPr>
          <w:rFonts w:cs="B Traffic" w:hint="cs"/>
          <w:b/>
          <w:bCs/>
          <w:color w:val="000000" w:themeColor="text1"/>
          <w:spacing w:val="-2"/>
          <w:sz w:val="24"/>
          <w:szCs w:val="24"/>
          <w:rtl/>
        </w:rPr>
        <w:t>-</w:t>
      </w:r>
      <w:r w:rsidR="00DD4D43" w:rsidRPr="00425DB9">
        <w:rPr>
          <w:rFonts w:cs="B Traffic" w:hint="cs"/>
          <w:b/>
          <w:bCs/>
          <w:color w:val="000000" w:themeColor="text1"/>
          <w:spacing w:val="-2"/>
          <w:sz w:val="24"/>
          <w:szCs w:val="24"/>
          <w:rtl/>
        </w:rPr>
        <w:t xml:space="preserve"> سود ناشی از تسعیر دارائی ها و بدهی های ارزی بانک </w:t>
      </w:r>
      <w:r w:rsidR="00110141" w:rsidRPr="00425DB9">
        <w:rPr>
          <w:rFonts w:cs="B Traffic" w:hint="cs"/>
          <w:b/>
          <w:bCs/>
          <w:color w:val="000000" w:themeColor="text1"/>
          <w:spacing w:val="-2"/>
          <w:sz w:val="24"/>
          <w:szCs w:val="24"/>
          <w:rtl/>
        </w:rPr>
        <w:t xml:space="preserve">مشترک </w:t>
      </w:r>
      <w:r w:rsidR="00DD4D43" w:rsidRPr="00425DB9">
        <w:rPr>
          <w:rFonts w:cs="B Traffic" w:hint="cs"/>
          <w:b/>
          <w:bCs/>
          <w:color w:val="000000" w:themeColor="text1"/>
          <w:spacing w:val="-2"/>
          <w:sz w:val="24"/>
          <w:szCs w:val="24"/>
          <w:rtl/>
        </w:rPr>
        <w:t xml:space="preserve">ایران </w:t>
      </w:r>
      <w:r w:rsidR="00DD4D43" w:rsidRPr="00425DB9">
        <w:rPr>
          <w:rFonts w:ascii="Sakkal Majalla" w:hAnsi="Sakkal Majalla" w:cs="Sakkal Majalla" w:hint="cs"/>
          <w:b/>
          <w:bCs/>
          <w:color w:val="000000" w:themeColor="text1"/>
          <w:spacing w:val="-2"/>
          <w:sz w:val="24"/>
          <w:szCs w:val="24"/>
          <w:rtl/>
        </w:rPr>
        <w:t>–</w:t>
      </w:r>
      <w:r w:rsidR="00DD4D43" w:rsidRPr="00425DB9">
        <w:rPr>
          <w:rFonts w:cs="B Traffic" w:hint="cs"/>
          <w:b/>
          <w:bCs/>
          <w:color w:val="000000" w:themeColor="text1"/>
          <w:spacing w:val="-2"/>
          <w:sz w:val="24"/>
          <w:szCs w:val="24"/>
          <w:rtl/>
        </w:rPr>
        <w:t xml:space="preserve"> ونزوئلا در سال 1400 مشمول مالیات به نرخ صفر است.</w:t>
      </w:r>
    </w:p>
    <w:p w:rsidR="00FA44F6" w:rsidRPr="00425DB9" w:rsidRDefault="00877A2B" w:rsidP="005179B2">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بندالحاقی </w:t>
      </w:r>
      <w:r w:rsidR="005179B2" w:rsidRPr="00425DB9">
        <w:rPr>
          <w:rFonts w:cs="B Traffic" w:hint="cs"/>
          <w:b/>
          <w:bCs/>
          <w:color w:val="000000" w:themeColor="text1"/>
          <w:spacing w:val="-2"/>
          <w:sz w:val="24"/>
          <w:szCs w:val="24"/>
          <w:rtl/>
        </w:rPr>
        <w:t>14</w:t>
      </w:r>
      <w:r w:rsidRPr="00425DB9">
        <w:rPr>
          <w:rFonts w:cs="B Traffic" w:hint="cs"/>
          <w:b/>
          <w:bCs/>
          <w:color w:val="000000" w:themeColor="text1"/>
          <w:spacing w:val="-2"/>
          <w:sz w:val="24"/>
          <w:szCs w:val="24"/>
          <w:rtl/>
        </w:rPr>
        <w:t>-</w:t>
      </w:r>
      <w:r w:rsidR="00FA44F6" w:rsidRPr="00425DB9">
        <w:rPr>
          <w:rFonts w:cs="B Traffic" w:hint="cs"/>
          <w:b/>
          <w:bCs/>
          <w:color w:val="000000" w:themeColor="text1"/>
          <w:spacing w:val="-2"/>
          <w:sz w:val="24"/>
          <w:szCs w:val="24"/>
          <w:rtl/>
        </w:rPr>
        <w:t xml:space="preserve"> برخورداری از معافیت های مالیاتی برای درآمدهای حاصل از صادرات کالاها و خدمات و هرگونه جایزه و مشوق های صادراتی منوط به بازگشت ارز حاصل از صادرات به چرخ اقتصادی کشور است.</w:t>
      </w:r>
    </w:p>
    <w:p w:rsidR="00BE64BE" w:rsidRPr="00425DB9" w:rsidRDefault="00BE64BE" w:rsidP="005179B2">
      <w:pPr>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بندالحاقی</w:t>
      </w:r>
      <w:r w:rsidR="00877A2B" w:rsidRPr="00425DB9">
        <w:rPr>
          <w:rFonts w:cs="B Traffic" w:hint="cs"/>
          <w:b/>
          <w:bCs/>
          <w:color w:val="000000" w:themeColor="text1"/>
          <w:spacing w:val="-2"/>
          <w:sz w:val="24"/>
          <w:szCs w:val="24"/>
          <w:rtl/>
        </w:rPr>
        <w:t xml:space="preserve"> </w:t>
      </w:r>
      <w:r w:rsidR="005179B2" w:rsidRPr="00425DB9">
        <w:rPr>
          <w:rFonts w:cs="B Traffic" w:hint="cs"/>
          <w:b/>
          <w:bCs/>
          <w:color w:val="000000" w:themeColor="text1"/>
          <w:spacing w:val="-2"/>
          <w:sz w:val="24"/>
          <w:szCs w:val="24"/>
          <w:rtl/>
        </w:rPr>
        <w:t>15</w:t>
      </w:r>
      <w:r w:rsidRPr="00425DB9">
        <w:rPr>
          <w:rFonts w:cs="B Traffic" w:hint="cs"/>
          <w:b/>
          <w:bCs/>
          <w:color w:val="000000" w:themeColor="text1"/>
          <w:spacing w:val="-2"/>
          <w:sz w:val="24"/>
          <w:szCs w:val="24"/>
          <w:rtl/>
        </w:rPr>
        <w:t>- مبلغ دو هزار و پانصد میلیارد(000/000/000/500/2) ریال</w:t>
      </w:r>
      <w:r w:rsidR="00612264" w:rsidRPr="00425DB9">
        <w:rPr>
          <w:rFonts w:cs="B Traffic" w:hint="cs"/>
          <w:b/>
          <w:bCs/>
          <w:color w:val="000000" w:themeColor="text1"/>
          <w:spacing w:val="-2"/>
          <w:sz w:val="24"/>
          <w:szCs w:val="24"/>
          <w:rtl/>
        </w:rPr>
        <w:t xml:space="preserve"> اختصاص یافته توسط شرکت دخانیات ایران جهت خرید تضمینی محصولات کشاورزی توتون و تنباکو و نهادهای کشاورزی</w:t>
      </w:r>
      <w:r w:rsidRPr="00425DB9">
        <w:rPr>
          <w:rFonts w:cs="B Traffic" w:hint="cs"/>
          <w:b/>
          <w:bCs/>
          <w:color w:val="000000" w:themeColor="text1"/>
          <w:spacing w:val="-2"/>
          <w:sz w:val="24"/>
          <w:szCs w:val="24"/>
          <w:rtl/>
        </w:rPr>
        <w:t xml:space="preserve"> </w:t>
      </w:r>
      <w:r w:rsidR="00612264" w:rsidRPr="00425DB9">
        <w:rPr>
          <w:rFonts w:cs="B Traffic" w:hint="cs"/>
          <w:b/>
          <w:bCs/>
          <w:color w:val="000000" w:themeColor="text1"/>
          <w:spacing w:val="-2"/>
          <w:sz w:val="24"/>
          <w:szCs w:val="24"/>
          <w:rtl/>
        </w:rPr>
        <w:t>به عنوان پرداخت</w:t>
      </w:r>
      <w:r w:rsidRPr="00425DB9">
        <w:rPr>
          <w:rFonts w:cs="B Traffic" w:hint="cs"/>
          <w:b/>
          <w:bCs/>
          <w:color w:val="000000" w:themeColor="text1"/>
          <w:spacing w:val="-2"/>
          <w:sz w:val="24"/>
          <w:szCs w:val="24"/>
          <w:rtl/>
        </w:rPr>
        <w:t xml:space="preserve"> مالیات بر فروش کالاهای دخانی و مالیات بر مصرف سیگارت</w:t>
      </w:r>
      <w:r w:rsidR="00612264" w:rsidRPr="00425DB9">
        <w:rPr>
          <w:rFonts w:cs="B Traffic" w:hint="cs"/>
          <w:b/>
          <w:bCs/>
          <w:color w:val="000000" w:themeColor="text1"/>
          <w:spacing w:val="-2"/>
          <w:sz w:val="24"/>
          <w:szCs w:val="24"/>
          <w:rtl/>
        </w:rPr>
        <w:t xml:space="preserve"> این شرکت</w:t>
      </w:r>
      <w:r w:rsidRPr="00425DB9">
        <w:rPr>
          <w:rFonts w:cs="B Traffic" w:hint="cs"/>
          <w:b/>
          <w:bCs/>
          <w:color w:val="000000" w:themeColor="text1"/>
          <w:spacing w:val="-2"/>
          <w:sz w:val="24"/>
          <w:szCs w:val="24"/>
          <w:rtl/>
        </w:rPr>
        <w:t xml:space="preserve"> </w:t>
      </w:r>
      <w:r w:rsidR="00612264" w:rsidRPr="00425DB9">
        <w:rPr>
          <w:rFonts w:cs="B Traffic" w:hint="cs"/>
          <w:b/>
          <w:bCs/>
          <w:color w:val="000000" w:themeColor="text1"/>
          <w:spacing w:val="-2"/>
          <w:sz w:val="24"/>
          <w:szCs w:val="24"/>
          <w:rtl/>
        </w:rPr>
        <w:t>تلقی می گردد.</w:t>
      </w:r>
    </w:p>
    <w:p w:rsidR="00877A2B" w:rsidRPr="00425DB9" w:rsidRDefault="00877A2B" w:rsidP="005179B2">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بندالحاقی </w:t>
      </w:r>
      <w:r w:rsidR="005179B2" w:rsidRPr="00425DB9">
        <w:rPr>
          <w:rFonts w:cs="B Traffic" w:hint="cs"/>
          <w:b/>
          <w:bCs/>
          <w:color w:val="000000" w:themeColor="text1"/>
          <w:spacing w:val="-2"/>
          <w:sz w:val="24"/>
          <w:szCs w:val="24"/>
          <w:rtl/>
        </w:rPr>
        <w:t>16</w:t>
      </w:r>
      <w:r w:rsidRPr="00425DB9">
        <w:rPr>
          <w:rFonts w:cs="B Traffic" w:hint="cs"/>
          <w:b/>
          <w:bCs/>
          <w:color w:val="000000" w:themeColor="text1"/>
          <w:spacing w:val="-2"/>
          <w:sz w:val="24"/>
          <w:szCs w:val="24"/>
          <w:rtl/>
        </w:rPr>
        <w:t>- در اجرای جزء(2) بند(چ) ماده(80) قانون برنامه ششم توسعه، مددجویان تحت پوشش کمیته امداد امام خمینی(ره) و سازمان بهزیستی از پرداخت هزینه های صدور پروانه ساختمانی، عوارض شهرداری و دهیاری و هزینه های انشعاب آب، فاضلاب، برق و گاز برای واحدهای مسکونی اختصاص یافته به آنان براساس الگوی مصرف، فقط برای یکبار معافند.</w:t>
      </w:r>
    </w:p>
    <w:p w:rsidR="00B7047D" w:rsidRPr="00425DB9" w:rsidRDefault="00B7047D" w:rsidP="005179B2">
      <w:pPr>
        <w:rPr>
          <w:rFonts w:cs="B Traffic"/>
          <w:b/>
          <w:bCs/>
          <w:color w:val="000000" w:themeColor="text1"/>
          <w:spacing w:val="-2"/>
          <w:sz w:val="24"/>
          <w:szCs w:val="24"/>
        </w:rPr>
      </w:pPr>
      <w:r w:rsidRPr="00425DB9">
        <w:rPr>
          <w:rFonts w:cs="B Traffic" w:hint="cs"/>
          <w:b/>
          <w:bCs/>
          <w:color w:val="000000" w:themeColor="text1"/>
          <w:spacing w:val="-2"/>
          <w:sz w:val="24"/>
          <w:szCs w:val="24"/>
          <w:rtl/>
        </w:rPr>
        <w:t>بندالحاقی</w:t>
      </w:r>
      <w:r w:rsidR="00426685" w:rsidRPr="00425DB9">
        <w:rPr>
          <w:rFonts w:cs="B Traffic" w:hint="cs"/>
          <w:b/>
          <w:bCs/>
          <w:color w:val="000000" w:themeColor="text1"/>
          <w:spacing w:val="-2"/>
          <w:sz w:val="24"/>
          <w:szCs w:val="24"/>
          <w:rtl/>
        </w:rPr>
        <w:t xml:space="preserve"> </w:t>
      </w:r>
      <w:r w:rsidR="005179B2" w:rsidRPr="00425DB9">
        <w:rPr>
          <w:rFonts w:cs="B Traffic" w:hint="cs"/>
          <w:b/>
          <w:bCs/>
          <w:color w:val="000000" w:themeColor="text1"/>
          <w:spacing w:val="-2"/>
          <w:sz w:val="24"/>
          <w:szCs w:val="24"/>
          <w:rtl/>
        </w:rPr>
        <w:t>17</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به استناد ماده</w:t>
      </w:r>
      <w:r w:rsidR="00EA3418" w:rsidRPr="00425DB9">
        <w:rPr>
          <w:rFonts w:cs="B Traffic" w:hint="cs"/>
          <w:b/>
          <w:bCs/>
          <w:color w:val="000000" w:themeColor="text1"/>
          <w:spacing w:val="-2"/>
          <w:sz w:val="24"/>
          <w:szCs w:val="24"/>
          <w:rtl/>
        </w:rPr>
        <w:t>(4)</w:t>
      </w:r>
      <w:hyperlink r:id="rId8" w:history="1">
        <w:r w:rsidRPr="00425DB9">
          <w:rPr>
            <w:rFonts w:cs="B Traffic"/>
            <w:b/>
            <w:bCs/>
            <w:color w:val="000000" w:themeColor="text1"/>
            <w:spacing w:val="-2"/>
            <w:sz w:val="24"/>
            <w:szCs w:val="24"/>
            <w:rtl/>
          </w:rPr>
          <w:t xml:space="preserve"> قانون حمایت ا</w:t>
        </w:r>
        <w:r w:rsidR="00301339" w:rsidRPr="00425DB9">
          <w:rPr>
            <w:rFonts w:cs="B Traffic"/>
            <w:b/>
            <w:bCs/>
            <w:color w:val="000000" w:themeColor="text1"/>
            <w:spacing w:val="-2"/>
            <w:sz w:val="24"/>
            <w:szCs w:val="24"/>
            <w:rtl/>
          </w:rPr>
          <w:t>ز صنعت برق وزارت نیرو موظف است</w:t>
        </w:r>
        <w:r w:rsidR="00301339" w:rsidRPr="00425DB9">
          <w:rPr>
            <w:rFonts w:cs="B Traffic" w:hint="cs"/>
            <w:b/>
            <w:bCs/>
            <w:color w:val="000000" w:themeColor="text1"/>
            <w:spacing w:val="-2"/>
            <w:sz w:val="24"/>
            <w:szCs w:val="24"/>
            <w:rtl/>
          </w:rPr>
          <w:t xml:space="preserve"> از</w:t>
        </w:r>
        <w:r w:rsidR="00301339" w:rsidRPr="00425DB9">
          <w:rPr>
            <w:rFonts w:cs="B Traffic"/>
            <w:b/>
            <w:bCs/>
            <w:color w:val="000000" w:themeColor="text1"/>
            <w:spacing w:val="-2"/>
            <w:sz w:val="24"/>
            <w:szCs w:val="24"/>
            <w:rtl/>
          </w:rPr>
          <w:t xml:space="preserve"> </w:t>
        </w:r>
        <w:r w:rsidR="00301339" w:rsidRPr="00425DB9">
          <w:rPr>
            <w:rFonts w:cs="B Traffic" w:hint="cs"/>
            <w:b/>
            <w:bCs/>
            <w:color w:val="000000" w:themeColor="text1"/>
            <w:spacing w:val="-2"/>
            <w:sz w:val="24"/>
            <w:szCs w:val="24"/>
            <w:rtl/>
          </w:rPr>
          <w:t xml:space="preserve">تیرماه </w:t>
        </w:r>
        <w:r w:rsidRPr="00425DB9">
          <w:rPr>
            <w:rFonts w:cs="B Traffic"/>
            <w:b/>
            <w:bCs/>
            <w:color w:val="000000" w:themeColor="text1"/>
            <w:spacing w:val="-2"/>
            <w:sz w:val="24"/>
            <w:szCs w:val="24"/>
            <w:rtl/>
          </w:rPr>
          <w:t>سال 1400 دستورالعمل</w:t>
        </w:r>
      </w:hyperlink>
      <w:r w:rsidRPr="00425DB9">
        <w:rPr>
          <w:rFonts w:ascii="Cambria" w:hAnsi="Cambria" w:cs="Cambria" w:hint="cs"/>
          <w:b/>
          <w:bCs/>
          <w:color w:val="000000" w:themeColor="text1"/>
          <w:spacing w:val="-2"/>
          <w:sz w:val="24"/>
          <w:szCs w:val="24"/>
          <w:rtl/>
        </w:rPr>
        <w:t> </w:t>
      </w:r>
      <w:r w:rsidRPr="00425DB9">
        <w:rPr>
          <w:rFonts w:cs="B Traffic" w:hint="cs"/>
          <w:b/>
          <w:bCs/>
          <w:color w:val="000000" w:themeColor="text1"/>
          <w:spacing w:val="-2"/>
          <w:sz w:val="24"/>
          <w:szCs w:val="24"/>
          <w:rtl/>
        </w:rPr>
        <w:t>جامع</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تعیین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هزینه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انشعاب</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برق</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را</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بر</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حسب</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ریال</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بر</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کیلووات</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با</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در</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نظر</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گرفتن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هزینه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تمام</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شده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تأمین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برق</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مشترکین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جدید</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تفکیک</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هر</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شهرستان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و</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هریک</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از</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مناطق</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شهرداری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کلان‌شهرها</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و</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نیز</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با</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در</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نظر</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گرفتن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عملکرد</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بهینه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اقتصادی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شرکت‌های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توزیع</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نیروی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بر</w:t>
      </w:r>
      <w:r w:rsidRPr="00425DB9">
        <w:rPr>
          <w:rFonts w:cs="B Traffic"/>
          <w:b/>
          <w:bCs/>
          <w:color w:val="000000" w:themeColor="text1"/>
          <w:spacing w:val="-2"/>
          <w:sz w:val="24"/>
          <w:szCs w:val="24"/>
          <w:rtl/>
        </w:rPr>
        <w:t>ق تدوین و هزینه تمام شده تأمین برق در هر منطقه شهرداری و شهرستان ابلاغ نماید. شرکت توانیر موظف است بر اساس دستورالعمل ابلاغ شده، هزینه انشعاب برق را در هر شهرستان و هر یک از مناطق شهرداری کلانشهرها تعیین کند. منابع حاصل از فروش انشعاب صرفاً برای تأمین برق مشترکین جدید هزینه خواهد شد.</w:t>
      </w:r>
    </w:p>
    <w:p w:rsidR="00B7047D" w:rsidRPr="00425DB9" w:rsidRDefault="00B7047D" w:rsidP="00301339">
      <w:pPr>
        <w:rPr>
          <w:rFonts w:cs="B Traffic"/>
          <w:b/>
          <w:bCs/>
          <w:color w:val="000000" w:themeColor="text1"/>
          <w:spacing w:val="-2"/>
          <w:sz w:val="24"/>
          <w:szCs w:val="24"/>
          <w:rtl/>
        </w:rPr>
      </w:pPr>
      <w:r w:rsidRPr="00425DB9">
        <w:rPr>
          <w:rFonts w:cs="B Traffic"/>
          <w:b/>
          <w:bCs/>
          <w:color w:val="000000" w:themeColor="text1"/>
          <w:spacing w:val="-2"/>
          <w:sz w:val="24"/>
          <w:szCs w:val="24"/>
          <w:rtl/>
        </w:rPr>
        <w:t xml:space="preserve">در راستای تحقق عدالت اجتماعی، وزارت نیرو موظف است </w:t>
      </w:r>
      <w:r w:rsidR="00301339" w:rsidRPr="00425DB9">
        <w:rPr>
          <w:rFonts w:cs="B Traffic" w:hint="cs"/>
          <w:b/>
          <w:bCs/>
          <w:color w:val="000000" w:themeColor="text1"/>
          <w:spacing w:val="-2"/>
          <w:sz w:val="24"/>
          <w:szCs w:val="24"/>
          <w:rtl/>
        </w:rPr>
        <w:t>از تیرماه سال</w:t>
      </w:r>
      <w:r w:rsidRPr="00425DB9">
        <w:rPr>
          <w:rFonts w:cs="B Traffic"/>
          <w:b/>
          <w:bCs/>
          <w:color w:val="000000" w:themeColor="text1"/>
          <w:spacing w:val="-2"/>
          <w:sz w:val="24"/>
          <w:szCs w:val="24"/>
          <w:rtl/>
        </w:rPr>
        <w:t xml:space="preserve"> 1400 عوارض انشعاب برق را متناسب با میانگین قیمت زمین در هر یک از مناطق شهرداری کلانشهرها ومتراژ واحد مسکونی متقاضیان برق دریافت نماید. در این راستا وزارت نیرو موظف است هریک از کلانشهرها را بر حسب قیمت متوسط زمین مناطق مختلف شهرداری به سه دسته قیمتی تقسیم و عوارض ذیل را بر اساس جدول زیر اخذ نماید:</w:t>
      </w:r>
    </w:p>
    <w:tbl>
      <w:tblPr>
        <w:tblW w:w="0" w:type="auto"/>
        <w:tblCellSpacing w:w="15" w:type="dxa"/>
        <w:tblInd w:w="1800" w:type="dxa"/>
        <w:tblCellMar>
          <w:top w:w="15" w:type="dxa"/>
          <w:left w:w="15" w:type="dxa"/>
          <w:bottom w:w="15" w:type="dxa"/>
          <w:right w:w="15" w:type="dxa"/>
        </w:tblCellMar>
        <w:tblLook w:val="04A0" w:firstRow="1" w:lastRow="0" w:firstColumn="1" w:lastColumn="0" w:noHBand="0" w:noVBand="1"/>
      </w:tblPr>
      <w:tblGrid>
        <w:gridCol w:w="2956"/>
        <w:gridCol w:w="3776"/>
      </w:tblGrid>
      <w:tr w:rsidR="00B7047D" w:rsidRPr="00425DB9" w:rsidTr="00B7047D">
        <w:trPr>
          <w:tblCellSpacing w:w="15" w:type="dxa"/>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047D" w:rsidRPr="00425DB9" w:rsidRDefault="00B7047D" w:rsidP="00B7047D">
            <w:pPr>
              <w:rPr>
                <w:rFonts w:cs="B Traffic"/>
                <w:b/>
                <w:bCs/>
                <w:color w:val="000000" w:themeColor="text1"/>
                <w:spacing w:val="-2"/>
                <w:sz w:val="24"/>
                <w:szCs w:val="24"/>
                <w:rtl/>
              </w:rPr>
            </w:pPr>
            <w:r w:rsidRPr="00425DB9">
              <w:rPr>
                <w:rFonts w:cs="B Traffic"/>
                <w:b/>
                <w:bCs/>
                <w:color w:val="000000" w:themeColor="text1"/>
                <w:spacing w:val="-2"/>
                <w:sz w:val="24"/>
                <w:szCs w:val="24"/>
                <w:rtl/>
              </w:rPr>
              <w:t>نام دسته</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047D" w:rsidRPr="00425DB9" w:rsidRDefault="00B7047D" w:rsidP="00B7047D">
            <w:pPr>
              <w:rPr>
                <w:rFonts w:cs="B Traffic"/>
                <w:b/>
                <w:bCs/>
                <w:color w:val="000000" w:themeColor="text1"/>
                <w:spacing w:val="-2"/>
                <w:sz w:val="24"/>
                <w:szCs w:val="24"/>
                <w:rtl/>
              </w:rPr>
            </w:pPr>
            <w:r w:rsidRPr="00425DB9">
              <w:rPr>
                <w:rFonts w:cs="B Traffic"/>
                <w:b/>
                <w:bCs/>
                <w:color w:val="000000" w:themeColor="text1"/>
                <w:spacing w:val="-2"/>
                <w:sz w:val="24"/>
                <w:szCs w:val="24"/>
                <w:rtl/>
              </w:rPr>
              <w:t>عوارض</w:t>
            </w:r>
            <w:r w:rsidRPr="00425DB9">
              <w:rPr>
                <w:rFonts w:ascii="Cambria" w:hAnsi="Cambria" w:cs="Cambria" w:hint="cs"/>
                <w:b/>
                <w:bCs/>
                <w:color w:val="000000" w:themeColor="text1"/>
                <w:spacing w:val="-2"/>
                <w:sz w:val="24"/>
                <w:szCs w:val="24"/>
                <w:rtl/>
              </w:rPr>
              <w:t> </w:t>
            </w:r>
          </w:p>
        </w:tc>
      </w:tr>
      <w:tr w:rsidR="00B7047D" w:rsidRPr="00425DB9" w:rsidTr="00B7047D">
        <w:trPr>
          <w:tblCellSpacing w:w="15" w:type="dxa"/>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047D" w:rsidRPr="00425DB9" w:rsidRDefault="00B7047D" w:rsidP="00B7047D">
            <w:pPr>
              <w:rPr>
                <w:rFonts w:cs="B Traffic"/>
                <w:b/>
                <w:bCs/>
                <w:color w:val="000000" w:themeColor="text1"/>
                <w:spacing w:val="-2"/>
                <w:sz w:val="24"/>
                <w:szCs w:val="24"/>
                <w:rtl/>
              </w:rPr>
            </w:pPr>
            <w:r w:rsidRPr="00425DB9">
              <w:rPr>
                <w:rFonts w:cs="B Traffic"/>
                <w:b/>
                <w:bCs/>
                <w:color w:val="000000" w:themeColor="text1"/>
                <w:spacing w:val="-2"/>
                <w:sz w:val="24"/>
                <w:szCs w:val="24"/>
                <w:rtl/>
              </w:rPr>
              <w:t>دسته اول (بالاترین قیمت)</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047D" w:rsidRPr="00425DB9" w:rsidRDefault="00B7047D" w:rsidP="00A00541">
            <w:pPr>
              <w:rPr>
                <w:rFonts w:cs="B Traffic"/>
                <w:b/>
                <w:bCs/>
                <w:color w:val="000000" w:themeColor="text1"/>
                <w:spacing w:val="-2"/>
                <w:sz w:val="24"/>
                <w:szCs w:val="24"/>
                <w:rtl/>
              </w:rPr>
            </w:pPr>
            <w:r w:rsidRPr="00425DB9">
              <w:rPr>
                <w:rFonts w:cs="B Traffic"/>
                <w:b/>
                <w:bCs/>
                <w:color w:val="000000" w:themeColor="text1"/>
                <w:spacing w:val="-2"/>
                <w:sz w:val="24"/>
                <w:szCs w:val="24"/>
                <w:rtl/>
              </w:rPr>
              <w:t>متراژ واحد مسکونی×قیمت زمین×0.00</w:t>
            </w:r>
            <w:r w:rsidR="00A00541" w:rsidRPr="00425DB9">
              <w:rPr>
                <w:rFonts w:cs="B Traffic" w:hint="cs"/>
                <w:b/>
                <w:bCs/>
                <w:color w:val="000000" w:themeColor="text1"/>
                <w:spacing w:val="-2"/>
                <w:sz w:val="24"/>
                <w:szCs w:val="24"/>
                <w:rtl/>
              </w:rPr>
              <w:t>3</w:t>
            </w:r>
          </w:p>
        </w:tc>
      </w:tr>
      <w:tr w:rsidR="00B7047D" w:rsidRPr="00425DB9" w:rsidTr="00B7047D">
        <w:trPr>
          <w:tblCellSpacing w:w="15" w:type="dxa"/>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047D" w:rsidRPr="00425DB9" w:rsidRDefault="00B7047D" w:rsidP="00B7047D">
            <w:pPr>
              <w:rPr>
                <w:rFonts w:cs="B Traffic"/>
                <w:b/>
                <w:bCs/>
                <w:color w:val="000000" w:themeColor="text1"/>
                <w:spacing w:val="-2"/>
                <w:sz w:val="24"/>
                <w:szCs w:val="24"/>
                <w:rtl/>
              </w:rPr>
            </w:pPr>
            <w:r w:rsidRPr="00425DB9">
              <w:rPr>
                <w:rFonts w:cs="B Traffic"/>
                <w:b/>
                <w:bCs/>
                <w:color w:val="000000" w:themeColor="text1"/>
                <w:spacing w:val="-2"/>
                <w:sz w:val="24"/>
                <w:szCs w:val="24"/>
                <w:rtl/>
              </w:rPr>
              <w:t>دسته دوم</w:t>
            </w:r>
            <w:r w:rsidRPr="00425DB9">
              <w:rPr>
                <w:rFonts w:ascii="Cambria" w:hAnsi="Cambria" w:cs="Cambria" w:hint="cs"/>
                <w:b/>
                <w:bCs/>
                <w:color w:val="000000" w:themeColor="text1"/>
                <w:spacing w:val="-2"/>
                <w:sz w:val="24"/>
                <w:szCs w:val="24"/>
                <w:rtl/>
              </w:rPr>
              <w:t>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047D" w:rsidRPr="00425DB9" w:rsidRDefault="00B7047D" w:rsidP="00B7047D">
            <w:pPr>
              <w:rPr>
                <w:rFonts w:cs="B Traffic"/>
                <w:b/>
                <w:bCs/>
                <w:color w:val="000000" w:themeColor="text1"/>
                <w:spacing w:val="-2"/>
                <w:sz w:val="24"/>
                <w:szCs w:val="24"/>
                <w:rtl/>
              </w:rPr>
            </w:pPr>
            <w:r w:rsidRPr="00425DB9">
              <w:rPr>
                <w:rFonts w:cs="B Traffic"/>
                <w:b/>
                <w:bCs/>
                <w:color w:val="000000" w:themeColor="text1"/>
                <w:spacing w:val="-2"/>
                <w:sz w:val="24"/>
                <w:szCs w:val="24"/>
                <w:rtl/>
              </w:rPr>
              <w:t>متراژ واحد مسکونی×قیمت زمین×0.002</w:t>
            </w:r>
          </w:p>
        </w:tc>
      </w:tr>
      <w:tr w:rsidR="00B7047D" w:rsidRPr="00425DB9" w:rsidTr="00B7047D">
        <w:trPr>
          <w:tblCellSpacing w:w="15" w:type="dxa"/>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047D" w:rsidRPr="00425DB9" w:rsidRDefault="00B7047D" w:rsidP="00B7047D">
            <w:pPr>
              <w:rPr>
                <w:rFonts w:cs="B Traffic"/>
                <w:b/>
                <w:bCs/>
                <w:color w:val="000000" w:themeColor="text1"/>
                <w:spacing w:val="-2"/>
                <w:sz w:val="24"/>
                <w:szCs w:val="24"/>
                <w:rtl/>
              </w:rPr>
            </w:pPr>
            <w:r w:rsidRPr="00425DB9">
              <w:rPr>
                <w:rFonts w:cs="B Traffic"/>
                <w:b/>
                <w:bCs/>
                <w:color w:val="000000" w:themeColor="text1"/>
                <w:spacing w:val="-2"/>
                <w:sz w:val="24"/>
                <w:szCs w:val="24"/>
                <w:rtl/>
              </w:rPr>
              <w:t>دسته سوم(پایین‌ترین قیمت)</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047D" w:rsidRPr="00425DB9" w:rsidRDefault="00B7047D" w:rsidP="00B7047D">
            <w:pPr>
              <w:rPr>
                <w:rFonts w:cs="B Traffic"/>
                <w:b/>
                <w:bCs/>
                <w:color w:val="000000" w:themeColor="text1"/>
                <w:spacing w:val="-2"/>
                <w:sz w:val="24"/>
                <w:szCs w:val="24"/>
                <w:rtl/>
              </w:rPr>
            </w:pPr>
            <w:r w:rsidRPr="00425DB9">
              <w:rPr>
                <w:rFonts w:cs="B Traffic"/>
                <w:b/>
                <w:bCs/>
                <w:color w:val="000000" w:themeColor="text1"/>
                <w:spacing w:val="-2"/>
                <w:sz w:val="24"/>
                <w:szCs w:val="24"/>
                <w:rtl/>
              </w:rPr>
              <w:t>0</w:t>
            </w:r>
          </w:p>
        </w:tc>
      </w:tr>
    </w:tbl>
    <w:p w:rsidR="00B7047D" w:rsidRPr="00425DB9" w:rsidRDefault="00B7047D" w:rsidP="00B7047D">
      <w:pPr>
        <w:rPr>
          <w:rFonts w:cs="B Traffic"/>
          <w:b/>
          <w:bCs/>
          <w:color w:val="000000" w:themeColor="text1"/>
          <w:spacing w:val="-2"/>
          <w:sz w:val="24"/>
          <w:szCs w:val="24"/>
          <w:rtl/>
        </w:rPr>
      </w:pPr>
      <w:r w:rsidRPr="00425DB9">
        <w:rPr>
          <w:rFonts w:cs="B Traffic"/>
          <w:b/>
          <w:bCs/>
          <w:color w:val="000000" w:themeColor="text1"/>
          <w:spacing w:val="-2"/>
          <w:sz w:val="24"/>
          <w:szCs w:val="24"/>
          <w:rtl/>
        </w:rPr>
        <w:t>وجوه حاصل شده به حساب شرکت توانیر در نزد خزانه‌داری کل کشور واریز و صدردصد (100%) آن به عنوان یارانه حمایتی تأمین برق صرف حمایت از تأمین برق متقاضیان برق در شرکت‌های توزیع مناطق محروم کشور می‌شود.</w:t>
      </w:r>
      <w:r w:rsidRPr="00425DB9">
        <w:rPr>
          <w:rFonts w:ascii="Cambria" w:hAnsi="Cambria" w:cs="Cambria" w:hint="cs"/>
          <w:b/>
          <w:bCs/>
          <w:color w:val="000000" w:themeColor="text1"/>
          <w:spacing w:val="-2"/>
          <w:sz w:val="24"/>
          <w:szCs w:val="24"/>
          <w:rtl/>
        </w:rPr>
        <w:t> </w:t>
      </w:r>
    </w:p>
    <w:p w:rsidR="00BE64BE" w:rsidRPr="00425DB9" w:rsidRDefault="00BE64BE" w:rsidP="00FA44F6">
      <w:pPr>
        <w:rPr>
          <w:rFonts w:cs="B Traffic"/>
          <w:b/>
          <w:bCs/>
          <w:color w:val="000000" w:themeColor="text1"/>
          <w:spacing w:val="-2"/>
          <w:sz w:val="24"/>
          <w:szCs w:val="24"/>
          <w:rtl/>
        </w:rPr>
      </w:pPr>
    </w:p>
    <w:p w:rsidR="00A00541" w:rsidRPr="00425DB9" w:rsidRDefault="00C07958" w:rsidP="005179B2">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بند الحاقی </w:t>
      </w:r>
      <w:r w:rsidR="005179B2" w:rsidRPr="00425DB9">
        <w:rPr>
          <w:rFonts w:cs="B Traffic" w:hint="cs"/>
          <w:b/>
          <w:bCs/>
          <w:color w:val="000000" w:themeColor="text1"/>
          <w:spacing w:val="-2"/>
          <w:sz w:val="24"/>
          <w:szCs w:val="24"/>
          <w:rtl/>
        </w:rPr>
        <w:t>18</w:t>
      </w:r>
      <w:r w:rsidRPr="00425DB9">
        <w:rPr>
          <w:rFonts w:cs="B Traffic" w:hint="cs"/>
          <w:b/>
          <w:bCs/>
          <w:color w:val="000000" w:themeColor="text1"/>
          <w:spacing w:val="-2"/>
          <w:sz w:val="24"/>
          <w:szCs w:val="24"/>
          <w:rtl/>
        </w:rPr>
        <w:t xml:space="preserve">- </w:t>
      </w:r>
      <w:r w:rsidR="00A00541" w:rsidRPr="00425DB9">
        <w:rPr>
          <w:rFonts w:cs="B Traffic" w:hint="cs"/>
          <w:b/>
          <w:bCs/>
          <w:color w:val="000000" w:themeColor="text1"/>
          <w:spacing w:val="-2"/>
          <w:sz w:val="24"/>
          <w:szCs w:val="24"/>
          <w:rtl/>
        </w:rPr>
        <w:t>دولت موظف است بیست درصد(20%) از درآمدهای حاصل از مالیات بر واحدهای مسکونی گران قیمت از محل ردیف شماره 79-530000 بابت تامین مسکن مددجویان تحت پوشش نهادهای حمایتی اقدام نماید.</w:t>
      </w:r>
    </w:p>
    <w:p w:rsidR="00693835" w:rsidRPr="00425DB9" w:rsidRDefault="00C07958" w:rsidP="005179B2">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بند الحاقی</w:t>
      </w:r>
      <w:r w:rsidR="005179B2" w:rsidRPr="00425DB9">
        <w:rPr>
          <w:rFonts w:cs="B Traffic" w:hint="cs"/>
          <w:b/>
          <w:bCs/>
          <w:color w:val="000000" w:themeColor="text1"/>
          <w:spacing w:val="-2"/>
          <w:sz w:val="24"/>
          <w:szCs w:val="24"/>
          <w:rtl/>
        </w:rPr>
        <w:t>19</w:t>
      </w:r>
      <w:r w:rsidRPr="00425DB9">
        <w:rPr>
          <w:rFonts w:cs="B Traffic" w:hint="cs"/>
          <w:b/>
          <w:bCs/>
          <w:color w:val="000000" w:themeColor="text1"/>
          <w:spacing w:val="-2"/>
          <w:sz w:val="24"/>
          <w:szCs w:val="24"/>
          <w:rtl/>
        </w:rPr>
        <w:t>- وزارت امور اقتصادی و دارائی موظف است در راستای هدفمندسازی معافیت</w:t>
      </w:r>
      <w:r w:rsidR="00FA6EF5" w:rsidRPr="00425DB9">
        <w:rPr>
          <w:rFonts w:cs="B Traffic" w:hint="cs"/>
          <w:b/>
          <w:bCs/>
          <w:color w:val="000000" w:themeColor="text1"/>
          <w:spacing w:val="-2"/>
          <w:sz w:val="24"/>
          <w:szCs w:val="24"/>
          <w:rtl/>
        </w:rPr>
        <w:t>های</w:t>
      </w:r>
      <w:r w:rsidRPr="00425DB9">
        <w:rPr>
          <w:rFonts w:cs="B Traffic" w:hint="cs"/>
          <w:b/>
          <w:bCs/>
          <w:color w:val="000000" w:themeColor="text1"/>
          <w:spacing w:val="-2"/>
          <w:sz w:val="24"/>
          <w:szCs w:val="24"/>
          <w:rtl/>
        </w:rPr>
        <w:t xml:space="preserve"> مالیاتی و شفاف سازی حمایتهای مالی، سیاست اعتبار مالیاتی با نرخ صفر را جایگزین معافیت های قانونی مالیاتی مصرح در قانون مالیاتهای مستقیم مصوب </w:t>
      </w:r>
      <w:r w:rsidR="00426685" w:rsidRPr="00425DB9">
        <w:rPr>
          <w:rFonts w:cs="B Traffic" w:hint="cs"/>
          <w:b/>
          <w:bCs/>
          <w:color w:val="000000" w:themeColor="text1"/>
          <w:spacing w:val="-2"/>
          <w:sz w:val="24"/>
          <w:szCs w:val="24"/>
          <w:rtl/>
        </w:rPr>
        <w:t>3</w:t>
      </w:r>
      <w:r w:rsidRPr="00425DB9">
        <w:rPr>
          <w:rFonts w:cs="B Traffic" w:hint="cs"/>
          <w:b/>
          <w:bCs/>
          <w:color w:val="000000" w:themeColor="text1"/>
          <w:spacing w:val="-2"/>
          <w:sz w:val="24"/>
          <w:szCs w:val="24"/>
          <w:rtl/>
        </w:rPr>
        <w:t>/</w:t>
      </w:r>
      <w:r w:rsidR="00426685" w:rsidRPr="00425DB9">
        <w:rPr>
          <w:rFonts w:cs="B Traffic" w:hint="cs"/>
          <w:b/>
          <w:bCs/>
          <w:color w:val="000000" w:themeColor="text1"/>
          <w:spacing w:val="-2"/>
          <w:sz w:val="24"/>
          <w:szCs w:val="24"/>
          <w:rtl/>
        </w:rPr>
        <w:t>12</w:t>
      </w:r>
      <w:r w:rsidRPr="00425DB9">
        <w:rPr>
          <w:rFonts w:cs="B Traffic" w:hint="cs"/>
          <w:b/>
          <w:bCs/>
          <w:color w:val="000000" w:themeColor="text1"/>
          <w:spacing w:val="-2"/>
          <w:sz w:val="24"/>
          <w:szCs w:val="24"/>
          <w:rtl/>
        </w:rPr>
        <w:t>/</w:t>
      </w:r>
      <w:r w:rsidR="00426685" w:rsidRPr="00425DB9">
        <w:rPr>
          <w:rFonts w:cs="B Traffic" w:hint="cs"/>
          <w:b/>
          <w:bCs/>
          <w:color w:val="000000" w:themeColor="text1"/>
          <w:spacing w:val="-2"/>
          <w:sz w:val="24"/>
          <w:szCs w:val="24"/>
          <w:rtl/>
        </w:rPr>
        <w:t>1366</w:t>
      </w:r>
      <w:r w:rsidRPr="00425DB9">
        <w:rPr>
          <w:rFonts w:cs="B Traffic" w:hint="cs"/>
          <w:b/>
          <w:bCs/>
          <w:color w:val="000000" w:themeColor="text1"/>
          <w:spacing w:val="-2"/>
          <w:sz w:val="24"/>
          <w:szCs w:val="24"/>
          <w:rtl/>
        </w:rPr>
        <w:t xml:space="preserve"> و اصلاحات بعدی آن نموده و فهرست تمامی معافیت های مالیاتی و میزان معافیت آنها را </w:t>
      </w:r>
      <w:r w:rsidR="006716C3" w:rsidRPr="00425DB9">
        <w:rPr>
          <w:rFonts w:cs="B Traffic" w:hint="cs"/>
          <w:b/>
          <w:bCs/>
          <w:color w:val="000000" w:themeColor="text1"/>
          <w:spacing w:val="-2"/>
          <w:sz w:val="24"/>
          <w:szCs w:val="24"/>
          <w:rtl/>
        </w:rPr>
        <w:t>مشخص و</w:t>
      </w:r>
      <w:r w:rsidRPr="00425DB9">
        <w:rPr>
          <w:rFonts w:cs="B Traffic" w:hint="cs"/>
          <w:b/>
          <w:bCs/>
          <w:color w:val="000000" w:themeColor="text1"/>
          <w:spacing w:val="-2"/>
          <w:sz w:val="24"/>
          <w:szCs w:val="24"/>
          <w:rtl/>
        </w:rPr>
        <w:t xml:space="preserve"> ظرف</w:t>
      </w:r>
      <w:r w:rsidR="00EA3418" w:rsidRPr="00425DB9">
        <w:rPr>
          <w:rFonts w:cs="B Traffic" w:hint="cs"/>
          <w:b/>
          <w:bCs/>
          <w:color w:val="000000" w:themeColor="text1"/>
          <w:spacing w:val="-2"/>
          <w:sz w:val="24"/>
          <w:szCs w:val="24"/>
          <w:rtl/>
        </w:rPr>
        <w:t xml:space="preserve"> مدت</w:t>
      </w:r>
      <w:r w:rsidRPr="00425DB9">
        <w:rPr>
          <w:rFonts w:cs="B Traffic" w:hint="cs"/>
          <w:b/>
          <w:bCs/>
          <w:color w:val="000000" w:themeColor="text1"/>
          <w:spacing w:val="-2"/>
          <w:sz w:val="24"/>
          <w:szCs w:val="24"/>
          <w:rtl/>
        </w:rPr>
        <w:t xml:space="preserve"> سه ماه پس از لازم الاجرا شدن این قانون به مجلس شورای اسلامی ارائه نماید این فهرست می بایست شامل حوزه فعالیت اشخاص، میزان درآمد مالیاتی چشم پوشی شده در اثر این معافیت و استناد قانونی این معافیت باشد.  </w:t>
      </w:r>
    </w:p>
    <w:p w:rsidR="00780116" w:rsidRPr="00425DB9" w:rsidRDefault="00780116" w:rsidP="00780116">
      <w:pPr>
        <w:spacing w:line="288" w:lineRule="auto"/>
        <w:rPr>
          <w:rFonts w:cs="B Traffic"/>
          <w:b/>
          <w:bCs/>
          <w:color w:val="000000" w:themeColor="text1"/>
          <w:spacing w:val="-2"/>
          <w:sz w:val="24"/>
          <w:szCs w:val="24"/>
        </w:rPr>
      </w:pPr>
      <w:r w:rsidRPr="00425DB9">
        <w:rPr>
          <w:rFonts w:cs="B Traffic" w:hint="cs"/>
          <w:b/>
          <w:bCs/>
          <w:color w:val="000000" w:themeColor="text1"/>
          <w:spacing w:val="-2"/>
          <w:sz w:val="24"/>
          <w:szCs w:val="24"/>
          <w:rtl/>
        </w:rPr>
        <w:t>تبصره7</w:t>
      </w:r>
    </w:p>
    <w:p w:rsidR="00780116" w:rsidRPr="00E75909" w:rsidRDefault="00780116" w:rsidP="0023203B">
      <w:pPr>
        <w:spacing w:line="288" w:lineRule="auto"/>
        <w:rPr>
          <w:rFonts w:cs="B Traffic"/>
          <w:b/>
          <w:bCs/>
          <w:color w:val="000000" w:themeColor="text1"/>
          <w:spacing w:val="-2"/>
          <w:sz w:val="24"/>
          <w:szCs w:val="24"/>
          <w:rtl/>
        </w:rPr>
      </w:pPr>
      <w:r w:rsidRPr="00E75909">
        <w:rPr>
          <w:rFonts w:cs="B Traffic" w:hint="cs"/>
          <w:b/>
          <w:bCs/>
          <w:color w:val="000000" w:themeColor="text1"/>
          <w:spacing w:val="-2"/>
          <w:sz w:val="24"/>
          <w:szCs w:val="24"/>
          <w:rtl/>
        </w:rPr>
        <w:t xml:space="preserve">الف- </w:t>
      </w:r>
    </w:p>
    <w:p w:rsidR="00780116" w:rsidRDefault="0023203B" w:rsidP="0023203B">
      <w:pPr>
        <w:spacing w:line="288" w:lineRule="auto"/>
        <w:rPr>
          <w:rFonts w:cs="B Traffic"/>
          <w:b/>
          <w:bCs/>
          <w:color w:val="000000" w:themeColor="text1"/>
          <w:spacing w:val="-2"/>
          <w:sz w:val="24"/>
          <w:szCs w:val="24"/>
          <w:rtl/>
        </w:rPr>
      </w:pPr>
      <w:r>
        <w:rPr>
          <w:rFonts w:cs="B Traffic" w:hint="cs"/>
          <w:b/>
          <w:bCs/>
          <w:color w:val="000000" w:themeColor="text1"/>
          <w:spacing w:val="-2"/>
          <w:sz w:val="24"/>
          <w:szCs w:val="24"/>
          <w:rtl/>
        </w:rPr>
        <w:t>1</w:t>
      </w:r>
      <w:r w:rsidR="00780116">
        <w:rPr>
          <w:rFonts w:cs="B Traffic" w:hint="cs"/>
          <w:b/>
          <w:bCs/>
          <w:color w:val="000000" w:themeColor="text1"/>
          <w:spacing w:val="-2"/>
          <w:sz w:val="24"/>
          <w:szCs w:val="24"/>
          <w:rtl/>
        </w:rPr>
        <w:t>- در راستای اجرائی ‌نمودن ماده (35) قانون رفع موانع تولید رقابت‌پذیر و ارتقاي نظام مالی کشور، عبارت «واریز به خزانه‌داری کل‌ کشور» در این ماده به عبارت «واریز به حساب تمرکز وجوه درآمد شرکتهای دولتی نزد خزانه‌داری کل‌ کشور» اصلاح مي‌شود.</w:t>
      </w:r>
    </w:p>
    <w:p w:rsidR="00426685" w:rsidRPr="00425DB9" w:rsidRDefault="00426685" w:rsidP="00426685">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2- کلیه دستگاههای اجرائی موضوع ماده (5) قانون مدیریت خدمات کشوری مصوب 8/7/1386 و ماده (29) قانون برنامه ششم توسعه از جمله دستگاهها و شرکتهای مستلزم ذکر یا تصریح نام مانند شرکتهای اصلی و تابعه وزارت نفت و سازمان گسترش و نوسازی صنایع ایران (ایدرو) و سازمان توسعه و نوسازی معادن و صنایع معدنی ایران (ایمیدرو) مکلفند کلیه حسابهای ریالی خود (درآمدی و هزینه‌ای) را صرفاً از طریق خزانه‌داری کل کشور و نزد بانک مرکزی افتتاح کنند. دستگاههای یادشده موظفند کلیه دریافت‌ها و پرداخت‌های خود را فقط از طریق حساب‌های افتتاح‌شده نزد بانک مرکزی انجام دهند. نگهداری هرگونه حساب توسط دستگاههای مذکور در بانکی غیر از بانک مرکزی در حکم تصرف غیرقانونی در اموال عمومی است. نهادهای عمومی غیردولتی در رابطه با آن بخش از منابع خود که از محل منابع عمومی یا کمکهای مردمی تأمین می‌شود، مشمول حکم این جزء می</w:t>
      </w:r>
      <w:r w:rsidRPr="00425DB9">
        <w:rPr>
          <w:rFonts w:cs="B Traffic" w:hint="cs"/>
          <w:b/>
          <w:bCs/>
          <w:color w:val="000000" w:themeColor="text1"/>
          <w:spacing w:val="-2"/>
          <w:sz w:val="24"/>
          <w:szCs w:val="24"/>
          <w:rtl/>
        </w:rPr>
        <w:softHyphen/>
        <w:t>شوند.</w:t>
      </w:r>
    </w:p>
    <w:p w:rsidR="00780116" w:rsidRDefault="00780116" w:rsidP="0023203B">
      <w:pPr>
        <w:spacing w:line="288" w:lineRule="auto"/>
        <w:rPr>
          <w:rFonts w:cs="B Traffic"/>
          <w:b/>
          <w:bCs/>
          <w:color w:val="000000" w:themeColor="text1"/>
          <w:spacing w:val="-2"/>
          <w:sz w:val="24"/>
          <w:szCs w:val="24"/>
        </w:rPr>
      </w:pPr>
      <w:r>
        <w:rPr>
          <w:rFonts w:cs="B Traffic" w:hint="cs"/>
          <w:b/>
          <w:bCs/>
          <w:color w:val="000000" w:themeColor="text1"/>
          <w:spacing w:val="-2"/>
          <w:sz w:val="24"/>
          <w:szCs w:val="24"/>
          <w:rtl/>
        </w:rPr>
        <w:t>ب- گمرك جمهوري اسلامي ايران مكلف است پس از تأیید اسناد مربوط، نسبت به استرداد حقوق ورودي مواد و قطعات وارداتي كه در كالاهاي صادراتي مورد استفاده قرار گرفته‌اند، موضوع مواد (66) تا (68) قانون امور گمركي مصوب 22‏/8‏/1390 با اصلاحات و الحاقات بعدی و هزینه انبارداری موضوع تبصره (2) ماده (45) قانون امور گمركي، ظرف مدت پانزده روز، از محل تنخواه دريافتي از خزانه كه تا پايان سال تسويه مي‌نمايد، اقدام كند.</w:t>
      </w:r>
    </w:p>
    <w:p w:rsidR="00FE7C70" w:rsidRDefault="00780116" w:rsidP="000A6FE7">
      <w:pPr>
        <w:spacing w:line="288" w:lineRule="auto"/>
        <w:rPr>
          <w:rFonts w:cs="B Traffic"/>
          <w:b/>
          <w:bCs/>
          <w:color w:val="000000" w:themeColor="text1"/>
          <w:spacing w:val="-2"/>
          <w:sz w:val="24"/>
          <w:szCs w:val="24"/>
          <w:rtl/>
        </w:rPr>
      </w:pPr>
      <w:r>
        <w:rPr>
          <w:rFonts w:cs="B Traffic" w:hint="cs"/>
          <w:b/>
          <w:bCs/>
          <w:color w:val="000000" w:themeColor="text1"/>
          <w:spacing w:val="-2"/>
          <w:sz w:val="24"/>
          <w:szCs w:val="24"/>
          <w:rtl/>
        </w:rPr>
        <w:t xml:space="preserve">ج- </w:t>
      </w:r>
    </w:p>
    <w:p w:rsidR="00FE7C70" w:rsidRDefault="00FE7C70" w:rsidP="000A6FE7">
      <w:pPr>
        <w:spacing w:line="288" w:lineRule="auto"/>
        <w:rPr>
          <w:rFonts w:cs="B Traffic"/>
          <w:b/>
          <w:bCs/>
          <w:color w:val="000000" w:themeColor="text1"/>
          <w:spacing w:val="-2"/>
          <w:sz w:val="24"/>
          <w:szCs w:val="24"/>
          <w:rtl/>
        </w:rPr>
      </w:pPr>
      <w:r>
        <w:rPr>
          <w:rFonts w:cs="B Traffic" w:hint="cs"/>
          <w:b/>
          <w:bCs/>
          <w:color w:val="000000" w:themeColor="text1"/>
          <w:spacing w:val="-2"/>
          <w:sz w:val="24"/>
          <w:szCs w:val="24"/>
          <w:rtl/>
        </w:rPr>
        <w:lastRenderedPageBreak/>
        <w:t xml:space="preserve">1- </w:t>
      </w:r>
      <w:r w:rsidR="00780116">
        <w:rPr>
          <w:rFonts w:cs="B Traffic" w:hint="cs"/>
          <w:b/>
          <w:bCs/>
          <w:color w:val="000000" w:themeColor="text1"/>
          <w:spacing w:val="-2"/>
          <w:sz w:val="24"/>
          <w:szCs w:val="24"/>
          <w:rtl/>
        </w:rPr>
        <w:t>وزارت صنعت، معدن و تجارت موظف است درآمدهای حاصل از صدور مجوز توزیع دخانیات و حق انحصار دريافتي بابت واردات و تولید محصولات دخانی طی سال 1400 را به‌حساب درآمد عمومي نزد خزانه‌داري كل كشور موضوع رديف 130421 جدول شماره (5) این قانون واریز كند.</w:t>
      </w:r>
    </w:p>
    <w:p w:rsidR="000A6FE7" w:rsidRDefault="00FE7C70" w:rsidP="000A6FE7">
      <w:pPr>
        <w:spacing w:line="288" w:lineRule="auto"/>
        <w:rPr>
          <w:rFonts w:cs="B Traffic"/>
          <w:b/>
          <w:bCs/>
          <w:color w:val="000000" w:themeColor="text1"/>
          <w:spacing w:val="-2"/>
          <w:sz w:val="24"/>
          <w:szCs w:val="24"/>
          <w:rtl/>
        </w:rPr>
      </w:pPr>
      <w:r>
        <w:rPr>
          <w:rFonts w:cs="B Traffic" w:hint="cs"/>
          <w:b/>
          <w:bCs/>
          <w:color w:val="000000" w:themeColor="text1"/>
          <w:spacing w:val="-2"/>
          <w:sz w:val="24"/>
          <w:szCs w:val="24"/>
          <w:rtl/>
        </w:rPr>
        <w:t>2-</w:t>
      </w:r>
      <w:r w:rsidR="000A6FE7" w:rsidRPr="000A6FE7">
        <w:rPr>
          <w:rFonts w:cs="B Traffic" w:hint="cs"/>
          <w:b/>
          <w:bCs/>
          <w:color w:val="000000" w:themeColor="text1"/>
          <w:spacing w:val="-2"/>
          <w:sz w:val="24"/>
          <w:szCs w:val="24"/>
          <w:rtl/>
        </w:rPr>
        <w:t xml:space="preserve"> </w:t>
      </w:r>
      <w:r w:rsidR="000A6FE7" w:rsidRPr="00425DB9">
        <w:rPr>
          <w:rFonts w:cs="B Traffic" w:hint="cs"/>
          <w:b/>
          <w:bCs/>
          <w:color w:val="000000" w:themeColor="text1"/>
          <w:spacing w:val="-2"/>
          <w:sz w:val="24"/>
          <w:szCs w:val="24"/>
          <w:rtl/>
        </w:rPr>
        <w:t>به دولت اجازه داده می شود شرکت دخانیات ایران را به میزان الزام به خرید تضمین</w:t>
      </w:r>
      <w:r w:rsidRPr="00425DB9">
        <w:rPr>
          <w:rFonts w:cs="B Traffic" w:hint="cs"/>
          <w:b/>
          <w:bCs/>
          <w:color w:val="000000" w:themeColor="text1"/>
          <w:spacing w:val="-2"/>
          <w:sz w:val="24"/>
          <w:szCs w:val="24"/>
          <w:rtl/>
        </w:rPr>
        <w:t>ی</w:t>
      </w:r>
      <w:r w:rsidR="000A6FE7" w:rsidRPr="00425DB9">
        <w:rPr>
          <w:rFonts w:cs="B Traffic" w:hint="cs"/>
          <w:b/>
          <w:bCs/>
          <w:color w:val="000000" w:themeColor="text1"/>
          <w:spacing w:val="-2"/>
          <w:sz w:val="24"/>
          <w:szCs w:val="24"/>
          <w:rtl/>
        </w:rPr>
        <w:t xml:space="preserve"> محصولات توتون و تنباکو و نهاده های کشاورزی از پرداخت مالیات بر فروش کالاهای دخانی و مالیات بر مصرف سیگار معاف نماید.</w:t>
      </w:r>
    </w:p>
    <w:p w:rsidR="00780116" w:rsidRDefault="00780116" w:rsidP="00425DB9">
      <w:pPr>
        <w:spacing w:line="288" w:lineRule="auto"/>
        <w:rPr>
          <w:rFonts w:cs="B Traffic"/>
          <w:b/>
          <w:bCs/>
          <w:color w:val="000000" w:themeColor="text1"/>
          <w:spacing w:val="-2"/>
          <w:sz w:val="24"/>
          <w:szCs w:val="24"/>
          <w:rtl/>
        </w:rPr>
      </w:pPr>
      <w:r>
        <w:rPr>
          <w:rFonts w:cs="B Traffic" w:hint="cs"/>
          <w:b/>
          <w:bCs/>
          <w:color w:val="000000" w:themeColor="text1"/>
          <w:spacing w:val="-2"/>
          <w:sz w:val="24"/>
          <w:szCs w:val="24"/>
          <w:rtl/>
        </w:rPr>
        <w:t xml:space="preserve">د- به دولت اجازه داده می‌شود مابه‌التفاوت قیمت تکلیفی و قیمت تمام‌شده فروش هر مترمکعب آب و دفع فاضلاب </w:t>
      </w:r>
      <w:r w:rsidRPr="00425DB9">
        <w:rPr>
          <w:rFonts w:cs="B Traffic" w:hint="cs"/>
          <w:b/>
          <w:bCs/>
          <w:color w:val="000000" w:themeColor="text1"/>
          <w:spacing w:val="-2"/>
          <w:sz w:val="24"/>
          <w:szCs w:val="24"/>
          <w:rtl/>
        </w:rPr>
        <w:t>و هر کیلو وات ساعت برق</w:t>
      </w:r>
      <w:r>
        <w:rPr>
          <w:rFonts w:cs="B Traffic" w:hint="cs"/>
          <w:b/>
          <w:bCs/>
          <w:color w:val="000000" w:themeColor="text1"/>
          <w:spacing w:val="-2"/>
          <w:sz w:val="24"/>
          <w:szCs w:val="24"/>
          <w:rtl/>
        </w:rPr>
        <w:t xml:space="preserve"> را (پس از تأیید سازمان حسابرسي به‌عنوان بازرس قانوني با بدهی طرحهای تملک دارایی‌های سرمایه‌ای به بهره‌برداری رسیده بخش آب، فاضلاب </w:t>
      </w:r>
      <w:r w:rsidRPr="00425DB9">
        <w:rPr>
          <w:rFonts w:cs="B Traffic" w:hint="cs"/>
          <w:b/>
          <w:bCs/>
          <w:color w:val="000000" w:themeColor="text1"/>
          <w:spacing w:val="-2"/>
          <w:sz w:val="24"/>
          <w:szCs w:val="24"/>
          <w:rtl/>
        </w:rPr>
        <w:t>و برق</w:t>
      </w:r>
      <w:r>
        <w:rPr>
          <w:rFonts w:cs="B Traffic" w:hint="cs"/>
          <w:b/>
          <w:bCs/>
          <w:color w:val="000000" w:themeColor="text1"/>
          <w:spacing w:val="-2"/>
          <w:sz w:val="24"/>
          <w:szCs w:val="24"/>
          <w:rtl/>
        </w:rPr>
        <w:t xml:space="preserve"> وزارت نیرو موضوع ماده (32) قانون برنامه و بودجه كشور از محل رديف درآمدي 310404 و رديف هزينه‌اي 33-530000 به‌صورت جمعي- خرجي تسويه كند. شركتهاي دولتي ذي‌ربط مكلفند تسويه‌حساب را در صورتهاي مالي خود اعمال كنند. سرمایه شرکتهای مذکور معادل بدهی تسویه‌شده ناشی از اجرای این حکم افزایش می‌یابد.</w:t>
      </w:r>
    </w:p>
    <w:p w:rsidR="00A40F53" w:rsidRDefault="00780116" w:rsidP="00A40F53">
      <w:pPr>
        <w:spacing w:line="288" w:lineRule="auto"/>
        <w:rPr>
          <w:rFonts w:cs="B Traffic"/>
          <w:b/>
          <w:bCs/>
          <w:color w:val="000000" w:themeColor="text1"/>
          <w:spacing w:val="-2"/>
          <w:sz w:val="24"/>
          <w:szCs w:val="24"/>
          <w:rtl/>
        </w:rPr>
      </w:pPr>
      <w:r>
        <w:rPr>
          <w:rFonts w:cs="B Traffic" w:hint="cs"/>
          <w:b/>
          <w:bCs/>
          <w:color w:val="000000" w:themeColor="text1"/>
          <w:spacing w:val="-2"/>
          <w:sz w:val="24"/>
          <w:szCs w:val="24"/>
          <w:rtl/>
        </w:rPr>
        <w:t>هـ- به دولت اجازه داده مي‌شود مطالبات قبل از سال 1397 سازمان‌هاي گسترش و نوسازي صنايع ايران (ايدرو) و توسعه و نوسازي معادن و صنايع معدني ايران (ايميدرو) بابت مشاركت در تأمين سرمايه بانك تخصصي صنعت و معدن و همچنين مطالبات سازمان‌هاي مذكور و وزارت نفت از طريق شركت دولتي تابعه بابت سهم متعلق به آنها از واگذاري سهام مطابق قوانين مربوط مشروط به انجام تكاليف موضوع قانون اجراي سياست‌هاي كلي اصل چهل و چهارم (44) قانون اساسي را با بدهي آنها به دولت بابت ماليات و سود سهام تا سقف ده هزار میلیارد (10.000.000.000.000) ريال به‌صورت جمعي- خرجي از طريق گردش خزانه تهاتر كند</w:t>
      </w:r>
      <w:r w:rsidR="00BE0ED0">
        <w:rPr>
          <w:rFonts w:cs="B Traffic" w:hint="cs"/>
          <w:b/>
          <w:bCs/>
          <w:color w:val="000000" w:themeColor="text1"/>
          <w:spacing w:val="-2"/>
          <w:sz w:val="24"/>
          <w:szCs w:val="24"/>
          <w:rtl/>
        </w:rPr>
        <w:t>.</w:t>
      </w:r>
    </w:p>
    <w:p w:rsidR="00BE0ED0" w:rsidRPr="005179B2" w:rsidRDefault="00BE0ED0" w:rsidP="00E37697">
      <w:pPr>
        <w:spacing w:line="288" w:lineRule="auto"/>
        <w:rPr>
          <w:rFonts w:cs="B Traffic"/>
          <w:b/>
          <w:bCs/>
          <w:color w:val="000000" w:themeColor="text1"/>
          <w:spacing w:val="-2"/>
          <w:sz w:val="24"/>
          <w:szCs w:val="24"/>
          <w:rtl/>
        </w:rPr>
      </w:pPr>
      <w:r w:rsidRPr="005179B2">
        <w:rPr>
          <w:rFonts w:cs="B Traffic" w:hint="cs"/>
          <w:b/>
          <w:bCs/>
          <w:color w:val="000000" w:themeColor="text1"/>
          <w:spacing w:val="-2"/>
          <w:sz w:val="24"/>
          <w:szCs w:val="24"/>
          <w:rtl/>
        </w:rPr>
        <w:t>بندالحاقی 1- نرخ ارز محاسبه ارزش گمرکی ورودی</w:t>
      </w:r>
      <w:r w:rsidR="001918F8" w:rsidRPr="005179B2">
        <w:rPr>
          <w:rFonts w:cs="B Traffic" w:hint="cs"/>
          <w:b/>
          <w:bCs/>
          <w:color w:val="000000" w:themeColor="text1"/>
          <w:spacing w:val="-2"/>
          <w:sz w:val="24"/>
          <w:szCs w:val="24"/>
          <w:rtl/>
        </w:rPr>
        <w:t xml:space="preserve"> همه کالاهای وارداتی</w:t>
      </w:r>
      <w:r w:rsidR="00E37697" w:rsidRPr="005179B2">
        <w:rPr>
          <w:rFonts w:cs="B Traffic" w:hint="cs"/>
          <w:b/>
          <w:bCs/>
          <w:color w:val="000000" w:themeColor="text1"/>
          <w:spacing w:val="-2"/>
          <w:sz w:val="24"/>
          <w:szCs w:val="24"/>
          <w:rtl/>
        </w:rPr>
        <w:t xml:space="preserve"> در</w:t>
      </w:r>
      <w:r w:rsidRPr="005179B2">
        <w:rPr>
          <w:rFonts w:cs="B Traffic" w:hint="cs"/>
          <w:b/>
          <w:bCs/>
          <w:color w:val="000000" w:themeColor="text1"/>
          <w:spacing w:val="-2"/>
          <w:sz w:val="24"/>
          <w:szCs w:val="24"/>
          <w:rtl/>
        </w:rPr>
        <w:t xml:space="preserve"> </w:t>
      </w:r>
      <w:r w:rsidR="001918F8" w:rsidRPr="005179B2">
        <w:rPr>
          <w:rFonts w:cs="B Traffic" w:hint="cs"/>
          <w:b/>
          <w:bCs/>
          <w:color w:val="000000" w:themeColor="text1"/>
          <w:spacing w:val="-2"/>
          <w:sz w:val="24"/>
          <w:szCs w:val="24"/>
          <w:rtl/>
        </w:rPr>
        <w:t xml:space="preserve">سال 1400 </w:t>
      </w:r>
      <w:r w:rsidRPr="005179B2">
        <w:rPr>
          <w:rFonts w:cs="B Traffic" w:hint="cs"/>
          <w:b/>
          <w:bCs/>
          <w:color w:val="000000" w:themeColor="text1"/>
          <w:spacing w:val="-2"/>
          <w:sz w:val="24"/>
          <w:szCs w:val="24"/>
          <w:rtl/>
        </w:rPr>
        <w:t>در همه موارد از جمله محاسبه حقوق ورودی</w:t>
      </w:r>
      <w:r w:rsidR="00E37697" w:rsidRPr="005179B2">
        <w:rPr>
          <w:rFonts w:cs="B Traffic" w:hint="cs"/>
          <w:b/>
          <w:bCs/>
          <w:color w:val="000000" w:themeColor="text1"/>
          <w:spacing w:val="-2"/>
          <w:sz w:val="24"/>
          <w:szCs w:val="24"/>
          <w:rtl/>
        </w:rPr>
        <w:t>،</w:t>
      </w:r>
      <w:r w:rsidRPr="005179B2">
        <w:rPr>
          <w:rFonts w:cs="B Traffic" w:hint="cs"/>
          <w:b/>
          <w:bCs/>
          <w:color w:val="000000" w:themeColor="text1"/>
          <w:spacing w:val="-2"/>
          <w:sz w:val="24"/>
          <w:szCs w:val="24"/>
          <w:rtl/>
        </w:rPr>
        <w:t xml:space="preserve"> براساس برابری نرخ ارز اعلام شده بانک مرکزی(نرخ سامانه مبادله الکترونیکی </w:t>
      </w:r>
      <w:r w:rsidRPr="005179B2">
        <w:rPr>
          <w:rFonts w:cs="B Traffic"/>
          <w:b/>
          <w:bCs/>
          <w:color w:val="000000" w:themeColor="text1"/>
          <w:spacing w:val="-2"/>
          <w:sz w:val="24"/>
          <w:szCs w:val="24"/>
        </w:rPr>
        <w:t>ETS</w:t>
      </w:r>
      <w:r w:rsidRPr="005179B2">
        <w:rPr>
          <w:rFonts w:cs="B Traffic" w:hint="cs"/>
          <w:b/>
          <w:bCs/>
          <w:color w:val="000000" w:themeColor="text1"/>
          <w:spacing w:val="-2"/>
          <w:sz w:val="24"/>
          <w:szCs w:val="24"/>
          <w:rtl/>
        </w:rPr>
        <w:t>) در روز اظهار و مطابق ماده(14) قانون امور گمرکی مصوب سال 1390 می باشد و در محاسبه حقوق ورودی در طول سال</w:t>
      </w:r>
      <w:r w:rsidR="00E37697" w:rsidRPr="005179B2">
        <w:rPr>
          <w:rFonts w:cs="B Traffic" w:hint="cs"/>
          <w:b/>
          <w:bCs/>
          <w:color w:val="000000" w:themeColor="text1"/>
          <w:spacing w:val="-2"/>
          <w:sz w:val="24"/>
          <w:szCs w:val="24"/>
          <w:rtl/>
        </w:rPr>
        <w:t>،</w:t>
      </w:r>
      <w:r w:rsidRPr="005179B2">
        <w:rPr>
          <w:rFonts w:cs="B Traffic" w:hint="cs"/>
          <w:b/>
          <w:bCs/>
          <w:color w:val="000000" w:themeColor="text1"/>
          <w:spacing w:val="-2"/>
          <w:sz w:val="24"/>
          <w:szCs w:val="24"/>
          <w:rtl/>
        </w:rPr>
        <w:t xml:space="preserve"> چهاردرصد( 4%) حقوق گمرکی، مذکور در صدر بند(د) ماده(1) قانون امور گمرکی به دو درصد(2%) ارزش گمرکی تقلیل می یابد.</w:t>
      </w:r>
    </w:p>
    <w:p w:rsidR="00D533B8" w:rsidRPr="00425DB9" w:rsidRDefault="005179B2" w:rsidP="00D533B8">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 2-</w:t>
      </w:r>
    </w:p>
    <w:p w:rsidR="00D533B8" w:rsidRPr="00425DB9" w:rsidRDefault="00D533B8" w:rsidP="00E37697">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وزارت صنعت، معدن و تجارت مکلف است از طریق شرکت</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های خودروسازی ایران خودرو و سایپا از محل تولید محصولات ملی خود نسبت به فروش خودرو به جانبازان بالای 25% دارای محدودیت های جسمی و حرکتی و جانبازان 50 تا 70 درصد با معرفی بنیاد شهید و امورایثارگران با تقسیط 5 ساله اقدام و گزارش عملکرد را هر سه ماه یک بار به کمیسیون</w:t>
      </w:r>
      <w:r w:rsidR="00E37697" w:rsidRPr="00425DB9">
        <w:rPr>
          <w:rFonts w:cs="B Traffic" w:hint="cs"/>
          <w:b/>
          <w:bCs/>
          <w:color w:val="000000" w:themeColor="text1"/>
          <w:spacing w:val="-2"/>
          <w:sz w:val="24"/>
          <w:szCs w:val="24"/>
          <w:rtl/>
        </w:rPr>
        <w:t>های</w:t>
      </w:r>
      <w:r w:rsidRPr="00425DB9">
        <w:rPr>
          <w:rFonts w:cs="B Traffic" w:hint="cs"/>
          <w:b/>
          <w:bCs/>
          <w:color w:val="000000" w:themeColor="text1"/>
          <w:spacing w:val="-2"/>
          <w:sz w:val="24"/>
          <w:szCs w:val="24"/>
          <w:rtl/>
        </w:rPr>
        <w:t xml:space="preserve"> برنامه و بودجه و محاسبات و صنایع و مع</w:t>
      </w:r>
      <w:r w:rsidR="00E37697" w:rsidRPr="00425DB9">
        <w:rPr>
          <w:rFonts w:cs="B Traffic" w:hint="cs"/>
          <w:b/>
          <w:bCs/>
          <w:color w:val="000000" w:themeColor="text1"/>
          <w:spacing w:val="-2"/>
          <w:sz w:val="24"/>
          <w:szCs w:val="24"/>
          <w:rtl/>
        </w:rPr>
        <w:t>ادن مجلس ارائ</w:t>
      </w:r>
      <w:r w:rsidRPr="00425DB9">
        <w:rPr>
          <w:rFonts w:cs="B Traffic" w:hint="cs"/>
          <w:b/>
          <w:bCs/>
          <w:color w:val="000000" w:themeColor="text1"/>
          <w:spacing w:val="-2"/>
          <w:sz w:val="24"/>
          <w:szCs w:val="24"/>
          <w:rtl/>
        </w:rPr>
        <w:t>ه نماید.</w:t>
      </w:r>
    </w:p>
    <w:p w:rsidR="00780116" w:rsidRPr="00425DB9" w:rsidRDefault="00780116" w:rsidP="00780116">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تبصره 8</w:t>
      </w:r>
    </w:p>
    <w:p w:rsidR="00BE0ED0" w:rsidRPr="00425DB9" w:rsidRDefault="00BE0ED0" w:rsidP="00426685">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الف- در اجراي بند (ب) ماده (35) قانون برنامه ششم توسعه، دولت مکلف است اعتبارات مورد نياز را از محل طرحهای ذیل برنامه‌های 1306012000 و 1307002000 به عنوان سهم کمک بلاعوض دولت هزینه كند. سهم باقی‌مانده به عنوان سهم بهره‌برداران به‌صورت نقدی یا تأمین کارگر و تأمين مصالح يا كاركرد وسايل راهسازي و نقليه یا تهاتر زمین و یا نصب شمارشگر(کنتور)های هوشمند بر روی چاههای داراي پروانه بهره‌برداري قابل پذیرش است.</w:t>
      </w:r>
    </w:p>
    <w:p w:rsidR="00BE0ED0" w:rsidRPr="00425DB9" w:rsidRDefault="00BE0ED0" w:rsidP="00426685">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ب- دولت </w:t>
      </w:r>
      <w:r w:rsidR="008A3648" w:rsidRPr="00425DB9">
        <w:rPr>
          <w:rFonts w:cs="B Traffic" w:hint="cs"/>
          <w:b/>
          <w:bCs/>
          <w:color w:val="000000" w:themeColor="text1"/>
          <w:spacing w:val="-2"/>
          <w:sz w:val="24"/>
          <w:szCs w:val="24"/>
          <w:rtl/>
        </w:rPr>
        <w:t>مکلف است</w:t>
      </w:r>
      <w:r w:rsidRPr="00425DB9">
        <w:rPr>
          <w:rFonts w:cs="B Traffic" w:hint="cs"/>
          <w:b/>
          <w:bCs/>
          <w:color w:val="000000" w:themeColor="text1"/>
          <w:spacing w:val="-2"/>
          <w:sz w:val="24"/>
          <w:szCs w:val="24"/>
          <w:rtl/>
        </w:rPr>
        <w:t xml:space="preserve"> برای عملیات آماده‌سازی، محوطه‌سازی، تأمین خدمات روبنایی و زیربنایی و تکمیل واحدهای مسکن مهر، طرحهای بازآفرینی شهری و احیاي بافتهای فرسوده و تاریخی، مصلی تهران و همچنین طرح اقدام ملی تأمین مسکن، اقداماتي را به‌شرح زیر به‌عمل آورد:</w:t>
      </w:r>
    </w:p>
    <w:p w:rsidR="008A3648" w:rsidRPr="00425DB9" w:rsidRDefault="00780116" w:rsidP="00480A74">
      <w:pPr>
        <w:spacing w:line="288" w:lineRule="auto"/>
        <w:rPr>
          <w:rFonts w:cs="B Traffic"/>
          <w:b/>
          <w:bCs/>
          <w:color w:val="000000" w:themeColor="text1"/>
          <w:spacing w:val="-2"/>
          <w:sz w:val="24"/>
          <w:szCs w:val="24"/>
          <w:rtl/>
        </w:rPr>
      </w:pPr>
      <w:r w:rsidRPr="00542679">
        <w:rPr>
          <w:rFonts w:cs="B Traffic" w:hint="cs"/>
          <w:b/>
          <w:bCs/>
          <w:color w:val="000000" w:themeColor="text1"/>
          <w:spacing w:val="-2"/>
          <w:sz w:val="24"/>
          <w:szCs w:val="24"/>
          <w:rtl/>
        </w:rPr>
        <w:t>1</w:t>
      </w:r>
      <w:r>
        <w:rPr>
          <w:rFonts w:cs="B Traffic" w:hint="cs"/>
          <w:b/>
          <w:bCs/>
          <w:color w:val="000000" w:themeColor="text1"/>
          <w:spacing w:val="-2"/>
          <w:sz w:val="24"/>
          <w:szCs w:val="24"/>
          <w:rtl/>
        </w:rPr>
        <w:t xml:space="preserve">- وزارت راه و شهرسازی (از طریق شرکت مادرتخصصی عمران شهرهای جدید و سازمان ملی زمین و مسکن و شرکت بازآفرینی شهری) مجاز است تا سقف </w:t>
      </w:r>
      <w:r w:rsidR="008A3648" w:rsidRPr="00425DB9">
        <w:rPr>
          <w:rFonts w:cs="B Traffic" w:hint="cs"/>
          <w:b/>
          <w:bCs/>
          <w:color w:val="000000" w:themeColor="text1"/>
          <w:spacing w:val="-2"/>
          <w:sz w:val="24"/>
          <w:szCs w:val="24"/>
          <w:rtl/>
        </w:rPr>
        <w:t>سی</w:t>
      </w:r>
      <w:r w:rsidRPr="00425DB9">
        <w:rPr>
          <w:rFonts w:cs="B Traffic" w:hint="cs"/>
          <w:b/>
          <w:bCs/>
          <w:color w:val="000000" w:themeColor="text1"/>
          <w:spacing w:val="-2"/>
          <w:sz w:val="24"/>
          <w:szCs w:val="24"/>
          <w:rtl/>
        </w:rPr>
        <w:t xml:space="preserve"> هزار میلیارد (</w:t>
      </w:r>
      <w:r w:rsidR="008A3648" w:rsidRPr="00425DB9">
        <w:rPr>
          <w:rFonts w:cs="B Traffic" w:hint="cs"/>
          <w:b/>
          <w:bCs/>
          <w:color w:val="000000" w:themeColor="text1"/>
          <w:spacing w:val="-2"/>
          <w:sz w:val="24"/>
          <w:szCs w:val="24"/>
          <w:rtl/>
        </w:rPr>
        <w:t>30</w:t>
      </w:r>
      <w:r w:rsidRPr="00425DB9">
        <w:rPr>
          <w:rFonts w:cs="B Traffic" w:hint="cs"/>
          <w:b/>
          <w:bCs/>
          <w:color w:val="000000" w:themeColor="text1"/>
          <w:spacing w:val="-2"/>
          <w:sz w:val="24"/>
          <w:szCs w:val="24"/>
          <w:rtl/>
        </w:rPr>
        <w:t>.000.000.000.000) ریال</w:t>
      </w:r>
      <w:r>
        <w:rPr>
          <w:rFonts w:cs="B Traffic" w:hint="cs"/>
          <w:b/>
          <w:bCs/>
          <w:color w:val="000000" w:themeColor="text1"/>
          <w:spacing w:val="-2"/>
          <w:sz w:val="24"/>
          <w:szCs w:val="24"/>
          <w:rtl/>
        </w:rPr>
        <w:t xml:space="preserve"> از محل منابع داخلی و یا تهاتر اراضی و املاک متعلق به شرکتهای فوق‌الذکر را به قیمت کارشناسی يا فروش از طريق مزايده مشروط به حفظ كاربري بعد از واگذاری و با سازوكار گردش خزانه صرف اجرای طرحهای فوق كند</w:t>
      </w:r>
      <w:r w:rsidRPr="00425DB9">
        <w:rPr>
          <w:rFonts w:cs="B Traffic" w:hint="cs"/>
          <w:b/>
          <w:bCs/>
          <w:color w:val="000000" w:themeColor="text1"/>
          <w:spacing w:val="-2"/>
          <w:sz w:val="24"/>
          <w:szCs w:val="24"/>
          <w:rtl/>
        </w:rPr>
        <w:t xml:space="preserve">. </w:t>
      </w:r>
      <w:r w:rsidR="00480A74" w:rsidRPr="00425DB9">
        <w:rPr>
          <w:rFonts w:cs="B Traffic" w:hint="cs"/>
          <w:b/>
          <w:bCs/>
          <w:color w:val="000000" w:themeColor="text1"/>
          <w:spacing w:val="-2"/>
          <w:sz w:val="24"/>
          <w:szCs w:val="24"/>
          <w:rtl/>
        </w:rPr>
        <w:t>پنج</w:t>
      </w:r>
      <w:r w:rsidR="008A3648" w:rsidRPr="00425DB9">
        <w:rPr>
          <w:rFonts w:cs="B Traffic" w:hint="cs"/>
          <w:b/>
          <w:bCs/>
          <w:color w:val="000000" w:themeColor="text1"/>
          <w:spacing w:val="-2"/>
          <w:sz w:val="24"/>
          <w:szCs w:val="24"/>
          <w:rtl/>
        </w:rPr>
        <w:t xml:space="preserve"> هزار میلیارد(</w:t>
      </w:r>
      <w:r w:rsidR="00480A74" w:rsidRPr="00425DB9">
        <w:rPr>
          <w:rFonts w:cs="B Traffic" w:hint="cs"/>
          <w:b/>
          <w:bCs/>
          <w:color w:val="000000" w:themeColor="text1"/>
          <w:spacing w:val="-2"/>
          <w:sz w:val="24"/>
          <w:szCs w:val="24"/>
          <w:rtl/>
        </w:rPr>
        <w:t>5</w:t>
      </w:r>
      <w:r w:rsidR="008A3648" w:rsidRPr="00425DB9">
        <w:rPr>
          <w:rFonts w:cs="B Traffic" w:hint="cs"/>
          <w:b/>
          <w:bCs/>
          <w:color w:val="000000" w:themeColor="text1"/>
          <w:spacing w:val="-2"/>
          <w:sz w:val="24"/>
          <w:szCs w:val="24"/>
          <w:rtl/>
        </w:rPr>
        <w:t>.000.000.000.000) ریال از اعتبار فوق صرف احیای سکونت گاههای غیررسمی، بافت های فرسود</w:t>
      </w:r>
      <w:r w:rsidR="00601C6C" w:rsidRPr="00425DB9">
        <w:rPr>
          <w:rFonts w:cs="B Traffic" w:hint="cs"/>
          <w:b/>
          <w:bCs/>
          <w:color w:val="000000" w:themeColor="text1"/>
          <w:spacing w:val="-2"/>
          <w:sz w:val="24"/>
          <w:szCs w:val="24"/>
          <w:rtl/>
        </w:rPr>
        <w:t>ه</w:t>
      </w:r>
      <w:r w:rsidR="008A3648" w:rsidRPr="00425DB9">
        <w:rPr>
          <w:rFonts w:cs="B Traffic" w:hint="cs"/>
          <w:b/>
          <w:bCs/>
          <w:color w:val="000000" w:themeColor="text1"/>
          <w:spacing w:val="-2"/>
          <w:sz w:val="24"/>
          <w:szCs w:val="24"/>
          <w:rtl/>
        </w:rPr>
        <w:t xml:space="preserve"> و تاریخی می</w:t>
      </w:r>
      <w:r w:rsidR="008A3648" w:rsidRPr="00425DB9">
        <w:rPr>
          <w:rFonts w:cs="B Traffic"/>
          <w:b/>
          <w:bCs/>
          <w:color w:val="000000" w:themeColor="text1"/>
          <w:spacing w:val="-2"/>
          <w:sz w:val="24"/>
          <w:szCs w:val="24"/>
          <w:rtl/>
        </w:rPr>
        <w:softHyphen/>
      </w:r>
      <w:r w:rsidR="008A3648" w:rsidRPr="00425DB9">
        <w:rPr>
          <w:rFonts w:cs="B Traffic" w:hint="cs"/>
          <w:b/>
          <w:bCs/>
          <w:color w:val="000000" w:themeColor="text1"/>
          <w:spacing w:val="-2"/>
          <w:sz w:val="24"/>
          <w:szCs w:val="24"/>
          <w:rtl/>
        </w:rPr>
        <w:t>گردد.</w:t>
      </w:r>
    </w:p>
    <w:p w:rsidR="00780116" w:rsidRPr="00324109" w:rsidRDefault="00780116" w:rsidP="00DA645A">
      <w:pPr>
        <w:spacing w:line="288" w:lineRule="auto"/>
        <w:rPr>
          <w:rFonts w:cs="B Traffic"/>
          <w:b/>
          <w:bCs/>
          <w:color w:val="000000" w:themeColor="text1"/>
          <w:spacing w:val="-2"/>
          <w:sz w:val="24"/>
          <w:szCs w:val="24"/>
        </w:rPr>
      </w:pPr>
      <w:r w:rsidRPr="00425DB9">
        <w:rPr>
          <w:rFonts w:cs="B Traffic" w:hint="cs"/>
          <w:b/>
          <w:bCs/>
          <w:color w:val="000000" w:themeColor="text1"/>
          <w:spacing w:val="-2"/>
          <w:sz w:val="24"/>
          <w:szCs w:val="24"/>
          <w:rtl/>
        </w:rPr>
        <w:t>همچنین تا سقف مبلغ بیست هزار میلیارد (000/000/000/000/20) ریال</w:t>
      </w:r>
      <w:r w:rsidR="00DA645A" w:rsidRPr="00425DB9">
        <w:rPr>
          <w:rFonts w:cs="B Traffic" w:hint="cs"/>
          <w:b/>
          <w:bCs/>
          <w:color w:val="000000" w:themeColor="text1"/>
          <w:spacing w:val="-2"/>
          <w:sz w:val="24"/>
          <w:szCs w:val="24"/>
          <w:rtl/>
        </w:rPr>
        <w:t xml:space="preserve"> از محل اجرای این جزء</w:t>
      </w:r>
      <w:r w:rsidRPr="00425DB9">
        <w:rPr>
          <w:rFonts w:cs="B Traffic" w:hint="cs"/>
          <w:b/>
          <w:bCs/>
          <w:color w:val="000000" w:themeColor="text1"/>
          <w:spacing w:val="-2"/>
          <w:sz w:val="24"/>
          <w:szCs w:val="24"/>
          <w:rtl/>
        </w:rPr>
        <w:t xml:space="preserve"> پس از واریز به ردیف (</w:t>
      </w:r>
      <w:r w:rsidR="000A6FE7" w:rsidRPr="00425DB9">
        <w:rPr>
          <w:rFonts w:cs="B Traffic" w:hint="cs"/>
          <w:b/>
          <w:bCs/>
          <w:color w:val="000000" w:themeColor="text1"/>
          <w:spacing w:val="-2"/>
          <w:sz w:val="24"/>
          <w:szCs w:val="24"/>
          <w:rtl/>
        </w:rPr>
        <w:t>210228</w:t>
      </w:r>
      <w:r w:rsidRPr="00425DB9">
        <w:rPr>
          <w:rFonts w:cs="B Traffic" w:hint="cs"/>
          <w:b/>
          <w:bCs/>
          <w:color w:val="000000" w:themeColor="text1"/>
          <w:spacing w:val="-2"/>
          <w:sz w:val="24"/>
          <w:szCs w:val="24"/>
          <w:rtl/>
        </w:rPr>
        <w:t>) جدول شماره (5) این قانون جهت ساخت و تکمیل مدارس با اولویت مجموعه های مسکونی مهر و مناطق محروم و کم برخوردار در اختیار وزارت آموزش وپرورش قرار می گیرد.</w:t>
      </w:r>
    </w:p>
    <w:p w:rsidR="00780116" w:rsidRPr="00425DB9" w:rsidRDefault="00780116" w:rsidP="00780116">
      <w:pPr>
        <w:rPr>
          <w:rFonts w:cs="B Traffic"/>
          <w:b/>
          <w:bCs/>
          <w:color w:val="000000" w:themeColor="text1"/>
          <w:spacing w:val="-2"/>
          <w:sz w:val="24"/>
          <w:szCs w:val="24"/>
          <w:rtl/>
        </w:rPr>
      </w:pPr>
      <w:r w:rsidRPr="008A3648">
        <w:rPr>
          <w:rFonts w:cs="B Traffic" w:hint="cs"/>
          <w:b/>
          <w:bCs/>
          <w:color w:val="000000" w:themeColor="text1"/>
          <w:spacing w:val="-2"/>
          <w:sz w:val="24"/>
          <w:szCs w:val="24"/>
          <w:rtl/>
        </w:rPr>
        <w:t xml:space="preserve">2- </w:t>
      </w:r>
      <w:r>
        <w:rPr>
          <w:rFonts w:cs="B Traffic" w:hint="cs"/>
          <w:b/>
          <w:bCs/>
          <w:color w:val="000000" w:themeColor="text1"/>
          <w:spacing w:val="-2"/>
          <w:sz w:val="24"/>
          <w:szCs w:val="24"/>
          <w:rtl/>
        </w:rPr>
        <w:t xml:space="preserve">در اجراي ماده (68) قانون الحاق برخي مواد به قانون تنظيم بخشي از مقررات مالي دولت (2) در صورت درخواست مالکان اعیانی واحدهای مسکن مهر، شرکت مادرتخصصی عمران شهرهای جدید و سازمان ملی زمین و مسکن مكلف به واگذاری قطعی زمینهای اجاره‌ای نود و نه ساله متعلق به خود </w:t>
      </w:r>
      <w:r>
        <w:rPr>
          <w:rFonts w:cs="B Traffic" w:hint="cs"/>
          <w:b/>
          <w:bCs/>
          <w:color w:val="000000" w:themeColor="text1"/>
          <w:spacing w:val="-2"/>
          <w:sz w:val="24"/>
          <w:szCs w:val="24"/>
          <w:rtl/>
        </w:rPr>
        <w:lastRenderedPageBreak/>
        <w:t>می‌باشند</w:t>
      </w:r>
      <w:r w:rsidRPr="00425DB9">
        <w:rPr>
          <w:rFonts w:cs="B Traffic" w:hint="cs"/>
          <w:b/>
          <w:bCs/>
          <w:color w:val="000000" w:themeColor="text1"/>
          <w:spacing w:val="-2"/>
          <w:sz w:val="24"/>
          <w:szCs w:val="24"/>
          <w:rtl/>
        </w:rPr>
        <w:t>.</w:t>
      </w:r>
      <w:r w:rsidR="00EA3418" w:rsidRPr="00425DB9">
        <w:rPr>
          <w:rFonts w:cs="B Traffic" w:hint="cs"/>
          <w:b/>
          <w:bCs/>
          <w:color w:val="000000" w:themeColor="text1"/>
          <w:spacing w:val="-2"/>
          <w:sz w:val="24"/>
          <w:szCs w:val="24"/>
          <w:rtl/>
        </w:rPr>
        <w:t xml:space="preserve"> منابع حاصل پس از واریز به حساب این شرکتها نزد خزانه داری کل کشور، صرف اجرای طرحهای فوق خواهد شد.</w:t>
      </w:r>
    </w:p>
    <w:p w:rsidR="00780116" w:rsidRPr="00425DB9" w:rsidRDefault="00780116" w:rsidP="0099765E">
      <w:pPr>
        <w:rPr>
          <w:rFonts w:cs="B Traffic"/>
          <w:b/>
          <w:bCs/>
          <w:color w:val="000000" w:themeColor="text1"/>
          <w:spacing w:val="-2"/>
          <w:sz w:val="24"/>
          <w:szCs w:val="24"/>
          <w:rtl/>
        </w:rPr>
      </w:pPr>
      <w:r w:rsidRPr="008A3648">
        <w:rPr>
          <w:rFonts w:cs="B Traffic" w:hint="cs"/>
          <w:b/>
          <w:bCs/>
          <w:color w:val="000000" w:themeColor="text1"/>
          <w:spacing w:val="-2"/>
          <w:sz w:val="24"/>
          <w:szCs w:val="24"/>
          <w:rtl/>
        </w:rPr>
        <w:t xml:space="preserve">3- </w:t>
      </w:r>
      <w:r>
        <w:rPr>
          <w:rFonts w:cs="B Traffic" w:hint="cs"/>
          <w:b/>
          <w:bCs/>
          <w:color w:val="000000" w:themeColor="text1"/>
          <w:spacing w:val="-2"/>
          <w:sz w:val="24"/>
          <w:szCs w:val="24"/>
          <w:rtl/>
        </w:rPr>
        <w:t xml:space="preserve">وزارت راه و شهرسازی </w:t>
      </w:r>
      <w:r w:rsidR="008A3648" w:rsidRPr="00425DB9">
        <w:rPr>
          <w:rFonts w:cs="B Traffic" w:hint="cs"/>
          <w:b/>
          <w:bCs/>
          <w:color w:val="000000" w:themeColor="text1"/>
          <w:spacing w:val="-2"/>
          <w:sz w:val="24"/>
          <w:szCs w:val="24"/>
          <w:rtl/>
        </w:rPr>
        <w:t>مکلف</w:t>
      </w:r>
      <w:r w:rsidRPr="00425DB9">
        <w:rPr>
          <w:rFonts w:cs="B Traffic" w:hint="cs"/>
          <w:b/>
          <w:bCs/>
          <w:color w:val="000000" w:themeColor="text1"/>
          <w:spacing w:val="-2"/>
          <w:sz w:val="24"/>
          <w:szCs w:val="24"/>
          <w:rtl/>
        </w:rPr>
        <w:t xml:space="preserve"> </w:t>
      </w:r>
      <w:r>
        <w:rPr>
          <w:rFonts w:cs="B Traffic" w:hint="cs"/>
          <w:b/>
          <w:bCs/>
          <w:color w:val="000000" w:themeColor="text1"/>
          <w:spacing w:val="-2"/>
          <w:sz w:val="24"/>
          <w:szCs w:val="24"/>
          <w:rtl/>
        </w:rPr>
        <w:t>است زمینهای متعلق به شرکت مادرتخصصی عمران شهرهای جدید و سازمان ملی زمین و مسکن</w:t>
      </w:r>
      <w:r w:rsidR="008A3648">
        <w:rPr>
          <w:rFonts w:cs="B Traffic" w:hint="cs"/>
          <w:b/>
          <w:bCs/>
          <w:color w:val="000000" w:themeColor="text1"/>
          <w:spacing w:val="-2"/>
          <w:sz w:val="24"/>
          <w:szCs w:val="24"/>
          <w:rtl/>
        </w:rPr>
        <w:t xml:space="preserve"> </w:t>
      </w:r>
      <w:r w:rsidR="008A3648" w:rsidRPr="00425DB9">
        <w:rPr>
          <w:rFonts w:cs="B Traffic" w:hint="cs"/>
          <w:b/>
          <w:bCs/>
          <w:color w:val="000000" w:themeColor="text1"/>
          <w:spacing w:val="-2"/>
          <w:sz w:val="24"/>
          <w:szCs w:val="24"/>
          <w:rtl/>
        </w:rPr>
        <w:t>و شرکت بازآفرینی شهری</w:t>
      </w:r>
      <w:r>
        <w:rPr>
          <w:rFonts w:cs="B Traffic" w:hint="cs"/>
          <w:b/>
          <w:bCs/>
          <w:color w:val="000000" w:themeColor="text1"/>
          <w:spacing w:val="-2"/>
          <w:sz w:val="24"/>
          <w:szCs w:val="24"/>
          <w:rtl/>
        </w:rPr>
        <w:t xml:space="preserve"> را تا سقف </w:t>
      </w:r>
      <w:r w:rsidR="008A3648" w:rsidRPr="00425DB9">
        <w:rPr>
          <w:rFonts w:cs="B Traffic" w:hint="cs"/>
          <w:b/>
          <w:bCs/>
          <w:color w:val="000000" w:themeColor="text1"/>
          <w:spacing w:val="-2"/>
          <w:sz w:val="24"/>
          <w:szCs w:val="24"/>
          <w:rtl/>
        </w:rPr>
        <w:t>پنجاه</w:t>
      </w:r>
      <w:r w:rsidRPr="00425DB9">
        <w:rPr>
          <w:rFonts w:cs="B Traffic" w:hint="cs"/>
          <w:b/>
          <w:bCs/>
          <w:color w:val="000000" w:themeColor="text1"/>
          <w:spacing w:val="-2"/>
          <w:sz w:val="24"/>
          <w:szCs w:val="24"/>
          <w:rtl/>
        </w:rPr>
        <w:t xml:space="preserve"> هزار میلیارد (</w:t>
      </w:r>
      <w:r w:rsidR="008A3648" w:rsidRPr="00425DB9">
        <w:rPr>
          <w:rFonts w:cs="B Traffic" w:hint="cs"/>
          <w:b/>
          <w:bCs/>
          <w:color w:val="000000" w:themeColor="text1"/>
          <w:spacing w:val="-2"/>
          <w:sz w:val="24"/>
          <w:szCs w:val="24"/>
          <w:rtl/>
        </w:rPr>
        <w:t>50</w:t>
      </w:r>
      <w:r w:rsidRPr="00425DB9">
        <w:rPr>
          <w:rFonts w:cs="B Traffic" w:hint="cs"/>
          <w:b/>
          <w:bCs/>
          <w:color w:val="000000" w:themeColor="text1"/>
          <w:spacing w:val="-2"/>
          <w:sz w:val="24"/>
          <w:szCs w:val="24"/>
          <w:rtl/>
        </w:rPr>
        <w:t>.000.000.000.000)</w:t>
      </w:r>
      <w:r>
        <w:rPr>
          <w:rFonts w:cs="B Traffic" w:hint="cs"/>
          <w:b/>
          <w:bCs/>
          <w:color w:val="000000" w:themeColor="text1"/>
          <w:spacing w:val="-2"/>
          <w:sz w:val="24"/>
          <w:szCs w:val="24"/>
          <w:rtl/>
        </w:rPr>
        <w:t xml:space="preserve"> ریال طی قراردادهایی با بانکهای عامل و صندوق‌های تأمین مالی در رهن آنان قرار داده و متناسب با آن تسهیلات لازم برای اجرای طرحهای جامع، تفصیلی</w:t>
      </w:r>
      <w:r w:rsidR="008A3648">
        <w:rPr>
          <w:rFonts w:cs="B Traffic" w:hint="cs"/>
          <w:b/>
          <w:bCs/>
          <w:color w:val="000000" w:themeColor="text1"/>
          <w:spacing w:val="-2"/>
          <w:sz w:val="24"/>
          <w:szCs w:val="24"/>
          <w:rtl/>
        </w:rPr>
        <w:t xml:space="preserve">، </w:t>
      </w:r>
      <w:r w:rsidR="008A3648" w:rsidRPr="00425DB9">
        <w:rPr>
          <w:rFonts w:cs="B Traffic" w:hint="cs"/>
          <w:b/>
          <w:bCs/>
          <w:color w:val="000000" w:themeColor="text1"/>
          <w:spacing w:val="-2"/>
          <w:sz w:val="24"/>
          <w:szCs w:val="24"/>
          <w:rtl/>
        </w:rPr>
        <w:t>بافتهای فرسوده</w:t>
      </w:r>
      <w:r w:rsidR="00EA3418">
        <w:rPr>
          <w:rFonts w:cs="B Traffic" w:hint="cs"/>
          <w:b/>
          <w:bCs/>
          <w:color w:val="000000" w:themeColor="text1"/>
          <w:spacing w:val="-2"/>
          <w:sz w:val="24"/>
          <w:szCs w:val="24"/>
          <w:rtl/>
        </w:rPr>
        <w:t xml:space="preserve"> و آماده‌سازی مصوب را أخذ </w:t>
      </w:r>
      <w:r w:rsidR="00EA3418" w:rsidRPr="00425DB9">
        <w:rPr>
          <w:rFonts w:cs="B Traffic" w:hint="cs"/>
          <w:b/>
          <w:bCs/>
          <w:color w:val="000000" w:themeColor="text1"/>
          <w:spacing w:val="-2"/>
          <w:sz w:val="24"/>
          <w:szCs w:val="24"/>
          <w:rtl/>
        </w:rPr>
        <w:t xml:space="preserve">و منابع حاصل را صرف تکمیل این طرحها نماید و از محل فروش عرصه و اعیان طرحهای تکمیل شده  با رعایت قوانین و مقررات و گردش خزانه، با بانکهای عامل تسویه کند و باقیمانده را به اجرای طرحهای صدرالذکر این </w:t>
      </w:r>
      <w:r w:rsidR="0099765E" w:rsidRPr="00425DB9">
        <w:rPr>
          <w:rFonts w:cs="B Traffic" w:hint="cs"/>
          <w:b/>
          <w:bCs/>
          <w:color w:val="000000" w:themeColor="text1"/>
          <w:spacing w:val="-2"/>
          <w:sz w:val="24"/>
          <w:szCs w:val="24"/>
          <w:rtl/>
        </w:rPr>
        <w:t>جزء</w:t>
      </w:r>
      <w:r w:rsidR="00EA3418" w:rsidRPr="00425DB9">
        <w:rPr>
          <w:rFonts w:cs="B Traffic" w:hint="cs"/>
          <w:b/>
          <w:bCs/>
          <w:color w:val="000000" w:themeColor="text1"/>
          <w:spacing w:val="-2"/>
          <w:sz w:val="24"/>
          <w:szCs w:val="24"/>
          <w:rtl/>
        </w:rPr>
        <w:t xml:space="preserve"> اختصاص دهد.</w:t>
      </w:r>
    </w:p>
    <w:p w:rsidR="00780116" w:rsidRPr="00425DB9" w:rsidRDefault="00780116" w:rsidP="00780116">
      <w:pPr>
        <w:spacing w:line="288" w:lineRule="auto"/>
        <w:rPr>
          <w:rFonts w:cs="B Traffic"/>
          <w:b/>
          <w:bCs/>
          <w:color w:val="000000" w:themeColor="text1"/>
          <w:spacing w:val="-2"/>
          <w:sz w:val="24"/>
          <w:szCs w:val="24"/>
          <w:rtl/>
        </w:rPr>
      </w:pPr>
      <w:r w:rsidRPr="00363842">
        <w:rPr>
          <w:rFonts w:cs="B Traffic" w:hint="cs"/>
          <w:b/>
          <w:bCs/>
          <w:color w:val="000000" w:themeColor="text1"/>
          <w:spacing w:val="-2"/>
          <w:sz w:val="24"/>
          <w:szCs w:val="24"/>
          <w:rtl/>
        </w:rPr>
        <w:t>4</w:t>
      </w:r>
      <w:r>
        <w:rPr>
          <w:rFonts w:cs="B Traffic" w:hint="cs"/>
          <w:b/>
          <w:bCs/>
          <w:color w:val="000000" w:themeColor="text1"/>
          <w:spacing w:val="-2"/>
          <w:sz w:val="24"/>
          <w:szCs w:val="24"/>
          <w:rtl/>
        </w:rPr>
        <w:t xml:space="preserve">- وزارت راه و شهرسازی مکلف است زمین مورد نیاز برای احداث مدرسه، پاسگاه، </w:t>
      </w:r>
      <w:r w:rsidRPr="00425DB9">
        <w:rPr>
          <w:rFonts w:cs="B Traffic" w:hint="cs"/>
          <w:b/>
          <w:bCs/>
          <w:color w:val="000000" w:themeColor="text1"/>
          <w:spacing w:val="-2"/>
          <w:sz w:val="24"/>
          <w:szCs w:val="24"/>
          <w:rtl/>
        </w:rPr>
        <w:t>کلانتری،</w:t>
      </w:r>
      <w:r>
        <w:rPr>
          <w:rFonts w:cs="B Traffic" w:hint="cs"/>
          <w:b/>
          <w:bCs/>
          <w:color w:val="000000" w:themeColor="text1"/>
          <w:spacing w:val="-2"/>
          <w:sz w:val="24"/>
          <w:szCs w:val="24"/>
          <w:rtl/>
        </w:rPr>
        <w:t xml:space="preserve"> پایگاه بسیج،</w:t>
      </w:r>
      <w:r w:rsidR="008318A7">
        <w:rPr>
          <w:rFonts w:cs="B Traffic" w:hint="cs"/>
          <w:b/>
          <w:bCs/>
          <w:color w:val="000000" w:themeColor="text1"/>
          <w:spacing w:val="-2"/>
          <w:sz w:val="24"/>
          <w:szCs w:val="24"/>
          <w:rtl/>
        </w:rPr>
        <w:t xml:space="preserve"> </w:t>
      </w:r>
      <w:r w:rsidR="008318A7" w:rsidRPr="00425DB9">
        <w:rPr>
          <w:rFonts w:cs="B Traffic" w:hint="cs"/>
          <w:b/>
          <w:bCs/>
          <w:color w:val="000000" w:themeColor="text1"/>
          <w:spacing w:val="-2"/>
          <w:sz w:val="24"/>
          <w:szCs w:val="24"/>
          <w:rtl/>
        </w:rPr>
        <w:t>حوزه علمیه، مصلی،</w:t>
      </w:r>
      <w:r>
        <w:rPr>
          <w:rFonts w:cs="B Traffic" w:hint="cs"/>
          <w:b/>
          <w:bCs/>
          <w:color w:val="000000" w:themeColor="text1"/>
          <w:spacing w:val="-2"/>
          <w:sz w:val="24"/>
          <w:szCs w:val="24"/>
          <w:rtl/>
        </w:rPr>
        <w:t xml:space="preserve"> </w:t>
      </w:r>
      <w:r w:rsidRPr="00425DB9">
        <w:rPr>
          <w:rFonts w:cs="B Traffic" w:hint="cs"/>
          <w:b/>
          <w:bCs/>
          <w:color w:val="000000" w:themeColor="text1"/>
          <w:spacing w:val="-2"/>
          <w:sz w:val="24"/>
          <w:szCs w:val="24"/>
          <w:rtl/>
        </w:rPr>
        <w:t>حوزه های مقاومت،</w:t>
      </w:r>
      <w:r>
        <w:rPr>
          <w:rFonts w:cs="B Traffic" w:hint="cs"/>
          <w:b/>
          <w:bCs/>
          <w:color w:val="000000" w:themeColor="text1"/>
          <w:spacing w:val="-2"/>
          <w:sz w:val="24"/>
          <w:szCs w:val="24"/>
          <w:rtl/>
        </w:rPr>
        <w:t xml:space="preserve"> مسجد، </w:t>
      </w:r>
      <w:r w:rsidRPr="00425DB9">
        <w:rPr>
          <w:rFonts w:cs="B Traffic" w:hint="cs"/>
          <w:b/>
          <w:bCs/>
          <w:color w:val="000000" w:themeColor="text1"/>
          <w:spacing w:val="-2"/>
          <w:sz w:val="24"/>
          <w:szCs w:val="24"/>
          <w:rtl/>
        </w:rPr>
        <w:t>سالن های ورزشی بسیج صالحین ،</w:t>
      </w:r>
      <w:r>
        <w:rPr>
          <w:rFonts w:cs="B Traffic" w:hint="cs"/>
          <w:b/>
          <w:bCs/>
          <w:color w:val="000000" w:themeColor="text1"/>
          <w:spacing w:val="-2"/>
          <w:sz w:val="24"/>
          <w:szCs w:val="24"/>
          <w:rtl/>
        </w:rPr>
        <w:t xml:space="preserve"> مراکز بهداشتی و درمانی، ورزشگاه و سایر مراکز اداری و خدماتی مورد نیاز را به‌صورت رایگان در اختیار دستگاههای دولتی ذی‌ربط در طرحهای مسکن مهر قرار دهد.</w:t>
      </w:r>
    </w:p>
    <w:p w:rsidR="007F5D0E" w:rsidRPr="00425DB9" w:rsidRDefault="007F5D0E" w:rsidP="007F5D0E">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آیین‌نامه اجرائی این بند به پیشنهاد وزارت راه و شهرسازی و با همکاری وزارت امور اقتصادی و دارایی، بانک مرکزی جمهوری اسلامی ایران و سازمان برنامه و بودجه کشور تهیه‌ مي‌شود و به تصویب هیأت وزیران می‌رسد.</w:t>
      </w:r>
    </w:p>
    <w:p w:rsidR="00426685" w:rsidRPr="00425DB9" w:rsidRDefault="00426685" w:rsidP="00426685">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ج- شرکتهای آب منطقه‌ای استان‌ها و سازمان آب و برق خوزستان مجازند از محل منابع داخلی خود و بخشي از اعتبارات طرحهاي تعادل‌بخشي و تغذيه مصنوعي در قالب وجوه اداره‌شده نسبت به تأمین هزینه‌های خرید و نصب شمارشگر(کنتور)های حجمی و هوشمند چاههای آب کشاورزی مجاز، اقدام كنند و به‌صورت اقساطی با روشی که توسط دستگاه اجرائی مربوطه تعیین می‌شود، اصل این تسهیلات را از صاحبان این چاهها دریافت كنند. صد‌‌درصد (100%) اقساط وصولی برای اجرای طرحهای احیاء و تعادل‌بخشی منابع آب زیر‌زمینی در اختیار شركتهاي آب منطقه‌اي استان‌ها و سازمان آب و برق خوزستان قرار می‌گیرد.</w:t>
      </w:r>
    </w:p>
    <w:p w:rsidR="008A3648" w:rsidRPr="00425DB9" w:rsidRDefault="008A3648" w:rsidP="00426685">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د- </w:t>
      </w:r>
    </w:p>
    <w:p w:rsidR="008A3648" w:rsidRPr="00425DB9" w:rsidRDefault="00426685" w:rsidP="005179B2">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1</w:t>
      </w:r>
      <w:r w:rsidR="008A3648" w:rsidRPr="00425DB9">
        <w:rPr>
          <w:rFonts w:cs="B Traffic" w:hint="cs"/>
          <w:b/>
          <w:bCs/>
          <w:color w:val="000000" w:themeColor="text1"/>
          <w:spacing w:val="-2"/>
          <w:sz w:val="24"/>
          <w:szCs w:val="24"/>
          <w:rtl/>
        </w:rPr>
        <w:t xml:space="preserve">- ده درصد(10%) وجوه حاصل از منابع دریافتی از مشترکان داخل شهر‌ها که اقدام به تفکیک ملک و افزایش واحد می‌نمایند موضوع ماده (11) قانون تشکیل شرکت‌های آب و فاضلاب مصوب 11/10/1369 </w:t>
      </w:r>
      <w:r w:rsidR="008A3648" w:rsidRPr="00425DB9">
        <w:rPr>
          <w:rFonts w:cs="B Traffic" w:hint="cs"/>
          <w:b/>
          <w:bCs/>
          <w:color w:val="000000" w:themeColor="text1"/>
          <w:spacing w:val="-2"/>
          <w:sz w:val="24"/>
          <w:szCs w:val="24"/>
          <w:rtl/>
        </w:rPr>
        <w:lastRenderedPageBreak/>
        <w:t xml:space="preserve">صرف اصلاح شبکه آب روستایی  همان استان  براساس شاخص جمعیت و کمبود آب شرب سالم خواهد شد. </w:t>
      </w:r>
    </w:p>
    <w:p w:rsidR="008A3648" w:rsidRPr="00425DB9" w:rsidRDefault="00426685" w:rsidP="005179B2">
      <w:pPr>
        <w:spacing w:line="288" w:lineRule="auto"/>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2</w:t>
      </w:r>
      <w:r w:rsidR="008A3648" w:rsidRPr="00425DB9">
        <w:rPr>
          <w:rFonts w:cs="B Traffic" w:hint="cs"/>
          <w:b/>
          <w:bCs/>
          <w:color w:val="000000" w:themeColor="text1"/>
          <w:spacing w:val="-2"/>
          <w:sz w:val="24"/>
          <w:szCs w:val="24"/>
          <w:rtl/>
        </w:rPr>
        <w:t>- شرکت‌های آب و فاضلاب استانی مجازند حداکثر ده درصد (10%) از منابع حاصل از مشارکت مالی، مصوب شورای اسلامی هر شهر موضوع تبصره (3) قانون ایجاد تسهیلات برای توسعه طرح‌های فاضلاب و بازسازی شبکه‌های آب شهری مصوب 24/3/1377 را برای تسریع در اجرا و توسعه‌ طرح‌های ایجاد تأسیسات آب و فاضلاب با اولویت اجرای طرح‌های فاضلاب در روستاهای همان بخش هزینه نمایند.</w:t>
      </w:r>
    </w:p>
    <w:p w:rsidR="008A3648" w:rsidRPr="00425DB9" w:rsidRDefault="00A21440" w:rsidP="00426685">
      <w:pPr>
        <w:spacing w:line="288" w:lineRule="auto"/>
        <w:contextualSpacing/>
        <w:rPr>
          <w:rFonts w:cs="B Traffic"/>
          <w:b/>
          <w:bCs/>
          <w:color w:val="000000" w:themeColor="text1"/>
          <w:spacing w:val="-2"/>
          <w:sz w:val="24"/>
          <w:szCs w:val="24"/>
          <w:rtl/>
        </w:rPr>
      </w:pPr>
      <w:r w:rsidRPr="00A21440">
        <w:rPr>
          <w:rFonts w:cs="B Traffic" w:hint="cs"/>
          <w:b/>
          <w:bCs/>
          <w:color w:val="000000" w:themeColor="text1"/>
          <w:spacing w:val="-2"/>
          <w:sz w:val="24"/>
          <w:szCs w:val="24"/>
          <w:rtl/>
        </w:rPr>
        <w:t>هـ-</w:t>
      </w:r>
      <w:r w:rsidRPr="00425DB9">
        <w:rPr>
          <w:rFonts w:cs="B Traffic" w:hint="cs"/>
          <w:b/>
          <w:bCs/>
          <w:color w:val="000000" w:themeColor="text1"/>
          <w:spacing w:val="-2"/>
          <w:sz w:val="24"/>
          <w:szCs w:val="24"/>
          <w:rtl/>
        </w:rPr>
        <w:t xml:space="preserve"> </w:t>
      </w:r>
      <w:r w:rsidRPr="00296F58">
        <w:rPr>
          <w:rFonts w:cs="B Traffic" w:hint="cs"/>
          <w:b/>
          <w:bCs/>
          <w:color w:val="000000" w:themeColor="text1"/>
          <w:spacing w:val="-2"/>
          <w:sz w:val="24"/>
          <w:szCs w:val="24"/>
          <w:rtl/>
        </w:rPr>
        <w:t>در اجرای بند (ب) ماده (33) قانون توزیع عادلانه آب مصوب 16/12/1361 با اصلاحات و الحاقات بعدی و جهت حفظ و صیانت از آبخوان‌های کشور و افزایش اطمینان‌پذیری تأمین آب برای مصارف مختلف در بخشهای شرب، صنعت و کشاورزی، شرکتهای آب منطقه‌ای استان‌ها و سازمان آب و برق خوزستان مکلفند با توجه به شرایط اقتصادی و اقلیمی مناطق مختلف کشور از مصرف‌کنندگان آب کشاورزی برای چاههای مجاز فاقدشمارشگر(کنتور) هوشمند بر اساس پروانه بهره‌برداری آنها و برای چاههای مجاز دارای شمارشگر (کنتور) هوشمند براساس برداشت مجاز از آنها، به ازای هر متر مکعب برداشت آب از آبخوان‌ها، حداکثر معادل دویست (200) ریال متناسب با كشت غالب منطقه و ميزان درآمد كشاورزان مطابق دستورالعمل مشترك وزراي نيرو و جهاد كشاورزي، دریافت و به ردیف شماره  160112 جدول شماره (5) این قانون نزد خزانه‌داری كل‌ كشور واریز نمایند</w:t>
      </w:r>
      <w:r w:rsidR="008A3648" w:rsidRPr="00425DB9">
        <w:rPr>
          <w:rFonts w:cs="B Traffic" w:hint="cs"/>
          <w:b/>
          <w:bCs/>
          <w:color w:val="000000" w:themeColor="text1"/>
          <w:spacing w:val="-2"/>
          <w:sz w:val="24"/>
          <w:szCs w:val="24"/>
          <w:rtl/>
        </w:rPr>
        <w:t xml:space="preserve"> معادل مبلغ واریزی پس از مبادله موافقتنامه از محل ردیف 52-530000 جدول شماره (9) این قانون به ترتیب هفتاد درصد (70%) جهت پرداخت نکشت به کشاورزان</w:t>
      </w:r>
      <w:r w:rsidR="000013B0" w:rsidRPr="00425DB9">
        <w:rPr>
          <w:rFonts w:cs="B Traffic" w:hint="cs"/>
          <w:b/>
          <w:bCs/>
          <w:color w:val="000000" w:themeColor="text1"/>
          <w:spacing w:val="-2"/>
          <w:sz w:val="24"/>
          <w:szCs w:val="24"/>
          <w:rtl/>
        </w:rPr>
        <w:t xml:space="preserve"> همان منطقه</w:t>
      </w:r>
      <w:r w:rsidR="008A3648" w:rsidRPr="00425DB9">
        <w:rPr>
          <w:rFonts w:cs="B Traffic" w:hint="cs"/>
          <w:b/>
          <w:bCs/>
          <w:color w:val="000000" w:themeColor="text1"/>
          <w:spacing w:val="-2"/>
          <w:sz w:val="24"/>
          <w:szCs w:val="24"/>
          <w:rtl/>
        </w:rPr>
        <w:t xml:space="preserve"> و برای تحقق اهداف برنامه‌های تعادل‌بخشی و بهبود بهره‌برداری آب و انجام مطالعه در دشتهایی که با فرونشست زمین مواجه است و یافتن راهکارهای پیشگیری و برگرداندن آن به شرایط قبل در اختیار سازمان مدیریت منابع آب ایران و سی درصد (30%) در اختیار وزارت جهاد کشاورزی برای اجرای طرح‌های افزایش بهره</w:t>
      </w:r>
      <w:r w:rsidR="008A3648" w:rsidRPr="00425DB9">
        <w:rPr>
          <w:rFonts w:cs="B Traffic"/>
          <w:b/>
          <w:bCs/>
          <w:color w:val="000000" w:themeColor="text1"/>
          <w:spacing w:val="-2"/>
          <w:sz w:val="24"/>
          <w:szCs w:val="24"/>
          <w:rtl/>
        </w:rPr>
        <w:softHyphen/>
      </w:r>
      <w:r w:rsidR="008A3648" w:rsidRPr="00425DB9">
        <w:rPr>
          <w:rFonts w:cs="B Traffic" w:hint="cs"/>
          <w:b/>
          <w:bCs/>
          <w:color w:val="000000" w:themeColor="text1"/>
          <w:spacing w:val="-2"/>
          <w:sz w:val="24"/>
          <w:szCs w:val="24"/>
          <w:rtl/>
        </w:rPr>
        <w:t>وری آب  قرار می‌گیرد. آيین‌نامه اجرائی این بند توسط وزارتخانه‌های نیرو و جهاد کشاورزی و سازمان برنامه و بودجه کشور تهیه می‌شود و به‌تصویب هیأت وزیران می‌رسد.</w:t>
      </w:r>
    </w:p>
    <w:p w:rsidR="00A21440" w:rsidRPr="00296F58" w:rsidRDefault="00A21440" w:rsidP="00426685">
      <w:pPr>
        <w:spacing w:line="288" w:lineRule="auto"/>
        <w:contextualSpacing/>
        <w:rPr>
          <w:rFonts w:cs="B Traffic"/>
          <w:b/>
          <w:bCs/>
          <w:color w:val="000000" w:themeColor="text1"/>
          <w:spacing w:val="-2"/>
          <w:sz w:val="24"/>
          <w:szCs w:val="24"/>
          <w:rtl/>
        </w:rPr>
      </w:pPr>
      <w:r w:rsidRPr="00296F58">
        <w:rPr>
          <w:rFonts w:cs="B Traffic" w:hint="cs"/>
          <w:b/>
          <w:bCs/>
          <w:color w:val="000000" w:themeColor="text1"/>
          <w:spacing w:val="-2"/>
          <w:sz w:val="24"/>
          <w:szCs w:val="24"/>
          <w:rtl/>
        </w:rPr>
        <w:t>درخصوص چاههای غیرمجاز وفق بند (هـ) ماده (45) قانون توزیع عادلانه آب نسبت به مسلوب‌المنفعه نمودن این چاهها اقدام و جریمه مربوط به میزان برداشت آب تا زمان انسداد چاه به ازاي هر مترمکعب حداکثر يك‌هزار (1.000) ریال متناسب با افت سفره و حجم کسری مخزن سفره که حسب دستورالعمل وزیر نیرو تعیین می</w:t>
      </w:r>
      <w:r w:rsidRPr="00296F58">
        <w:rPr>
          <w:rFonts w:cs="B Traffic" w:hint="eastAsia"/>
          <w:b/>
          <w:bCs/>
          <w:color w:val="000000" w:themeColor="text1"/>
          <w:spacing w:val="-2"/>
          <w:sz w:val="24"/>
          <w:szCs w:val="24"/>
          <w:rtl/>
        </w:rPr>
        <w:t>‌</w:t>
      </w:r>
      <w:r w:rsidRPr="00296F58">
        <w:rPr>
          <w:rFonts w:cs="B Traffic" w:hint="cs"/>
          <w:b/>
          <w:bCs/>
          <w:color w:val="000000" w:themeColor="text1"/>
          <w:spacing w:val="-2"/>
          <w:sz w:val="24"/>
          <w:szCs w:val="24"/>
          <w:rtl/>
        </w:rPr>
        <w:t>شود، دریافت می</w:t>
      </w:r>
      <w:r w:rsidRPr="00296F58">
        <w:rPr>
          <w:rFonts w:cs="B Traffic" w:hint="eastAsia"/>
          <w:b/>
          <w:bCs/>
          <w:color w:val="000000" w:themeColor="text1"/>
          <w:spacing w:val="-2"/>
          <w:sz w:val="24"/>
          <w:szCs w:val="24"/>
          <w:rtl/>
        </w:rPr>
        <w:t>‌</w:t>
      </w:r>
      <w:r w:rsidRPr="00296F58">
        <w:rPr>
          <w:rFonts w:cs="B Traffic" w:hint="cs"/>
          <w:b/>
          <w:bCs/>
          <w:color w:val="000000" w:themeColor="text1"/>
          <w:spacing w:val="-2"/>
          <w:sz w:val="24"/>
          <w:szCs w:val="24"/>
          <w:rtl/>
        </w:rPr>
        <w:t>گردد.</w:t>
      </w:r>
    </w:p>
    <w:p w:rsidR="008A3648" w:rsidRPr="00425DB9" w:rsidRDefault="00A21440" w:rsidP="00426685">
      <w:pPr>
        <w:spacing w:line="288" w:lineRule="auto"/>
        <w:rPr>
          <w:rFonts w:cs="B Traffic"/>
          <w:b/>
          <w:bCs/>
          <w:color w:val="000000" w:themeColor="text1"/>
          <w:spacing w:val="-2"/>
          <w:sz w:val="24"/>
          <w:szCs w:val="24"/>
          <w:rtl/>
        </w:rPr>
      </w:pPr>
      <w:r w:rsidRPr="00A21440">
        <w:rPr>
          <w:rFonts w:cs="B Traffic" w:hint="cs"/>
          <w:b/>
          <w:bCs/>
          <w:color w:val="000000" w:themeColor="text1"/>
          <w:spacing w:val="-2"/>
          <w:sz w:val="24"/>
          <w:szCs w:val="24"/>
          <w:rtl/>
        </w:rPr>
        <w:lastRenderedPageBreak/>
        <w:t>و</w:t>
      </w:r>
      <w:r w:rsidRPr="00296F58">
        <w:rPr>
          <w:rFonts w:cs="B Traffic" w:hint="cs"/>
          <w:b/>
          <w:bCs/>
          <w:color w:val="000000" w:themeColor="text1"/>
          <w:spacing w:val="-2"/>
          <w:sz w:val="24"/>
          <w:szCs w:val="24"/>
          <w:rtl/>
        </w:rPr>
        <w:t>- به منظور پیشگیری و بازسازی خسارت ناشی از سیل و ساماندهی و لایروبی رودخانه</w:t>
      </w:r>
      <w:r w:rsidRPr="00296F58">
        <w:rPr>
          <w:rFonts w:cs="B Traffic"/>
          <w:b/>
          <w:bCs/>
          <w:color w:val="000000" w:themeColor="text1"/>
          <w:spacing w:val="-2"/>
          <w:sz w:val="24"/>
          <w:szCs w:val="24"/>
          <w:rtl/>
        </w:rPr>
        <w:softHyphen/>
      </w:r>
      <w:r w:rsidR="00C867E8">
        <w:rPr>
          <w:rFonts w:cs="B Traffic" w:hint="cs"/>
          <w:b/>
          <w:bCs/>
          <w:color w:val="000000" w:themeColor="text1"/>
          <w:spacing w:val="-2"/>
          <w:sz w:val="24"/>
          <w:szCs w:val="24"/>
          <w:rtl/>
        </w:rPr>
        <w:t xml:space="preserve">ها </w:t>
      </w:r>
      <w:r w:rsidR="0005133F" w:rsidRPr="00425DB9">
        <w:rPr>
          <w:rFonts w:cs="B Traffic" w:hint="cs"/>
          <w:b/>
          <w:bCs/>
          <w:color w:val="000000" w:themeColor="text1"/>
          <w:spacing w:val="-2"/>
          <w:sz w:val="24"/>
          <w:szCs w:val="24"/>
          <w:rtl/>
        </w:rPr>
        <w:t>و آب</w:t>
      </w:r>
      <w:r w:rsidR="00C867E8" w:rsidRPr="00425DB9">
        <w:rPr>
          <w:rFonts w:cs="B Traffic" w:hint="cs"/>
          <w:b/>
          <w:bCs/>
          <w:color w:val="000000" w:themeColor="text1"/>
          <w:spacing w:val="-2"/>
          <w:sz w:val="24"/>
          <w:szCs w:val="24"/>
          <w:rtl/>
        </w:rPr>
        <w:t>ندا</w:t>
      </w:r>
      <w:r w:rsidR="0005133F" w:rsidRPr="00425DB9">
        <w:rPr>
          <w:rFonts w:cs="B Traffic" w:hint="cs"/>
          <w:b/>
          <w:bCs/>
          <w:color w:val="000000" w:themeColor="text1"/>
          <w:spacing w:val="-2"/>
          <w:sz w:val="24"/>
          <w:szCs w:val="24"/>
          <w:rtl/>
        </w:rPr>
        <w:t>ن</w:t>
      </w:r>
      <w:r w:rsidR="00C867E8" w:rsidRPr="00425DB9">
        <w:rPr>
          <w:rFonts w:cs="B Traffic" w:hint="cs"/>
          <w:b/>
          <w:bCs/>
          <w:color w:val="000000" w:themeColor="text1"/>
          <w:spacing w:val="-2"/>
          <w:sz w:val="24"/>
          <w:szCs w:val="24"/>
          <w:rtl/>
        </w:rPr>
        <w:t>ها</w:t>
      </w:r>
      <w:r w:rsidRPr="00296F58">
        <w:rPr>
          <w:rFonts w:cs="B Traffic" w:hint="cs"/>
          <w:b/>
          <w:bCs/>
          <w:color w:val="000000" w:themeColor="text1"/>
          <w:spacing w:val="-2"/>
          <w:sz w:val="24"/>
          <w:szCs w:val="24"/>
          <w:rtl/>
        </w:rPr>
        <w:t xml:space="preserve"> به شرکتهای آب منطقه‌ای استان‌ها و سازمان آب و برق خوزستان اجازه داده می‌شود بهره‌برداری از مصالح مازاد رودخانه‌ای</w:t>
      </w:r>
      <w:r w:rsidR="00C867E8">
        <w:rPr>
          <w:rFonts w:cs="B Traffic" w:hint="cs"/>
          <w:b/>
          <w:bCs/>
          <w:color w:val="000000" w:themeColor="text1"/>
          <w:spacing w:val="-2"/>
          <w:sz w:val="24"/>
          <w:szCs w:val="24"/>
          <w:rtl/>
        </w:rPr>
        <w:t xml:space="preserve"> </w:t>
      </w:r>
      <w:r w:rsidR="00C867E8" w:rsidRPr="00425DB9">
        <w:rPr>
          <w:rFonts w:cs="B Traffic" w:hint="cs"/>
          <w:b/>
          <w:bCs/>
          <w:color w:val="000000" w:themeColor="text1"/>
          <w:spacing w:val="-2"/>
          <w:sz w:val="24"/>
          <w:szCs w:val="24"/>
          <w:rtl/>
        </w:rPr>
        <w:t>و خاک مازاد آبندانها</w:t>
      </w:r>
      <w:r w:rsidRPr="00296F58">
        <w:rPr>
          <w:rFonts w:cs="B Traffic" w:hint="cs"/>
          <w:b/>
          <w:bCs/>
          <w:color w:val="000000" w:themeColor="text1"/>
          <w:spacing w:val="-2"/>
          <w:sz w:val="24"/>
          <w:szCs w:val="24"/>
          <w:rtl/>
        </w:rPr>
        <w:t xml:space="preserve"> را از طریق مزایده و انعقاد قرارداد مشارکت عمومی- خصوصی، به پیمانکاران یا بهره</w:t>
      </w:r>
      <w:r w:rsidRPr="00296F58">
        <w:rPr>
          <w:rFonts w:cs="B Traffic"/>
          <w:b/>
          <w:bCs/>
          <w:color w:val="000000" w:themeColor="text1"/>
          <w:spacing w:val="-2"/>
          <w:sz w:val="24"/>
          <w:szCs w:val="24"/>
          <w:rtl/>
        </w:rPr>
        <w:softHyphen/>
      </w:r>
      <w:r w:rsidRPr="00296F58">
        <w:rPr>
          <w:rFonts w:cs="B Traffic" w:hint="cs"/>
          <w:b/>
          <w:bCs/>
          <w:color w:val="000000" w:themeColor="text1"/>
          <w:spacing w:val="-2"/>
          <w:sz w:val="24"/>
          <w:szCs w:val="24"/>
          <w:rtl/>
        </w:rPr>
        <w:t>برداران شن و ماسه ( با به</w:t>
      </w:r>
      <w:r w:rsidRPr="00296F58">
        <w:rPr>
          <w:rFonts w:cs="B Traffic"/>
          <w:b/>
          <w:bCs/>
          <w:color w:val="000000" w:themeColor="text1"/>
          <w:spacing w:val="-2"/>
          <w:sz w:val="24"/>
          <w:szCs w:val="24"/>
          <w:rtl/>
        </w:rPr>
        <w:softHyphen/>
      </w:r>
      <w:r w:rsidRPr="00296F58">
        <w:rPr>
          <w:rFonts w:cs="B Traffic" w:hint="cs"/>
          <w:b/>
          <w:bCs/>
          <w:color w:val="000000" w:themeColor="text1"/>
          <w:spacing w:val="-2"/>
          <w:sz w:val="24"/>
          <w:szCs w:val="24"/>
          <w:rtl/>
        </w:rPr>
        <w:t>کارگیری پیمانکاران دارای صلاحیت) به شرط واریز حقوق دولتی واگذار نماید. در صورت وصول درآمد مازاد بر عملیات تعیین</w:t>
      </w:r>
      <w:r w:rsidRPr="00296F58">
        <w:rPr>
          <w:rFonts w:cs="B Traffic"/>
          <w:b/>
          <w:bCs/>
          <w:color w:val="000000" w:themeColor="text1"/>
          <w:spacing w:val="-2"/>
          <w:sz w:val="24"/>
          <w:szCs w:val="24"/>
          <w:rtl/>
        </w:rPr>
        <w:softHyphen/>
      </w:r>
      <w:r w:rsidRPr="00296F58">
        <w:rPr>
          <w:rFonts w:cs="B Traffic" w:hint="cs"/>
          <w:b/>
          <w:bCs/>
          <w:color w:val="000000" w:themeColor="text1"/>
          <w:spacing w:val="-2"/>
          <w:sz w:val="24"/>
          <w:szCs w:val="24"/>
          <w:rtl/>
        </w:rPr>
        <w:t>شده در قرارداد، منابع حاصله به ردیف درآمدی 160149 واریز می‌گردد</w:t>
      </w:r>
      <w:r w:rsidR="008A3648" w:rsidRPr="00425DB9">
        <w:rPr>
          <w:rFonts w:cs="B Traffic" w:hint="cs"/>
          <w:b/>
          <w:bCs/>
          <w:color w:val="000000" w:themeColor="text1"/>
          <w:spacing w:val="-2"/>
          <w:sz w:val="24"/>
          <w:szCs w:val="24"/>
          <w:rtl/>
        </w:rPr>
        <w:t xml:space="preserve"> منابع حاصله از محل ردیف 30 -530000 جدول شماره (9) این قانون در اختیار شرکت مدیریت منابع آب ایران قرار می</w:t>
      </w:r>
      <w:r w:rsidR="008A3648" w:rsidRPr="00425DB9">
        <w:rPr>
          <w:rFonts w:cs="B Traffic"/>
          <w:b/>
          <w:bCs/>
          <w:color w:val="000000" w:themeColor="text1"/>
          <w:spacing w:val="-2"/>
          <w:sz w:val="24"/>
          <w:szCs w:val="24"/>
          <w:rtl/>
        </w:rPr>
        <w:softHyphen/>
      </w:r>
      <w:r w:rsidR="008A3648" w:rsidRPr="00425DB9">
        <w:rPr>
          <w:rFonts w:cs="B Traffic" w:hint="cs"/>
          <w:b/>
          <w:bCs/>
          <w:color w:val="000000" w:themeColor="text1"/>
          <w:spacing w:val="-2"/>
          <w:sz w:val="24"/>
          <w:szCs w:val="24"/>
          <w:rtl/>
        </w:rPr>
        <w:t>گیرد تا در چهارچوب موافقتنامه متبادله با سازمان برنامه و بودجه کشور صرف ساماندهی رودخانه‌های کشور شود. گزارش عملکرد مالی و عملیاتی این بند، هر سه ماه یکبار توسط وزارت نیرو به سازمان‌های مدیریت بحران کشور و برنامه و بودجه کشور ارسال می‌گردد. دستورالعمل اجرائی این بند ظرف مدت سه‌ماه از تاریخ ابلاغ این قانون توسط وزارت نیرو تهیه و ابلاغ می‌گردد.</w:t>
      </w:r>
    </w:p>
    <w:p w:rsidR="00E779C7" w:rsidRPr="00425DB9" w:rsidRDefault="00426685" w:rsidP="00426685">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ز</w:t>
      </w:r>
      <w:r w:rsidR="008A3648" w:rsidRPr="00425DB9">
        <w:rPr>
          <w:rFonts w:cs="B Traffic" w:hint="cs"/>
          <w:b/>
          <w:bCs/>
          <w:color w:val="000000" w:themeColor="text1"/>
          <w:spacing w:val="-2"/>
          <w:sz w:val="24"/>
          <w:szCs w:val="24"/>
          <w:rtl/>
        </w:rPr>
        <w:t>- برای ساماندهی سکونتگاههای غیررسمی و عشایری، بهسازی محیط اسکان حاشیه شهرها و بافت‌های فرسوده، تامین زیرساخت و بنای حداقل خدمات عمومی اعم از مدرسه، مسجد، کتابخانه، روشنایی محیط، پایگاه بسیج، پاسگاه</w:t>
      </w:r>
      <w:r w:rsidR="0063610E" w:rsidRPr="00425DB9">
        <w:rPr>
          <w:rFonts w:cs="B Traffic" w:hint="cs"/>
          <w:b/>
          <w:bCs/>
          <w:color w:val="000000" w:themeColor="text1"/>
          <w:spacing w:val="-2"/>
          <w:sz w:val="24"/>
          <w:szCs w:val="24"/>
          <w:rtl/>
        </w:rPr>
        <w:t xml:space="preserve"> و کلانتری</w:t>
      </w:r>
      <w:r w:rsidR="008A3648" w:rsidRPr="00425DB9">
        <w:rPr>
          <w:rFonts w:cs="B Traffic" w:hint="cs"/>
          <w:b/>
          <w:bCs/>
          <w:color w:val="000000" w:themeColor="text1"/>
          <w:spacing w:val="-2"/>
          <w:sz w:val="24"/>
          <w:szCs w:val="24"/>
          <w:rtl/>
        </w:rPr>
        <w:t xml:space="preserve"> در مناطق خارج از حریم شهرها و روستاها، شهرداری</w:t>
      </w:r>
      <w:r w:rsidR="008A3648" w:rsidRPr="00425DB9">
        <w:rPr>
          <w:rFonts w:cs="B Traffic"/>
          <w:b/>
          <w:bCs/>
          <w:color w:val="000000" w:themeColor="text1"/>
          <w:spacing w:val="-2"/>
          <w:sz w:val="24"/>
          <w:szCs w:val="24"/>
          <w:rtl/>
        </w:rPr>
        <w:softHyphen/>
      </w:r>
      <w:r w:rsidR="008A3648" w:rsidRPr="00425DB9">
        <w:rPr>
          <w:rFonts w:cs="B Traffic" w:hint="cs"/>
          <w:b/>
          <w:bCs/>
          <w:color w:val="000000" w:themeColor="text1"/>
          <w:spacing w:val="-2"/>
          <w:sz w:val="24"/>
          <w:szCs w:val="24"/>
          <w:rtl/>
        </w:rPr>
        <w:t>ها و دهیاری</w:t>
      </w:r>
      <w:r w:rsidR="008A3648" w:rsidRPr="00425DB9">
        <w:rPr>
          <w:rFonts w:cs="B Traffic"/>
          <w:b/>
          <w:bCs/>
          <w:color w:val="000000" w:themeColor="text1"/>
          <w:spacing w:val="-2"/>
          <w:sz w:val="24"/>
          <w:szCs w:val="24"/>
          <w:rtl/>
        </w:rPr>
        <w:softHyphen/>
      </w:r>
      <w:r w:rsidR="008A3648" w:rsidRPr="00425DB9">
        <w:rPr>
          <w:rFonts w:cs="B Traffic" w:hint="cs"/>
          <w:b/>
          <w:bCs/>
          <w:color w:val="000000" w:themeColor="text1"/>
          <w:spacing w:val="-2"/>
          <w:sz w:val="24"/>
          <w:szCs w:val="24"/>
          <w:rtl/>
        </w:rPr>
        <w:t>ها موظفند معادل سهم جمعیت ساکن در این مناطق از کل جمعیت هر استان را بر اساس آیین</w:t>
      </w:r>
      <w:r w:rsidR="008A3648" w:rsidRPr="00425DB9">
        <w:rPr>
          <w:rFonts w:cs="B Traffic"/>
          <w:b/>
          <w:bCs/>
          <w:color w:val="000000" w:themeColor="text1"/>
          <w:spacing w:val="-2"/>
          <w:sz w:val="24"/>
          <w:szCs w:val="24"/>
          <w:rtl/>
        </w:rPr>
        <w:softHyphen/>
      </w:r>
      <w:r w:rsidR="008A3648" w:rsidRPr="00425DB9">
        <w:rPr>
          <w:rFonts w:cs="B Traffic" w:hint="cs"/>
          <w:b/>
          <w:bCs/>
          <w:color w:val="000000" w:themeColor="text1"/>
          <w:spacing w:val="-2"/>
          <w:sz w:val="24"/>
          <w:szCs w:val="24"/>
          <w:rtl/>
        </w:rPr>
        <w:t>نامه اجرائی که تصویب هیأت وزیران می</w:t>
      </w:r>
      <w:r w:rsidR="008A3648" w:rsidRPr="00425DB9">
        <w:rPr>
          <w:rFonts w:cs="B Traffic"/>
          <w:b/>
          <w:bCs/>
          <w:color w:val="000000" w:themeColor="text1"/>
          <w:spacing w:val="-2"/>
          <w:sz w:val="24"/>
          <w:szCs w:val="24"/>
          <w:rtl/>
        </w:rPr>
        <w:softHyphen/>
      </w:r>
      <w:r w:rsidR="008A3648" w:rsidRPr="00425DB9">
        <w:rPr>
          <w:rFonts w:cs="B Traffic" w:hint="cs"/>
          <w:b/>
          <w:bCs/>
          <w:color w:val="000000" w:themeColor="text1"/>
          <w:spacing w:val="-2"/>
          <w:sz w:val="24"/>
          <w:szCs w:val="24"/>
          <w:rtl/>
        </w:rPr>
        <w:t>رسد از محل عوارض جزء (1) بند (ب) ماده (6) قانون برنامه ششم توسعه صرف</w:t>
      </w:r>
      <w:r w:rsidR="0064412E" w:rsidRPr="00425DB9">
        <w:rPr>
          <w:rFonts w:cs="B Traffic" w:hint="cs"/>
          <w:b/>
          <w:bCs/>
          <w:color w:val="000000" w:themeColor="text1"/>
          <w:spacing w:val="-2"/>
          <w:sz w:val="24"/>
          <w:szCs w:val="24"/>
          <w:rtl/>
        </w:rPr>
        <w:t xml:space="preserve"> طرح کاهش آسیب های اجتماعی و محرومیت زدایی سازمان بسیج مستضعفین برای محلات آسیب دیده کشور و</w:t>
      </w:r>
      <w:r w:rsidR="008A3648" w:rsidRPr="00425DB9">
        <w:rPr>
          <w:rFonts w:cs="B Traffic" w:hint="cs"/>
          <w:b/>
          <w:bCs/>
          <w:color w:val="000000" w:themeColor="text1"/>
          <w:spacing w:val="-2"/>
          <w:sz w:val="24"/>
          <w:szCs w:val="24"/>
          <w:rtl/>
        </w:rPr>
        <w:t xml:space="preserve"> بهسازی مناطق فوق در همان استان نمایند.</w:t>
      </w:r>
      <w:r w:rsidR="00E779C7" w:rsidRPr="00425DB9">
        <w:rPr>
          <w:rFonts w:cs="B Traffic" w:hint="cs"/>
          <w:b/>
          <w:bCs/>
          <w:color w:val="000000" w:themeColor="text1"/>
          <w:spacing w:val="-2"/>
          <w:sz w:val="24"/>
          <w:szCs w:val="24"/>
          <w:rtl/>
        </w:rPr>
        <w:t xml:space="preserve"> </w:t>
      </w:r>
    </w:p>
    <w:p w:rsidR="009E2286" w:rsidRDefault="00FA44F6" w:rsidP="009E2286">
      <w:pPr>
        <w:rPr>
          <w:rFonts w:cs="B Traffic"/>
          <w:b/>
          <w:bCs/>
          <w:color w:val="000000" w:themeColor="text1"/>
          <w:spacing w:val="-2"/>
          <w:sz w:val="24"/>
          <w:szCs w:val="24"/>
          <w:rtl/>
        </w:rPr>
      </w:pPr>
      <w:r w:rsidRPr="00F44A50">
        <w:rPr>
          <w:rFonts w:cs="B Traffic" w:hint="cs"/>
          <w:b/>
          <w:bCs/>
          <w:color w:val="000000" w:themeColor="text1"/>
          <w:spacing w:val="-2"/>
          <w:sz w:val="24"/>
          <w:szCs w:val="24"/>
          <w:rtl/>
        </w:rPr>
        <w:t>بندالحاقی</w:t>
      </w:r>
      <w:r w:rsidR="005179B2">
        <w:rPr>
          <w:rFonts w:cs="B Traffic" w:hint="cs"/>
          <w:b/>
          <w:bCs/>
          <w:color w:val="000000" w:themeColor="text1"/>
          <w:spacing w:val="-2"/>
          <w:sz w:val="24"/>
          <w:szCs w:val="24"/>
          <w:rtl/>
        </w:rPr>
        <w:t>1</w:t>
      </w:r>
      <w:r w:rsidR="009E2286">
        <w:rPr>
          <w:rFonts w:cs="B Traffic" w:hint="cs"/>
          <w:b/>
          <w:bCs/>
          <w:color w:val="000000" w:themeColor="text1"/>
          <w:spacing w:val="-2"/>
          <w:sz w:val="24"/>
          <w:szCs w:val="24"/>
          <w:rtl/>
        </w:rPr>
        <w:t>-</w:t>
      </w:r>
    </w:p>
    <w:p w:rsidR="00FA44F6" w:rsidRPr="00F44A50" w:rsidRDefault="009E2286" w:rsidP="009E2286">
      <w:pPr>
        <w:rPr>
          <w:rFonts w:cs="B Traffic"/>
          <w:b/>
          <w:bCs/>
          <w:color w:val="000000" w:themeColor="text1"/>
          <w:spacing w:val="-2"/>
          <w:sz w:val="24"/>
          <w:szCs w:val="24"/>
          <w:rtl/>
        </w:rPr>
      </w:pPr>
      <w:r>
        <w:rPr>
          <w:rFonts w:cs="B Traffic" w:hint="cs"/>
          <w:b/>
          <w:bCs/>
          <w:color w:val="000000" w:themeColor="text1"/>
          <w:spacing w:val="-2"/>
          <w:sz w:val="24"/>
          <w:szCs w:val="24"/>
          <w:rtl/>
        </w:rPr>
        <w:t>1</w:t>
      </w:r>
      <w:r w:rsidR="00FA44F6" w:rsidRPr="00425DB9">
        <w:rPr>
          <w:rFonts w:ascii="Sakkal Majalla" w:hAnsi="Sakkal Majalla" w:cs="Sakkal Majalla" w:hint="cs"/>
          <w:b/>
          <w:bCs/>
          <w:color w:val="000000" w:themeColor="text1"/>
          <w:spacing w:val="-2"/>
          <w:sz w:val="24"/>
          <w:szCs w:val="24"/>
          <w:rtl/>
        </w:rPr>
        <w:t>–</w:t>
      </w:r>
      <w:r w:rsidR="00FA44F6" w:rsidRPr="00F44A50">
        <w:rPr>
          <w:rFonts w:cs="B Traffic" w:hint="cs"/>
          <w:b/>
          <w:bCs/>
          <w:color w:val="000000" w:themeColor="text1"/>
          <w:spacing w:val="-2"/>
          <w:sz w:val="24"/>
          <w:szCs w:val="24"/>
          <w:rtl/>
        </w:rPr>
        <w:t xml:space="preserve"> وزارت ارتباطات و فناوری اطلاعات موظف است کلیه تبلت ها و ساعتهای هوشمند بارکد خو</w:t>
      </w:r>
      <w:r>
        <w:rPr>
          <w:rFonts w:cs="B Traffic" w:hint="cs"/>
          <w:b/>
          <w:bCs/>
          <w:color w:val="000000" w:themeColor="text1"/>
          <w:spacing w:val="-2"/>
          <w:sz w:val="24"/>
          <w:szCs w:val="24"/>
          <w:rtl/>
        </w:rPr>
        <w:t>ان و مبدل ارتباطات ثابت به سیار</w:t>
      </w:r>
      <w:r w:rsidR="00FA44F6" w:rsidRPr="00F44A50">
        <w:rPr>
          <w:rFonts w:cs="B Traffic" w:hint="cs"/>
          <w:b/>
          <w:bCs/>
          <w:color w:val="000000" w:themeColor="text1"/>
          <w:spacing w:val="-2"/>
          <w:sz w:val="24"/>
          <w:szCs w:val="24"/>
          <w:rtl/>
        </w:rPr>
        <w:t xml:space="preserve"> وا</w:t>
      </w:r>
      <w:r>
        <w:rPr>
          <w:rFonts w:cs="B Traffic" w:hint="cs"/>
          <w:b/>
          <w:bCs/>
          <w:color w:val="000000" w:themeColor="text1"/>
          <w:spacing w:val="-2"/>
          <w:sz w:val="24"/>
          <w:szCs w:val="24"/>
          <w:rtl/>
        </w:rPr>
        <w:t>رداتی و تولید داخل را در سامانه هوشمند مدیریت تجهیزات سامانه ای(همتا)</w:t>
      </w:r>
      <w:r w:rsidR="00FA44F6" w:rsidRPr="00F44A50">
        <w:rPr>
          <w:rFonts w:cs="B Traffic" w:hint="cs"/>
          <w:b/>
          <w:bCs/>
          <w:color w:val="000000" w:themeColor="text1"/>
          <w:spacing w:val="-2"/>
          <w:sz w:val="24"/>
          <w:szCs w:val="24"/>
          <w:rtl/>
        </w:rPr>
        <w:t xml:space="preserve"> ثبت نمایند. منابع حاصله به ردیف 110410 جدول شماره(5) این قانون واریز می شود. </w:t>
      </w:r>
    </w:p>
    <w:p w:rsidR="00FA44F6" w:rsidRDefault="00FA44F6" w:rsidP="00E64EDA">
      <w:pPr>
        <w:rPr>
          <w:rFonts w:cs="B Traffic"/>
          <w:b/>
          <w:bCs/>
          <w:color w:val="000000" w:themeColor="text1"/>
          <w:spacing w:val="-2"/>
          <w:sz w:val="24"/>
          <w:szCs w:val="24"/>
          <w:rtl/>
        </w:rPr>
      </w:pPr>
      <w:r w:rsidRPr="00F44A50">
        <w:rPr>
          <w:rFonts w:cs="B Traffic" w:hint="cs"/>
          <w:b/>
          <w:bCs/>
          <w:color w:val="000000" w:themeColor="text1"/>
          <w:spacing w:val="-2"/>
          <w:sz w:val="24"/>
          <w:szCs w:val="24"/>
          <w:rtl/>
        </w:rPr>
        <w:t xml:space="preserve">2- حقوق ورودی واردات گوشی های موبایل ساخته شده خارجی بالای </w:t>
      </w:r>
      <w:r w:rsidR="00E64EDA">
        <w:rPr>
          <w:rFonts w:cs="B Traffic" w:hint="cs"/>
          <w:b/>
          <w:bCs/>
          <w:color w:val="000000" w:themeColor="text1"/>
          <w:spacing w:val="-2"/>
          <w:sz w:val="24"/>
          <w:szCs w:val="24"/>
          <w:rtl/>
        </w:rPr>
        <w:t>شصت</w:t>
      </w:r>
      <w:r w:rsidRPr="00F44A50">
        <w:rPr>
          <w:rFonts w:cs="B Traffic" w:hint="cs"/>
          <w:b/>
          <w:bCs/>
          <w:color w:val="000000" w:themeColor="text1"/>
          <w:spacing w:val="-2"/>
          <w:sz w:val="24"/>
          <w:szCs w:val="24"/>
          <w:rtl/>
        </w:rPr>
        <w:t xml:space="preserve"> دلار برابر</w:t>
      </w:r>
      <w:r w:rsidR="00E64EDA">
        <w:rPr>
          <w:rFonts w:cs="B Traffic" w:hint="cs"/>
          <w:b/>
          <w:bCs/>
          <w:color w:val="000000" w:themeColor="text1"/>
          <w:spacing w:val="-2"/>
          <w:sz w:val="24"/>
          <w:szCs w:val="24"/>
          <w:rtl/>
        </w:rPr>
        <w:t xml:space="preserve"> دوازده درصد(</w:t>
      </w:r>
      <w:r w:rsidRPr="00F44A50">
        <w:rPr>
          <w:rFonts w:cs="B Traffic" w:hint="cs"/>
          <w:b/>
          <w:bCs/>
          <w:color w:val="000000" w:themeColor="text1"/>
          <w:spacing w:val="-2"/>
          <w:sz w:val="24"/>
          <w:szCs w:val="24"/>
          <w:rtl/>
        </w:rPr>
        <w:t xml:space="preserve"> 12% </w:t>
      </w:r>
      <w:r w:rsidR="00E64EDA">
        <w:rPr>
          <w:rFonts w:cs="B Traffic" w:hint="cs"/>
          <w:b/>
          <w:bCs/>
          <w:color w:val="000000" w:themeColor="text1"/>
          <w:spacing w:val="-2"/>
          <w:sz w:val="24"/>
          <w:szCs w:val="24"/>
          <w:rtl/>
        </w:rPr>
        <w:t>)</w:t>
      </w:r>
      <w:r w:rsidRPr="00F44A50">
        <w:rPr>
          <w:rFonts w:cs="B Traffic" w:hint="cs"/>
          <w:b/>
          <w:bCs/>
          <w:color w:val="000000" w:themeColor="text1"/>
          <w:spacing w:val="-2"/>
          <w:sz w:val="24"/>
          <w:szCs w:val="24"/>
          <w:rtl/>
        </w:rPr>
        <w:t>تعیین می گردد.</w:t>
      </w:r>
    </w:p>
    <w:p w:rsidR="00A21440" w:rsidRPr="00425DB9" w:rsidRDefault="00A21440" w:rsidP="005179B2">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w:t>
      </w:r>
      <w:r w:rsidR="005179B2" w:rsidRPr="00425DB9">
        <w:rPr>
          <w:rFonts w:cs="B Traffic" w:hint="cs"/>
          <w:b/>
          <w:bCs/>
          <w:color w:val="000000" w:themeColor="text1"/>
          <w:spacing w:val="-2"/>
          <w:sz w:val="24"/>
          <w:szCs w:val="24"/>
          <w:rtl/>
        </w:rPr>
        <w:t>2</w:t>
      </w:r>
      <w:r w:rsidRPr="00425DB9">
        <w:rPr>
          <w:rFonts w:cs="B Traffic" w:hint="cs"/>
          <w:b/>
          <w:bCs/>
          <w:color w:val="000000" w:themeColor="text1"/>
          <w:spacing w:val="-2"/>
          <w:sz w:val="24"/>
          <w:szCs w:val="24"/>
          <w:rtl/>
        </w:rPr>
        <w:t>- به منظور حمایت و تشویق سرمایه گذاری در شهرک های کشاورزی و واحدهای مستقر در این شهرکها، تعرفه آب مصرفی در این شهرکها و واحدهای مستقر در آنها از پرداخت حق النظاره موضوع ماده(33) قانون توزیع عادلانه آب مصوب سال 1366 معاف می باشند.</w:t>
      </w:r>
    </w:p>
    <w:p w:rsidR="00E779C7" w:rsidRPr="00425DB9" w:rsidRDefault="003C73D5" w:rsidP="000068EB">
      <w:pPr>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 xml:space="preserve">بند الحاقی </w:t>
      </w:r>
      <w:r w:rsidR="000068EB" w:rsidRPr="00425DB9">
        <w:rPr>
          <w:rFonts w:cs="B Traffic" w:hint="cs"/>
          <w:b/>
          <w:bCs/>
          <w:color w:val="000000" w:themeColor="text1"/>
          <w:spacing w:val="-2"/>
          <w:sz w:val="24"/>
          <w:szCs w:val="24"/>
          <w:rtl/>
        </w:rPr>
        <w:t>3</w:t>
      </w:r>
      <w:r w:rsidRPr="00425DB9">
        <w:rPr>
          <w:rFonts w:cs="B Traffic" w:hint="cs"/>
          <w:b/>
          <w:bCs/>
          <w:color w:val="000000" w:themeColor="text1"/>
          <w:spacing w:val="-2"/>
          <w:sz w:val="24"/>
          <w:szCs w:val="24"/>
          <w:rtl/>
        </w:rPr>
        <w:t>- وزا</w:t>
      </w:r>
      <w:r w:rsidR="00B54A03" w:rsidRPr="00425DB9">
        <w:rPr>
          <w:rFonts w:cs="B Traffic" w:hint="cs"/>
          <w:b/>
          <w:bCs/>
          <w:color w:val="000000" w:themeColor="text1"/>
          <w:spacing w:val="-2"/>
          <w:sz w:val="24"/>
          <w:szCs w:val="24"/>
          <w:rtl/>
        </w:rPr>
        <w:t>ر</w:t>
      </w:r>
      <w:r w:rsidRPr="00425DB9">
        <w:rPr>
          <w:rFonts w:cs="B Traffic" w:hint="cs"/>
          <w:b/>
          <w:bCs/>
          <w:color w:val="000000" w:themeColor="text1"/>
          <w:spacing w:val="-2"/>
          <w:sz w:val="24"/>
          <w:szCs w:val="24"/>
          <w:rtl/>
        </w:rPr>
        <w:t>تخانه های نفت و نیرو موظفند در سال 1400 تعرفه های آب، برق و گاز مشترکین خانوارهای کشور را به گونه ای اصلاح نمایند که با رعایت مناطق جغرافیایی کشور، تعرفه مشترکین کم مصرف خانوارهای محروم</w:t>
      </w:r>
      <w:r w:rsidR="00110AA8" w:rsidRPr="00425DB9">
        <w:rPr>
          <w:rFonts w:cs="B Traffic" w:hint="cs"/>
          <w:b/>
          <w:bCs/>
          <w:color w:val="000000" w:themeColor="text1"/>
          <w:spacing w:val="-2"/>
          <w:sz w:val="24"/>
          <w:szCs w:val="24"/>
          <w:rtl/>
        </w:rPr>
        <w:t>(از ج</w:t>
      </w:r>
      <w:r w:rsidR="00E64EDA" w:rsidRPr="00425DB9">
        <w:rPr>
          <w:rFonts w:cs="B Traffic" w:hint="cs"/>
          <w:b/>
          <w:bCs/>
          <w:color w:val="000000" w:themeColor="text1"/>
          <w:spacing w:val="-2"/>
          <w:sz w:val="24"/>
          <w:szCs w:val="24"/>
          <w:rtl/>
        </w:rPr>
        <w:t>مله</w:t>
      </w:r>
      <w:r w:rsidR="001A741F" w:rsidRPr="00425DB9">
        <w:rPr>
          <w:rFonts w:cs="B Traffic" w:hint="cs"/>
          <w:b/>
          <w:bCs/>
          <w:color w:val="000000" w:themeColor="text1"/>
          <w:spacing w:val="-2"/>
          <w:sz w:val="24"/>
          <w:szCs w:val="24"/>
          <w:rtl/>
        </w:rPr>
        <w:t xml:space="preserve"> افراد تحت پوشش</w:t>
      </w:r>
      <w:r w:rsidR="00E64EDA" w:rsidRPr="00425DB9">
        <w:rPr>
          <w:rFonts w:cs="B Traffic" w:hint="cs"/>
          <w:b/>
          <w:bCs/>
          <w:color w:val="000000" w:themeColor="text1"/>
          <w:spacing w:val="-2"/>
          <w:sz w:val="24"/>
          <w:szCs w:val="24"/>
          <w:rtl/>
        </w:rPr>
        <w:t xml:space="preserve"> کمیته امداد امام خمینی(ره) و </w:t>
      </w:r>
      <w:r w:rsidR="001A741F" w:rsidRPr="00425DB9">
        <w:rPr>
          <w:rFonts w:cs="B Traffic" w:hint="cs"/>
          <w:b/>
          <w:bCs/>
          <w:color w:val="000000" w:themeColor="text1"/>
          <w:spacing w:val="-2"/>
          <w:sz w:val="24"/>
          <w:szCs w:val="24"/>
          <w:rtl/>
        </w:rPr>
        <w:t xml:space="preserve">سازمان </w:t>
      </w:r>
      <w:r w:rsidR="00110AA8" w:rsidRPr="00425DB9">
        <w:rPr>
          <w:rFonts w:cs="B Traffic" w:hint="cs"/>
          <w:b/>
          <w:bCs/>
          <w:color w:val="000000" w:themeColor="text1"/>
          <w:spacing w:val="-2"/>
          <w:sz w:val="24"/>
          <w:szCs w:val="24"/>
          <w:rtl/>
        </w:rPr>
        <w:t>بهزیستی)</w:t>
      </w:r>
      <w:r w:rsidRPr="00425DB9">
        <w:rPr>
          <w:rFonts w:cs="B Traffic" w:hint="cs"/>
          <w:b/>
          <w:bCs/>
          <w:color w:val="000000" w:themeColor="text1"/>
          <w:spacing w:val="-2"/>
          <w:sz w:val="24"/>
          <w:szCs w:val="24"/>
          <w:rtl/>
        </w:rPr>
        <w:t xml:space="preserve"> برابر صفر، مشترکین تا الگوی مصرف </w:t>
      </w:r>
      <w:r w:rsidR="00110AA8" w:rsidRPr="00425DB9">
        <w:rPr>
          <w:rFonts w:cs="B Traffic" w:hint="cs"/>
          <w:b/>
          <w:bCs/>
          <w:color w:val="000000" w:themeColor="text1"/>
          <w:spacing w:val="-2"/>
          <w:sz w:val="24"/>
          <w:szCs w:val="24"/>
          <w:rtl/>
        </w:rPr>
        <w:t xml:space="preserve"> به صورت یارانه ای، مشترکین پرمصرف بالاتر از الگوی مصرف </w:t>
      </w:r>
      <w:r w:rsidRPr="00425DB9">
        <w:rPr>
          <w:rFonts w:cs="B Traffic" w:hint="cs"/>
          <w:b/>
          <w:bCs/>
          <w:color w:val="000000" w:themeColor="text1"/>
          <w:spacing w:val="-2"/>
          <w:sz w:val="24"/>
          <w:szCs w:val="24"/>
          <w:rtl/>
        </w:rPr>
        <w:t>به صورت غیریارانه ای و براساس الگوی افزایش پلکانی(</w:t>
      </w:r>
      <w:r w:rsidRPr="00425DB9">
        <w:rPr>
          <w:rFonts w:cs="B Traffic"/>
          <w:b/>
          <w:bCs/>
          <w:color w:val="000000" w:themeColor="text1"/>
          <w:spacing w:val="-2"/>
          <w:sz w:val="24"/>
          <w:szCs w:val="24"/>
        </w:rPr>
        <w:t>IBT</w:t>
      </w:r>
      <w:r w:rsidRPr="00425DB9">
        <w:rPr>
          <w:rFonts w:cs="B Traffic" w:hint="cs"/>
          <w:b/>
          <w:bCs/>
          <w:color w:val="000000" w:themeColor="text1"/>
          <w:spacing w:val="-2"/>
          <w:sz w:val="24"/>
          <w:szCs w:val="24"/>
          <w:rtl/>
        </w:rPr>
        <w:t>) تعیین شود.</w:t>
      </w:r>
    </w:p>
    <w:p w:rsidR="003C73D5" w:rsidRPr="00425DB9" w:rsidRDefault="003C73D5" w:rsidP="00B54A03">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میزان افزایش تعرفه مشترکین پر مصرف بالاتر از الگوی مصرف باید </w:t>
      </w:r>
      <w:r w:rsidR="00290BC9" w:rsidRPr="00425DB9">
        <w:rPr>
          <w:rFonts w:cs="B Traffic" w:hint="cs"/>
          <w:b/>
          <w:bCs/>
          <w:color w:val="000000" w:themeColor="text1"/>
          <w:spacing w:val="-2"/>
          <w:sz w:val="24"/>
          <w:szCs w:val="24"/>
          <w:rtl/>
        </w:rPr>
        <w:t xml:space="preserve">حداقل </w:t>
      </w:r>
      <w:r w:rsidRPr="00425DB9">
        <w:rPr>
          <w:rFonts w:cs="B Traffic" w:hint="cs"/>
          <w:b/>
          <w:bCs/>
          <w:color w:val="000000" w:themeColor="text1"/>
          <w:spacing w:val="-2"/>
          <w:sz w:val="24"/>
          <w:szCs w:val="24"/>
          <w:rtl/>
        </w:rPr>
        <w:t xml:space="preserve">به اندازه ای تعیین شود که بارمالی </w:t>
      </w:r>
      <w:r w:rsidR="00B54A03" w:rsidRPr="00425DB9">
        <w:rPr>
          <w:rFonts w:cs="B Traffic" w:hint="cs"/>
          <w:b/>
          <w:bCs/>
          <w:color w:val="000000" w:themeColor="text1"/>
          <w:spacing w:val="-2"/>
          <w:sz w:val="24"/>
          <w:szCs w:val="24"/>
          <w:rtl/>
        </w:rPr>
        <w:t>رایگان کردن</w:t>
      </w:r>
      <w:r w:rsidRPr="00425DB9">
        <w:rPr>
          <w:rFonts w:cs="B Traffic" w:hint="cs"/>
          <w:b/>
          <w:bCs/>
          <w:color w:val="000000" w:themeColor="text1"/>
          <w:spacing w:val="-2"/>
          <w:sz w:val="24"/>
          <w:szCs w:val="24"/>
          <w:rtl/>
        </w:rPr>
        <w:t xml:space="preserve"> تعرفه مشترکین کم مصرف را جبران نماید و نیاز به تامین </w:t>
      </w:r>
      <w:r w:rsidR="00B54A03" w:rsidRPr="00425DB9">
        <w:rPr>
          <w:rFonts w:cs="B Traffic" w:hint="cs"/>
          <w:b/>
          <w:bCs/>
          <w:color w:val="000000" w:themeColor="text1"/>
          <w:spacing w:val="-2"/>
          <w:sz w:val="24"/>
          <w:szCs w:val="24"/>
          <w:rtl/>
        </w:rPr>
        <w:t>منابع</w:t>
      </w:r>
      <w:r w:rsidRPr="00425DB9">
        <w:rPr>
          <w:rFonts w:cs="B Traffic" w:hint="cs"/>
          <w:b/>
          <w:bCs/>
          <w:color w:val="000000" w:themeColor="text1"/>
          <w:spacing w:val="-2"/>
          <w:sz w:val="24"/>
          <w:szCs w:val="24"/>
          <w:rtl/>
        </w:rPr>
        <w:t xml:space="preserve"> جدید نداشته باشد.</w:t>
      </w:r>
    </w:p>
    <w:p w:rsidR="003C73D5" w:rsidRPr="00425DB9" w:rsidRDefault="003C73D5" w:rsidP="00E70D58">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آئین نامه اجرایی این بند به پیشنهاد مشترک وزارتخانه های نفت و </w:t>
      </w:r>
      <w:r w:rsidR="00E70D58" w:rsidRPr="00425DB9">
        <w:rPr>
          <w:rFonts w:cs="B Traffic" w:hint="cs"/>
          <w:b/>
          <w:bCs/>
          <w:color w:val="000000" w:themeColor="text1"/>
          <w:spacing w:val="-2"/>
          <w:sz w:val="24"/>
          <w:szCs w:val="24"/>
          <w:rtl/>
        </w:rPr>
        <w:t xml:space="preserve">نیرو تهیه </w:t>
      </w:r>
      <w:r w:rsidR="00B54A03" w:rsidRPr="00425DB9">
        <w:rPr>
          <w:rFonts w:cs="B Traffic" w:hint="cs"/>
          <w:b/>
          <w:bCs/>
          <w:color w:val="000000" w:themeColor="text1"/>
          <w:spacing w:val="-2"/>
          <w:sz w:val="24"/>
          <w:szCs w:val="24"/>
          <w:rtl/>
        </w:rPr>
        <w:t xml:space="preserve">می شود </w:t>
      </w:r>
      <w:r w:rsidR="00E70D58" w:rsidRPr="00425DB9">
        <w:rPr>
          <w:rFonts w:cs="B Traffic" w:hint="cs"/>
          <w:b/>
          <w:bCs/>
          <w:color w:val="000000" w:themeColor="text1"/>
          <w:spacing w:val="-2"/>
          <w:sz w:val="24"/>
          <w:szCs w:val="24"/>
          <w:rtl/>
        </w:rPr>
        <w:t>و ظرف مدت یکماه پس از ابلاغ این قانون به تصویب هیات وزیران میرسد.</w:t>
      </w:r>
    </w:p>
    <w:p w:rsidR="0065458A" w:rsidRPr="00425DB9" w:rsidRDefault="0065458A" w:rsidP="000068EB">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 الحاقی</w:t>
      </w:r>
      <w:r w:rsidR="000068EB" w:rsidRPr="00425DB9">
        <w:rPr>
          <w:rFonts w:cs="B Traffic" w:hint="cs"/>
          <w:b/>
          <w:bCs/>
          <w:color w:val="000000" w:themeColor="text1"/>
          <w:spacing w:val="-2"/>
          <w:sz w:val="24"/>
          <w:szCs w:val="24"/>
          <w:rtl/>
        </w:rPr>
        <w:t>4-</w:t>
      </w:r>
    </w:p>
    <w:p w:rsidR="0065458A" w:rsidRPr="00425DB9" w:rsidRDefault="0065458A" w:rsidP="005E635F">
      <w:pPr>
        <w:rPr>
          <w:rFonts w:cs="B Traffic"/>
          <w:b/>
          <w:bCs/>
          <w:color w:val="000000" w:themeColor="text1"/>
          <w:spacing w:val="-2"/>
          <w:sz w:val="24"/>
          <w:szCs w:val="24"/>
          <w:rtl/>
        </w:rPr>
      </w:pPr>
      <w:r w:rsidRPr="00425DB9">
        <w:rPr>
          <w:rFonts w:cs="B Traffic" w:hint="cs"/>
          <w:b/>
          <w:bCs/>
          <w:color w:val="000000" w:themeColor="text1"/>
          <w:spacing w:val="-2"/>
          <w:sz w:val="24"/>
          <w:szCs w:val="24"/>
          <w:rtl/>
        </w:rPr>
        <w:t>در سال 1400 موضوع ممنوعیت کشت برنج در مناطق مختلف</w:t>
      </w:r>
      <w:r w:rsidR="00317506" w:rsidRPr="00425DB9">
        <w:rPr>
          <w:rFonts w:cs="B Traffic" w:hint="cs"/>
          <w:b/>
          <w:bCs/>
          <w:color w:val="000000" w:themeColor="text1"/>
          <w:spacing w:val="-2"/>
          <w:sz w:val="24"/>
          <w:szCs w:val="24"/>
          <w:rtl/>
        </w:rPr>
        <w:t xml:space="preserve"> کشور</w:t>
      </w:r>
      <w:r w:rsidRPr="00425DB9">
        <w:rPr>
          <w:rFonts w:cs="B Traffic" w:hint="cs"/>
          <w:b/>
          <w:bCs/>
          <w:color w:val="000000" w:themeColor="text1"/>
          <w:spacing w:val="-2"/>
          <w:sz w:val="24"/>
          <w:szCs w:val="24"/>
          <w:rtl/>
        </w:rPr>
        <w:t xml:space="preserve"> بنا به تشخیص شورای آب</w:t>
      </w:r>
      <w:r w:rsidR="005E635F" w:rsidRPr="00425DB9">
        <w:rPr>
          <w:rFonts w:cs="B Traffic" w:hint="cs"/>
          <w:b/>
          <w:bCs/>
          <w:color w:val="000000" w:themeColor="text1"/>
          <w:spacing w:val="-2"/>
          <w:sz w:val="24"/>
          <w:szCs w:val="24"/>
          <w:rtl/>
        </w:rPr>
        <w:t xml:space="preserve"> استان</w:t>
      </w:r>
      <w:r w:rsidRPr="00425DB9">
        <w:rPr>
          <w:rFonts w:cs="B Traffic" w:hint="cs"/>
          <w:b/>
          <w:bCs/>
          <w:color w:val="000000" w:themeColor="text1"/>
          <w:spacing w:val="-2"/>
          <w:sz w:val="24"/>
          <w:szCs w:val="24"/>
          <w:rtl/>
        </w:rPr>
        <w:t xml:space="preserve"> لغو می گردد. </w:t>
      </w:r>
    </w:p>
    <w:p w:rsidR="0065458A" w:rsidRPr="00425DB9" w:rsidRDefault="00F94F18" w:rsidP="00E70D58">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w:t>
      </w:r>
      <w:r w:rsidR="000068EB" w:rsidRPr="00425DB9">
        <w:rPr>
          <w:rFonts w:cs="B Traffic" w:hint="cs"/>
          <w:b/>
          <w:bCs/>
          <w:color w:val="000000" w:themeColor="text1"/>
          <w:spacing w:val="-2"/>
          <w:sz w:val="24"/>
          <w:szCs w:val="24"/>
          <w:rtl/>
        </w:rPr>
        <w:t xml:space="preserve"> 5</w:t>
      </w:r>
      <w:r w:rsidRPr="00425DB9">
        <w:rPr>
          <w:rFonts w:cs="B Traffic" w:hint="cs"/>
          <w:b/>
          <w:bCs/>
          <w:color w:val="000000" w:themeColor="text1"/>
          <w:spacing w:val="-2"/>
          <w:sz w:val="24"/>
          <w:szCs w:val="24"/>
          <w:rtl/>
        </w:rPr>
        <w:t xml:space="preserve">- براساس ماده(4) قانون مجازات استفاده کنندگان غیرمجاز از آب، برق و تلفن، فاضلاب و گاز </w:t>
      </w:r>
      <w:r w:rsidRPr="00425DB9">
        <w:rPr>
          <w:rFonts w:ascii="Sakkal Majalla" w:hAnsi="Sakkal Majalla" w:cs="Sakkal Majalla" w:hint="cs"/>
          <w:b/>
          <w:bCs/>
          <w:color w:val="000000" w:themeColor="text1"/>
          <w:spacing w:val="-2"/>
          <w:sz w:val="24"/>
          <w:szCs w:val="24"/>
          <w:rtl/>
        </w:rPr>
        <w:t>–</w:t>
      </w:r>
      <w:r w:rsidRPr="00425DB9">
        <w:rPr>
          <w:rFonts w:cs="B Traffic" w:hint="cs"/>
          <w:b/>
          <w:bCs/>
          <w:color w:val="000000" w:themeColor="text1"/>
          <w:spacing w:val="-2"/>
          <w:sz w:val="24"/>
          <w:szCs w:val="24"/>
          <w:rtl/>
        </w:rPr>
        <w:t xml:space="preserve"> مصوب 10/3/96 دستگاههای مسئول موضوع این قانون می توانند، در سال 1400 نسبت به برقراری انشعابهای غیردائم خدمات عمومی موضوع این قانون مطابق با تعرفه مربوطه، تا تعیین تکلیف قانونی از سوی مراجع ذیصلاح، اقدام نمایند.</w:t>
      </w:r>
    </w:p>
    <w:p w:rsidR="00E779C7" w:rsidRPr="00425DB9" w:rsidRDefault="00E779C7" w:rsidP="00693835">
      <w:pPr>
        <w:rPr>
          <w:rFonts w:cs="B Traffic"/>
          <w:b/>
          <w:bCs/>
          <w:color w:val="000000" w:themeColor="text1"/>
          <w:spacing w:val="-2"/>
          <w:sz w:val="24"/>
          <w:szCs w:val="24"/>
          <w:rtl/>
        </w:rPr>
      </w:pPr>
    </w:p>
    <w:p w:rsidR="00780116" w:rsidRDefault="00780116" w:rsidP="00780116">
      <w:pPr>
        <w:spacing w:line="288" w:lineRule="auto"/>
        <w:rPr>
          <w:rFonts w:cs="B Traffic"/>
          <w:b/>
          <w:bCs/>
          <w:color w:val="000000" w:themeColor="text1"/>
          <w:spacing w:val="-2"/>
          <w:sz w:val="24"/>
          <w:szCs w:val="24"/>
          <w:rtl/>
        </w:rPr>
      </w:pPr>
      <w:r w:rsidRPr="0023203B">
        <w:rPr>
          <w:rFonts w:cs="B Traffic" w:hint="cs"/>
          <w:b/>
          <w:bCs/>
          <w:color w:val="000000" w:themeColor="text1"/>
          <w:spacing w:val="-2"/>
          <w:sz w:val="24"/>
          <w:szCs w:val="24"/>
          <w:rtl/>
        </w:rPr>
        <w:t>تبصره 9</w:t>
      </w:r>
    </w:p>
    <w:p w:rsidR="00E779C7" w:rsidRPr="00425DB9" w:rsidRDefault="00C867E8" w:rsidP="00426685">
      <w:pPr>
        <w:spacing w:line="288" w:lineRule="auto"/>
        <w:rPr>
          <w:rFonts w:cs="B Traffic"/>
          <w:b/>
          <w:bCs/>
          <w:color w:val="000000" w:themeColor="text1"/>
          <w:spacing w:val="-2"/>
          <w:sz w:val="24"/>
          <w:szCs w:val="24"/>
          <w:rtl/>
        </w:rPr>
      </w:pPr>
      <w:r w:rsidRPr="00C867E8">
        <w:rPr>
          <w:rFonts w:cs="B Traffic" w:hint="cs"/>
          <w:b/>
          <w:bCs/>
          <w:color w:val="000000" w:themeColor="text1"/>
          <w:spacing w:val="-2"/>
          <w:sz w:val="24"/>
          <w:szCs w:val="24"/>
          <w:rtl/>
        </w:rPr>
        <w:t xml:space="preserve">الف- </w:t>
      </w:r>
      <w:r w:rsidRPr="00296F58">
        <w:rPr>
          <w:rFonts w:cs="B Traffic"/>
          <w:b/>
          <w:bCs/>
          <w:color w:val="000000" w:themeColor="text1"/>
          <w:spacing w:val="-2"/>
          <w:sz w:val="24"/>
          <w:szCs w:val="24"/>
          <w:rtl/>
        </w:rPr>
        <w:t>به دانشگاهها</w:t>
      </w:r>
      <w:r w:rsidRPr="00296F58">
        <w:rPr>
          <w:rFonts w:cs="B Traffic" w:hint="cs"/>
          <w:b/>
          <w:bCs/>
          <w:color w:val="000000" w:themeColor="text1"/>
          <w:spacing w:val="-2"/>
          <w:sz w:val="24"/>
          <w:szCs w:val="24"/>
          <w:rtl/>
        </w:rPr>
        <w:t>،</w:t>
      </w:r>
      <w:r w:rsidRPr="00296F58">
        <w:rPr>
          <w:rFonts w:cs="B Traffic"/>
          <w:b/>
          <w:bCs/>
          <w:color w:val="000000" w:themeColor="text1"/>
          <w:spacing w:val="-2"/>
          <w:sz w:val="24"/>
          <w:szCs w:val="24"/>
          <w:rtl/>
        </w:rPr>
        <w:t xml:space="preserve"> مؤسسات آموزشي و پژوهشي و پارکها</w:t>
      </w:r>
      <w:r w:rsidRPr="00296F58">
        <w:rPr>
          <w:rFonts w:cs="B Traffic" w:hint="cs"/>
          <w:b/>
          <w:bCs/>
          <w:color w:val="000000" w:themeColor="text1"/>
          <w:spacing w:val="-2"/>
          <w:sz w:val="24"/>
          <w:szCs w:val="24"/>
          <w:rtl/>
        </w:rPr>
        <w:t>ی</w:t>
      </w:r>
      <w:r w:rsidRPr="00296F58">
        <w:rPr>
          <w:rFonts w:cs="B Traffic"/>
          <w:b/>
          <w:bCs/>
          <w:color w:val="000000" w:themeColor="text1"/>
          <w:spacing w:val="-2"/>
          <w:sz w:val="24"/>
          <w:szCs w:val="24"/>
          <w:rtl/>
        </w:rPr>
        <w:t xml:space="preserve"> علم و فناور</w:t>
      </w:r>
      <w:r w:rsidRPr="00296F58">
        <w:rPr>
          <w:rFonts w:cs="B Traffic" w:hint="cs"/>
          <w:b/>
          <w:bCs/>
          <w:color w:val="000000" w:themeColor="text1"/>
          <w:spacing w:val="-2"/>
          <w:sz w:val="24"/>
          <w:szCs w:val="24"/>
          <w:rtl/>
        </w:rPr>
        <w:t>ی</w:t>
      </w:r>
      <w:r w:rsidRPr="00296F58">
        <w:rPr>
          <w:rFonts w:cs="B Traffic"/>
          <w:b/>
          <w:bCs/>
          <w:color w:val="000000" w:themeColor="text1"/>
          <w:spacing w:val="-2"/>
          <w:sz w:val="24"/>
          <w:szCs w:val="24"/>
          <w:rtl/>
        </w:rPr>
        <w:t xml:space="preserve"> اجازه داده مي‌شود </w:t>
      </w:r>
      <w:r w:rsidRPr="00296F58">
        <w:rPr>
          <w:rFonts w:cs="B Traffic" w:hint="cs"/>
          <w:b/>
          <w:bCs/>
          <w:color w:val="000000" w:themeColor="text1"/>
          <w:spacing w:val="-2"/>
          <w:sz w:val="24"/>
          <w:szCs w:val="24"/>
          <w:rtl/>
        </w:rPr>
        <w:t>با تصويب هيأت امناي خود</w:t>
      </w:r>
      <w:r w:rsidRPr="00296F58">
        <w:rPr>
          <w:rFonts w:cs="B Traffic"/>
          <w:b/>
          <w:bCs/>
          <w:color w:val="000000" w:themeColor="text1"/>
          <w:spacing w:val="-2"/>
          <w:sz w:val="24"/>
          <w:szCs w:val="24"/>
          <w:rtl/>
        </w:rPr>
        <w:t xml:space="preserve"> تا سقف </w:t>
      </w:r>
      <w:r w:rsidRPr="00296F58">
        <w:rPr>
          <w:rFonts w:cs="B Traffic" w:hint="cs"/>
          <w:b/>
          <w:bCs/>
          <w:color w:val="000000" w:themeColor="text1"/>
          <w:spacing w:val="-2"/>
          <w:sz w:val="24"/>
          <w:szCs w:val="24"/>
          <w:rtl/>
        </w:rPr>
        <w:t xml:space="preserve">عملكرد </w:t>
      </w:r>
      <w:r w:rsidRPr="00296F58">
        <w:rPr>
          <w:rFonts w:cs="B Traffic"/>
          <w:b/>
          <w:bCs/>
          <w:color w:val="000000" w:themeColor="text1"/>
          <w:spacing w:val="-2"/>
          <w:sz w:val="24"/>
          <w:szCs w:val="24"/>
          <w:rtl/>
        </w:rPr>
        <w:t xml:space="preserve">درآمد اختصاصي سال </w:t>
      </w:r>
      <w:r w:rsidRPr="00296F58">
        <w:rPr>
          <w:rFonts w:cs="B Traffic" w:hint="cs"/>
          <w:b/>
          <w:bCs/>
          <w:color w:val="000000" w:themeColor="text1"/>
          <w:spacing w:val="-2"/>
          <w:sz w:val="24"/>
          <w:szCs w:val="24"/>
          <w:rtl/>
        </w:rPr>
        <w:t>1399</w:t>
      </w:r>
      <w:r w:rsidRPr="00296F58">
        <w:rPr>
          <w:rFonts w:cs="B Traffic"/>
          <w:b/>
          <w:bCs/>
          <w:color w:val="000000" w:themeColor="text1"/>
          <w:spacing w:val="-2"/>
          <w:sz w:val="24"/>
          <w:szCs w:val="24"/>
          <w:rtl/>
        </w:rPr>
        <w:t xml:space="preserve"> نسبت به أخذ تسه</w:t>
      </w:r>
      <w:r w:rsidRPr="00296F58">
        <w:rPr>
          <w:rFonts w:cs="B Traffic" w:hint="cs"/>
          <w:b/>
          <w:bCs/>
          <w:color w:val="000000" w:themeColor="text1"/>
          <w:spacing w:val="-2"/>
          <w:sz w:val="24"/>
          <w:szCs w:val="24"/>
          <w:rtl/>
        </w:rPr>
        <w:t>یلات</w:t>
      </w:r>
      <w:r w:rsidRPr="00296F58">
        <w:rPr>
          <w:rFonts w:cs="B Traffic"/>
          <w:b/>
          <w:bCs/>
          <w:color w:val="000000" w:themeColor="text1"/>
          <w:spacing w:val="-2"/>
          <w:sz w:val="24"/>
          <w:szCs w:val="24"/>
          <w:rtl/>
        </w:rPr>
        <w:t xml:space="preserve"> از بانكها </w:t>
      </w:r>
      <w:r w:rsidRPr="00296F58">
        <w:rPr>
          <w:rFonts w:cs="B Traffic" w:hint="cs"/>
          <w:b/>
          <w:bCs/>
          <w:color w:val="000000" w:themeColor="text1"/>
          <w:spacing w:val="-2"/>
          <w:sz w:val="24"/>
          <w:szCs w:val="24"/>
          <w:rtl/>
        </w:rPr>
        <w:t xml:space="preserve">از محل توثيق اموال در اختيار خود </w:t>
      </w:r>
      <w:r w:rsidR="00E779C7">
        <w:rPr>
          <w:rFonts w:cs="B Traffic"/>
          <w:b/>
          <w:bCs/>
          <w:color w:val="000000" w:themeColor="text1"/>
          <w:spacing w:val="-2"/>
          <w:sz w:val="24"/>
          <w:szCs w:val="24"/>
          <w:rtl/>
        </w:rPr>
        <w:t>اقدام كنن</w:t>
      </w:r>
      <w:r w:rsidR="00E779C7">
        <w:rPr>
          <w:rFonts w:cs="B Traffic" w:hint="cs"/>
          <w:b/>
          <w:bCs/>
          <w:color w:val="000000" w:themeColor="text1"/>
          <w:spacing w:val="-2"/>
          <w:sz w:val="24"/>
          <w:szCs w:val="24"/>
          <w:rtl/>
        </w:rPr>
        <w:t xml:space="preserve">د </w:t>
      </w:r>
      <w:r w:rsidR="00E779C7" w:rsidRPr="00425DB9">
        <w:rPr>
          <w:rFonts w:cs="B Traffic"/>
          <w:b/>
          <w:bCs/>
          <w:color w:val="000000" w:themeColor="text1"/>
          <w:spacing w:val="-2"/>
          <w:sz w:val="24"/>
          <w:szCs w:val="24"/>
          <w:rtl/>
        </w:rPr>
        <w:t>و در جهت تكميل طرحهاي تملك دارايي‌هاي سرمايه‌اي خود</w:t>
      </w:r>
      <w:r w:rsidR="00E779C7" w:rsidRPr="00425DB9">
        <w:rPr>
          <w:rFonts w:cs="B Traffic" w:hint="cs"/>
          <w:b/>
          <w:bCs/>
          <w:color w:val="000000" w:themeColor="text1"/>
          <w:spacing w:val="-2"/>
          <w:sz w:val="24"/>
          <w:szCs w:val="24"/>
          <w:rtl/>
        </w:rPr>
        <w:t xml:space="preserve"> با</w:t>
      </w:r>
      <w:r w:rsidR="00E779C7" w:rsidRPr="00425DB9">
        <w:rPr>
          <w:rFonts w:cs="B Traffic"/>
          <w:b/>
          <w:bCs/>
          <w:color w:val="000000" w:themeColor="text1"/>
          <w:spacing w:val="-2"/>
          <w:sz w:val="24"/>
          <w:szCs w:val="24"/>
          <w:rtl/>
        </w:rPr>
        <w:t xml:space="preserve"> </w:t>
      </w:r>
      <w:r w:rsidR="00E779C7" w:rsidRPr="00425DB9">
        <w:rPr>
          <w:rFonts w:cs="B Traffic" w:hint="cs"/>
          <w:b/>
          <w:bCs/>
          <w:color w:val="000000" w:themeColor="text1"/>
          <w:spacing w:val="-2"/>
          <w:sz w:val="24"/>
          <w:szCs w:val="24"/>
          <w:rtl/>
        </w:rPr>
        <w:t>اولويت</w:t>
      </w:r>
      <w:r w:rsidR="00E779C7" w:rsidRPr="00425DB9">
        <w:rPr>
          <w:rFonts w:cs="B Traffic"/>
          <w:b/>
          <w:bCs/>
          <w:color w:val="000000" w:themeColor="text1"/>
          <w:spacing w:val="-2"/>
          <w:sz w:val="24"/>
          <w:szCs w:val="24"/>
          <w:rtl/>
        </w:rPr>
        <w:t xml:space="preserve"> </w:t>
      </w:r>
      <w:r w:rsidR="00E779C7" w:rsidRPr="00425DB9">
        <w:rPr>
          <w:rFonts w:cs="B Traffic" w:hint="cs"/>
          <w:b/>
          <w:bCs/>
          <w:color w:val="000000" w:themeColor="text1"/>
          <w:spacing w:val="-2"/>
          <w:sz w:val="24"/>
          <w:szCs w:val="24"/>
          <w:rtl/>
        </w:rPr>
        <w:t>ساخت، خرید و تکمیل خوابگاههای متأهلین</w:t>
      </w:r>
      <w:r w:rsidR="0063610E" w:rsidRPr="00425DB9">
        <w:rPr>
          <w:rFonts w:cs="B Traffic" w:hint="cs"/>
          <w:b/>
          <w:bCs/>
          <w:color w:val="000000" w:themeColor="text1"/>
          <w:spacing w:val="-2"/>
          <w:sz w:val="24"/>
          <w:szCs w:val="24"/>
          <w:rtl/>
        </w:rPr>
        <w:t xml:space="preserve"> به ویژه مناطق کمتر توسعه یافته</w:t>
      </w:r>
      <w:r w:rsidR="00E779C7" w:rsidRPr="00425DB9">
        <w:rPr>
          <w:rFonts w:cs="B Traffic" w:hint="cs"/>
          <w:b/>
          <w:bCs/>
          <w:color w:val="000000" w:themeColor="text1"/>
          <w:spacing w:val="-2"/>
          <w:sz w:val="24"/>
          <w:szCs w:val="24"/>
          <w:rtl/>
        </w:rPr>
        <w:t xml:space="preserve"> موضوع بند (پ) ماده (103) قانون برنامه ششم توسعه </w:t>
      </w:r>
      <w:r w:rsidR="00E779C7" w:rsidRPr="00425DB9">
        <w:rPr>
          <w:rFonts w:cs="B Traffic"/>
          <w:b/>
          <w:bCs/>
          <w:color w:val="000000" w:themeColor="text1"/>
          <w:spacing w:val="-2"/>
          <w:sz w:val="24"/>
          <w:szCs w:val="24"/>
          <w:rtl/>
        </w:rPr>
        <w:t>استفاده</w:t>
      </w:r>
      <w:r w:rsidR="00E779C7" w:rsidRPr="00425DB9">
        <w:rPr>
          <w:rFonts w:cs="B Traffic" w:hint="cs"/>
          <w:b/>
          <w:bCs/>
          <w:color w:val="000000" w:themeColor="text1"/>
          <w:spacing w:val="-2"/>
          <w:sz w:val="24"/>
          <w:szCs w:val="24"/>
          <w:rtl/>
        </w:rPr>
        <w:t xml:space="preserve"> </w:t>
      </w:r>
      <w:r w:rsidR="00E779C7" w:rsidRPr="00425DB9">
        <w:rPr>
          <w:rFonts w:cs="B Traffic"/>
          <w:b/>
          <w:bCs/>
          <w:color w:val="000000" w:themeColor="text1"/>
          <w:spacing w:val="-2"/>
          <w:sz w:val="24"/>
          <w:szCs w:val="24"/>
          <w:rtl/>
        </w:rPr>
        <w:t>و نسبت به بازپرداخت اقساط از محل د</w:t>
      </w:r>
      <w:r w:rsidR="00E779C7" w:rsidRPr="00425DB9">
        <w:rPr>
          <w:rFonts w:cs="B Traffic" w:hint="cs"/>
          <w:b/>
          <w:bCs/>
          <w:color w:val="000000" w:themeColor="text1"/>
          <w:spacing w:val="-2"/>
          <w:sz w:val="24"/>
          <w:szCs w:val="24"/>
          <w:rtl/>
        </w:rPr>
        <w:t>رآمد</w:t>
      </w:r>
      <w:r w:rsidR="00E779C7" w:rsidRPr="00425DB9">
        <w:rPr>
          <w:rFonts w:cs="B Traffic"/>
          <w:b/>
          <w:bCs/>
          <w:color w:val="000000" w:themeColor="text1"/>
          <w:spacing w:val="-2"/>
          <w:sz w:val="24"/>
          <w:szCs w:val="24"/>
          <w:rtl/>
        </w:rPr>
        <w:t xml:space="preserve"> اختصاصي خود اقدام</w:t>
      </w:r>
      <w:r w:rsidR="00E779C7" w:rsidRPr="00425DB9">
        <w:rPr>
          <w:rFonts w:cs="B Traffic" w:hint="cs"/>
          <w:b/>
          <w:bCs/>
          <w:color w:val="000000" w:themeColor="text1"/>
          <w:spacing w:val="-2"/>
          <w:sz w:val="24"/>
          <w:szCs w:val="24"/>
          <w:rtl/>
        </w:rPr>
        <w:t xml:space="preserve"> كنند</w:t>
      </w:r>
      <w:r w:rsidR="00E779C7" w:rsidRPr="00425DB9">
        <w:rPr>
          <w:rFonts w:cs="B Traffic"/>
          <w:b/>
          <w:bCs/>
          <w:color w:val="000000" w:themeColor="text1"/>
          <w:spacing w:val="-2"/>
          <w:sz w:val="24"/>
          <w:szCs w:val="24"/>
          <w:rtl/>
        </w:rPr>
        <w:t>.</w:t>
      </w:r>
      <w:r w:rsidR="00E779C7" w:rsidRPr="00425DB9">
        <w:rPr>
          <w:rFonts w:cs="B Traffic" w:hint="cs"/>
          <w:b/>
          <w:bCs/>
          <w:color w:val="000000" w:themeColor="text1"/>
          <w:spacing w:val="-2"/>
          <w:sz w:val="24"/>
          <w:szCs w:val="24"/>
          <w:rtl/>
        </w:rPr>
        <w:t xml:space="preserve"> صندوق‌های رفاه دانشجویان مکلفند نسبت به پیش‌بینی اعتبار لازم در فعالیت‌های خود به‌منظور پرداخت یارانه سود و کارمزد تسهیلات با اولویت تسهیلات مربوط به احداث خوابگاههای متأهلین اقدام كنند.</w:t>
      </w:r>
    </w:p>
    <w:p w:rsidR="00E779C7" w:rsidRPr="00425DB9" w:rsidRDefault="00E779C7" w:rsidP="00426685">
      <w:pPr>
        <w:spacing w:line="288" w:lineRule="auto"/>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 xml:space="preserve">دانشگاهها و مؤسسات آموزشی و پژوهشی و فناوری </w:t>
      </w:r>
      <w:r w:rsidRPr="00425DB9">
        <w:rPr>
          <w:rFonts w:cs="B Traffic"/>
          <w:b/>
          <w:bCs/>
          <w:color w:val="000000" w:themeColor="text1"/>
          <w:spacing w:val="-2"/>
          <w:sz w:val="24"/>
          <w:szCs w:val="24"/>
          <w:rtl/>
        </w:rPr>
        <w:t>و پارکها</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علم و فناور</w:t>
      </w:r>
      <w:r w:rsidRPr="00425DB9">
        <w:rPr>
          <w:rFonts w:cs="B Traffic" w:hint="cs"/>
          <w:b/>
          <w:bCs/>
          <w:color w:val="000000" w:themeColor="text1"/>
          <w:spacing w:val="-2"/>
          <w:sz w:val="24"/>
          <w:szCs w:val="24"/>
          <w:rtl/>
        </w:rPr>
        <w:t>ی اعم از دولتی و غیردولتی نیز می‌توانند با رعایت مفاد این بند، از تسهیلات بانکی برای خرید تجهیزات صرفاً تخصصی و به‌روز‌رسانی آزمایشگاهها و کارگاههای خود استفاده نمایند.</w:t>
      </w:r>
    </w:p>
    <w:p w:rsidR="00780116" w:rsidRPr="00425DB9" w:rsidRDefault="00780116" w:rsidP="00780116">
      <w:pPr>
        <w:spacing w:line="288" w:lineRule="auto"/>
        <w:rPr>
          <w:rFonts w:cs="B Traffic"/>
          <w:b/>
          <w:bCs/>
          <w:color w:val="000000" w:themeColor="text1"/>
          <w:spacing w:val="-2"/>
          <w:sz w:val="24"/>
          <w:szCs w:val="24"/>
          <w:rtl/>
        </w:rPr>
      </w:pPr>
      <w:r w:rsidRPr="0023203B">
        <w:rPr>
          <w:rFonts w:cs="B Traffic" w:hint="cs"/>
          <w:b/>
          <w:bCs/>
          <w:color w:val="000000" w:themeColor="text1"/>
          <w:spacing w:val="-2"/>
          <w:sz w:val="24"/>
          <w:szCs w:val="24"/>
          <w:rtl/>
        </w:rPr>
        <w:t xml:space="preserve">ب- </w:t>
      </w:r>
      <w:r>
        <w:rPr>
          <w:rFonts w:cs="B Traffic" w:hint="cs"/>
          <w:b/>
          <w:bCs/>
          <w:color w:val="000000" w:themeColor="text1"/>
          <w:spacing w:val="-2"/>
          <w:sz w:val="24"/>
          <w:szCs w:val="24"/>
          <w:rtl/>
        </w:rPr>
        <w:t xml:space="preserve">صد‌درصد (100%) وجوه اداره‌شده پرداختي از محل بازپرداخت وامهاي شهریه دانشجویی از سال 1385 تا سال 1399 تا سقف </w:t>
      </w:r>
      <w:r w:rsidRPr="00425DB9">
        <w:rPr>
          <w:rFonts w:cs="B Traffic" w:hint="cs"/>
          <w:b/>
          <w:bCs/>
          <w:color w:val="000000" w:themeColor="text1"/>
          <w:spacing w:val="-2"/>
          <w:sz w:val="24"/>
          <w:szCs w:val="24"/>
          <w:rtl/>
        </w:rPr>
        <w:t>دو</w:t>
      </w:r>
      <w:r w:rsidR="0063610E" w:rsidRPr="00425DB9">
        <w:rPr>
          <w:rFonts w:cs="B Traffic" w:hint="cs"/>
          <w:b/>
          <w:bCs/>
          <w:color w:val="000000" w:themeColor="text1"/>
          <w:spacing w:val="-2"/>
          <w:sz w:val="24"/>
          <w:szCs w:val="24"/>
          <w:rtl/>
        </w:rPr>
        <w:t xml:space="preserve"> </w:t>
      </w:r>
      <w:r w:rsidRPr="00425DB9">
        <w:rPr>
          <w:rFonts w:cs="B Traffic" w:hint="cs"/>
          <w:b/>
          <w:bCs/>
          <w:color w:val="000000" w:themeColor="text1"/>
          <w:spacing w:val="-2"/>
          <w:sz w:val="24"/>
          <w:szCs w:val="24"/>
          <w:rtl/>
        </w:rPr>
        <w:t xml:space="preserve">هزار </w:t>
      </w:r>
      <w:r>
        <w:rPr>
          <w:rFonts w:cs="B Traffic" w:hint="cs"/>
          <w:b/>
          <w:bCs/>
          <w:color w:val="000000" w:themeColor="text1"/>
          <w:spacing w:val="-2"/>
          <w:sz w:val="24"/>
          <w:szCs w:val="24"/>
          <w:rtl/>
        </w:rPr>
        <w:t>ميليارد (</w:t>
      </w:r>
      <w:r w:rsidRPr="00425DB9">
        <w:rPr>
          <w:rFonts w:cs="B Traffic" w:hint="cs"/>
          <w:b/>
          <w:bCs/>
          <w:color w:val="000000" w:themeColor="text1"/>
          <w:spacing w:val="-2"/>
          <w:sz w:val="24"/>
          <w:szCs w:val="24"/>
          <w:rtl/>
        </w:rPr>
        <w:t xml:space="preserve">2.000.000.000.000) </w:t>
      </w:r>
      <w:r>
        <w:rPr>
          <w:rFonts w:cs="B Traffic" w:hint="cs"/>
          <w:b/>
          <w:bCs/>
          <w:color w:val="000000" w:themeColor="text1"/>
          <w:spacing w:val="-2"/>
          <w:sz w:val="24"/>
          <w:szCs w:val="24"/>
          <w:rtl/>
        </w:rPr>
        <w:t>ريال به خزانه‌داري كل‌ كشور واریز می‌شود.</w:t>
      </w:r>
    </w:p>
    <w:p w:rsidR="00E779C7" w:rsidRPr="00425DB9" w:rsidRDefault="00E779C7" w:rsidP="00425DB9">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وجوه مذکور </w:t>
      </w:r>
      <w:r w:rsidRPr="00425DB9">
        <w:rPr>
          <w:rFonts w:cs="B Traffic"/>
          <w:b/>
          <w:bCs/>
          <w:color w:val="000000" w:themeColor="text1"/>
          <w:spacing w:val="-2"/>
          <w:sz w:val="24"/>
          <w:szCs w:val="24"/>
          <w:rtl/>
        </w:rPr>
        <w:t>به صندوق</w:t>
      </w:r>
      <w:r w:rsidRPr="00425DB9">
        <w:rPr>
          <w:rFonts w:cs="B Traffic" w:hint="cs"/>
          <w:b/>
          <w:bCs/>
          <w:color w:val="000000" w:themeColor="text1"/>
          <w:spacing w:val="-2"/>
          <w:sz w:val="24"/>
          <w:szCs w:val="24"/>
          <w:rtl/>
        </w:rPr>
        <w:t xml:space="preserve">‌های </w:t>
      </w:r>
      <w:r w:rsidRPr="00425DB9">
        <w:rPr>
          <w:rFonts w:cs="B Traffic"/>
          <w:b/>
          <w:bCs/>
          <w:color w:val="000000" w:themeColor="text1"/>
          <w:spacing w:val="-2"/>
          <w:sz w:val="24"/>
          <w:szCs w:val="24"/>
          <w:rtl/>
        </w:rPr>
        <w:t>رفاه دانشجوي</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به</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عنوان كمك جهت افزايش </w:t>
      </w:r>
      <w:r w:rsidRPr="00425DB9">
        <w:rPr>
          <w:rFonts w:cs="B Traffic" w:hint="cs"/>
          <w:b/>
          <w:bCs/>
          <w:color w:val="000000" w:themeColor="text1"/>
          <w:spacing w:val="-2"/>
          <w:sz w:val="24"/>
          <w:szCs w:val="24"/>
          <w:rtl/>
        </w:rPr>
        <w:t>منابع مالي</w:t>
      </w:r>
      <w:r w:rsidRPr="00425DB9">
        <w:rPr>
          <w:rFonts w:cs="B Traffic"/>
          <w:b/>
          <w:bCs/>
          <w:color w:val="000000" w:themeColor="text1"/>
          <w:spacing w:val="-2"/>
          <w:sz w:val="24"/>
          <w:szCs w:val="24"/>
          <w:rtl/>
        </w:rPr>
        <w:t xml:space="preserve"> صندوق‌هاي </w:t>
      </w:r>
      <w:r w:rsidRPr="00425DB9">
        <w:rPr>
          <w:rFonts w:cs="B Traffic" w:hint="cs"/>
          <w:b/>
          <w:bCs/>
          <w:color w:val="000000" w:themeColor="text1"/>
          <w:spacing w:val="-2"/>
          <w:sz w:val="24"/>
          <w:szCs w:val="24"/>
          <w:rtl/>
        </w:rPr>
        <w:t>مزبور</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اختصاص می‌یابد تا بر‌اساس اساسنامه مصوب، صرف پ</w:t>
      </w:r>
      <w:r w:rsidRPr="00425DB9">
        <w:rPr>
          <w:rFonts w:cs="B Traffic"/>
          <w:b/>
          <w:bCs/>
          <w:color w:val="000000" w:themeColor="text1"/>
          <w:spacing w:val="-2"/>
          <w:sz w:val="24"/>
          <w:szCs w:val="24"/>
          <w:rtl/>
        </w:rPr>
        <w:t xml:space="preserve">رداخت </w:t>
      </w:r>
      <w:r w:rsidRPr="00425DB9">
        <w:rPr>
          <w:rFonts w:cs="B Traffic" w:hint="cs"/>
          <w:b/>
          <w:bCs/>
          <w:color w:val="000000" w:themeColor="text1"/>
          <w:spacing w:val="-2"/>
          <w:sz w:val="24"/>
          <w:szCs w:val="24"/>
          <w:rtl/>
        </w:rPr>
        <w:t xml:space="preserve">وام شهریه به </w:t>
      </w:r>
      <w:r w:rsidRPr="00425DB9">
        <w:rPr>
          <w:rFonts w:cs="B Traffic"/>
          <w:b/>
          <w:bCs/>
          <w:color w:val="000000" w:themeColor="text1"/>
          <w:spacing w:val="-2"/>
          <w:sz w:val="24"/>
          <w:szCs w:val="24"/>
          <w:rtl/>
        </w:rPr>
        <w:t xml:space="preserve">دانشجويان </w:t>
      </w:r>
      <w:r w:rsidRPr="00425DB9">
        <w:rPr>
          <w:rFonts w:cs="B Traffic" w:hint="cs"/>
          <w:b/>
          <w:bCs/>
          <w:color w:val="000000" w:themeColor="text1"/>
          <w:spacing w:val="-2"/>
          <w:sz w:val="24"/>
          <w:szCs w:val="24"/>
          <w:rtl/>
        </w:rPr>
        <w:t>و سایر پرداخت‌های رفاهی دانشجویی شود.</w:t>
      </w:r>
      <w:r w:rsidRPr="00E779C7">
        <w:rPr>
          <w:rFonts w:cs="B Lotus" w:hint="cs"/>
          <w:spacing w:val="-2"/>
          <w:rtl/>
        </w:rPr>
        <w:t xml:space="preserve"> </w:t>
      </w:r>
      <w:r w:rsidR="0063610E" w:rsidRPr="00425DB9">
        <w:rPr>
          <w:rFonts w:cs="B Traffic" w:hint="cs"/>
          <w:b/>
          <w:bCs/>
          <w:color w:val="000000" w:themeColor="text1"/>
          <w:spacing w:val="-2"/>
          <w:sz w:val="24"/>
          <w:szCs w:val="24"/>
          <w:rtl/>
        </w:rPr>
        <w:t>وجوه مذکور به صندو</w:t>
      </w:r>
      <w:r w:rsidR="00CD3B5A" w:rsidRPr="00425DB9">
        <w:rPr>
          <w:rFonts w:cs="B Traffic" w:hint="cs"/>
          <w:b/>
          <w:bCs/>
          <w:color w:val="000000" w:themeColor="text1"/>
          <w:spacing w:val="-2"/>
          <w:sz w:val="24"/>
          <w:szCs w:val="24"/>
          <w:rtl/>
        </w:rPr>
        <w:t>ق های رفاه دانشجویی وزارت علوم،</w:t>
      </w:r>
      <w:r w:rsidR="0063610E" w:rsidRPr="00425DB9">
        <w:rPr>
          <w:rFonts w:cs="B Traffic" w:hint="cs"/>
          <w:b/>
          <w:bCs/>
          <w:color w:val="000000" w:themeColor="text1"/>
          <w:spacing w:val="-2"/>
          <w:sz w:val="24"/>
          <w:szCs w:val="24"/>
          <w:rtl/>
        </w:rPr>
        <w:t xml:space="preserve"> تحقیقات</w:t>
      </w:r>
      <w:r w:rsidR="00CD3B5A" w:rsidRPr="00425DB9">
        <w:rPr>
          <w:rFonts w:cs="B Traffic" w:hint="cs"/>
          <w:b/>
          <w:bCs/>
          <w:color w:val="000000" w:themeColor="text1"/>
          <w:spacing w:val="-2"/>
          <w:sz w:val="24"/>
          <w:szCs w:val="24"/>
          <w:rtl/>
        </w:rPr>
        <w:t xml:space="preserve"> و فناوری اطلاعات، بهداشت، درمان و آموزش پزشکی و دانشگاه آزاد اسلامی براساس سرانه</w:t>
      </w:r>
      <w:r w:rsidR="00B804C3" w:rsidRPr="00425DB9">
        <w:rPr>
          <w:rFonts w:cs="B Traffic" w:hint="cs"/>
          <w:b/>
          <w:bCs/>
          <w:color w:val="000000" w:themeColor="text1"/>
          <w:spacing w:val="-2"/>
          <w:sz w:val="24"/>
          <w:szCs w:val="24"/>
          <w:rtl/>
        </w:rPr>
        <w:t xml:space="preserve"> دانشجویی تخصیص و واریز می گردد</w:t>
      </w:r>
      <w:r w:rsidR="00FF53C5" w:rsidRPr="00425DB9">
        <w:rPr>
          <w:rFonts w:cs="B Traffic" w:hint="cs"/>
          <w:b/>
          <w:bCs/>
          <w:color w:val="000000" w:themeColor="text1"/>
          <w:spacing w:val="-2"/>
          <w:sz w:val="24"/>
          <w:szCs w:val="24"/>
          <w:rtl/>
        </w:rPr>
        <w:t>.</w:t>
      </w:r>
    </w:p>
    <w:p w:rsidR="00E779C7" w:rsidRPr="00425DB9" w:rsidRDefault="00E779C7" w:rsidP="00E779C7">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ج- مازاد هزینه تحصیلی دانشجویان تحت ‌پوشش کمیته امداد امام خمینی (ره) و سازمان بهزیستی کشور نسبت به اعتبارات مندرج در این قانون در قالب وام از طریق صندوق رفاه دانشجویان در اختیار این افراد قرار می‌گیرد. اقساط وامهای مذکور پس از فراغت از تحصیل و اشتغال به کار افراد، پرداخت می‌شود. دانشجویان تحت پوشش نهادهای حمایتی مزبور</w:t>
      </w:r>
      <w:r w:rsidR="00CD3B5A" w:rsidRPr="00425DB9">
        <w:rPr>
          <w:rFonts w:cs="B Traffic" w:hint="cs"/>
          <w:b/>
          <w:bCs/>
          <w:color w:val="000000" w:themeColor="text1"/>
          <w:spacing w:val="-2"/>
          <w:sz w:val="24"/>
          <w:szCs w:val="24"/>
          <w:rtl/>
        </w:rPr>
        <w:t xml:space="preserve"> و فرزندان رزمندگان معسر</w:t>
      </w:r>
      <w:r w:rsidRPr="00425DB9">
        <w:rPr>
          <w:rFonts w:cs="B Traffic" w:hint="cs"/>
          <w:b/>
          <w:bCs/>
          <w:color w:val="000000" w:themeColor="text1"/>
          <w:spacing w:val="-2"/>
          <w:sz w:val="24"/>
          <w:szCs w:val="24"/>
          <w:rtl/>
        </w:rPr>
        <w:t xml:space="preserve"> در اولویت دریافت وام می‌باشند.</w:t>
      </w:r>
    </w:p>
    <w:p w:rsidR="00780116" w:rsidRDefault="00780116" w:rsidP="00780116">
      <w:pPr>
        <w:spacing w:line="288" w:lineRule="auto"/>
        <w:rPr>
          <w:rFonts w:cs="B Traffic"/>
          <w:b/>
          <w:bCs/>
          <w:color w:val="000000" w:themeColor="text1"/>
          <w:spacing w:val="-2"/>
          <w:sz w:val="24"/>
          <w:szCs w:val="24"/>
        </w:rPr>
      </w:pPr>
      <w:r>
        <w:rPr>
          <w:rFonts w:cs="B Traffic" w:hint="cs"/>
          <w:b/>
          <w:bCs/>
          <w:color w:val="000000" w:themeColor="text1"/>
          <w:spacing w:val="-2"/>
          <w:sz w:val="24"/>
          <w:szCs w:val="24"/>
          <w:rtl/>
        </w:rPr>
        <w:t xml:space="preserve">د- به وزارتخانه‌های آموزش و پرورش، علوم، تحقیقات و فناوری ، بهداشت، درمان و آموزش پزشکی و </w:t>
      </w:r>
      <w:r w:rsidRPr="00425DB9">
        <w:rPr>
          <w:rFonts w:cs="B Traffic" w:hint="cs"/>
          <w:b/>
          <w:bCs/>
          <w:color w:val="000000" w:themeColor="text1"/>
          <w:spacing w:val="-2"/>
          <w:sz w:val="24"/>
          <w:szCs w:val="24"/>
          <w:rtl/>
        </w:rPr>
        <w:t>دانشگاه آزاد اسلامی</w:t>
      </w:r>
      <w:r>
        <w:rPr>
          <w:rFonts w:cs="B Traffic" w:hint="cs"/>
          <w:b/>
          <w:bCs/>
          <w:color w:val="000000" w:themeColor="text1"/>
          <w:spacing w:val="-2"/>
          <w:sz w:val="24"/>
          <w:szCs w:val="24"/>
          <w:rtl/>
        </w:rPr>
        <w:t xml:space="preserve"> اجازه داده مي‌شود به‌‌منظور ساماندهي و بهينه‌سازي كاربري بخشي از املاك و فضاهاي آموزشي، ورزشي و تربيتي خود و با رعايت ملاحظات آموزشي و تربيتي، نسبت به احداث، بازسازي و بهره‌برداري از آنها</w:t>
      </w:r>
      <w:r w:rsidR="00683C5B">
        <w:rPr>
          <w:rFonts w:cs="B Traffic" w:hint="cs"/>
          <w:b/>
          <w:bCs/>
          <w:color w:val="000000" w:themeColor="text1"/>
          <w:spacing w:val="-2"/>
          <w:sz w:val="24"/>
          <w:szCs w:val="24"/>
          <w:rtl/>
        </w:rPr>
        <w:t xml:space="preserve"> </w:t>
      </w:r>
      <w:r w:rsidR="00683C5B" w:rsidRPr="00425DB9">
        <w:rPr>
          <w:rFonts w:cs="B Traffic" w:hint="cs"/>
          <w:b/>
          <w:bCs/>
          <w:color w:val="000000" w:themeColor="text1"/>
          <w:spacing w:val="-2"/>
          <w:sz w:val="24"/>
          <w:szCs w:val="24"/>
          <w:rtl/>
        </w:rPr>
        <w:t>یا نسبت به فروش یا تهاتر املاک مازاد خود</w:t>
      </w:r>
      <w:r>
        <w:rPr>
          <w:rFonts w:cs="B Traffic" w:hint="cs"/>
          <w:b/>
          <w:bCs/>
          <w:color w:val="000000" w:themeColor="text1"/>
          <w:spacing w:val="-2"/>
          <w:sz w:val="24"/>
          <w:szCs w:val="24"/>
          <w:rtl/>
        </w:rPr>
        <w:t xml:space="preserve"> اقدام كند. تغيير كاربري موضوع اين بند به ترتیب به پيشنهاد شوراي آموزش و پرورش استان و همچنین هیأت امنای هر دانشگاه و تصويب كميسيون ماده (5) قانون تأسيس شوراي‌عالي شهرسازي و معماري ايران مصوب 22/12/1351 با اصلاحات و الحاقات بعدي صورت مي‌گيرد و از پرداخت كليه عوارض شامل تغيير كاربري، نقل و انتقال املاك، أخذ گواهي بهره‌برداري، احداث، تخريب، بازسازي و ساير عوارض شهرداري معاف مي‌باشد.</w:t>
      </w:r>
    </w:p>
    <w:p w:rsidR="00780116" w:rsidRPr="00425DB9" w:rsidRDefault="00780116" w:rsidP="00CE7264">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پهنه‌های بزرگ از جمله پردیس‌های دانشگاهی</w:t>
      </w:r>
      <w:r w:rsidR="00CE7264" w:rsidRPr="00425DB9">
        <w:rPr>
          <w:rFonts w:cs="B Traffic" w:hint="cs"/>
          <w:b/>
          <w:bCs/>
          <w:color w:val="000000" w:themeColor="text1"/>
          <w:spacing w:val="-2"/>
          <w:sz w:val="24"/>
          <w:szCs w:val="24"/>
          <w:rtl/>
        </w:rPr>
        <w:t xml:space="preserve"> در اجرای این حکم مجاز به تغییر کاربری نمی باشن</w:t>
      </w:r>
      <w:r w:rsidR="00C867E8" w:rsidRPr="00425DB9">
        <w:rPr>
          <w:rFonts w:cs="B Traffic" w:hint="cs"/>
          <w:b/>
          <w:bCs/>
          <w:color w:val="000000" w:themeColor="text1"/>
          <w:spacing w:val="-2"/>
          <w:sz w:val="24"/>
          <w:szCs w:val="24"/>
          <w:rtl/>
        </w:rPr>
        <w:t>د و سایر موارد این بند به پردیس های دانشگاهی تعلق می گیرد.</w:t>
      </w:r>
    </w:p>
    <w:p w:rsidR="00E779C7" w:rsidRPr="00425DB9" w:rsidRDefault="00E779C7" w:rsidP="00E779C7">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هـ-در راستاي اجراي بند (ج) ماده (64) قانون برنامه ششم توسعه مبني بر حمايت از پژوهش‌هاي تقاضامحور، كليه دستگاههاي اجرائي موضوع ماده (5) قانون مديريت خدمات كشوري كه از اعتبارات برنامه (پژوهش‌هاي كاربردي) استفاده مي‌كنند، مكلفند حداقل معادل ده‌درصد (10%)‌ اين اعتبارات را با اعلام فراخوان در موضوعات مورد نياز خود، از طريق پايان‌نامه‌هاي تحصيلات تكميلي دانشگاهها</w:t>
      </w:r>
      <w:r w:rsidR="00CD3B5A" w:rsidRPr="00425DB9">
        <w:rPr>
          <w:rFonts w:cs="B Traffic" w:hint="cs"/>
          <w:b/>
          <w:bCs/>
          <w:color w:val="000000" w:themeColor="text1"/>
          <w:spacing w:val="-2"/>
          <w:sz w:val="24"/>
          <w:szCs w:val="24"/>
          <w:rtl/>
        </w:rPr>
        <w:t>ی دولتی و غیردولتی</w:t>
      </w:r>
      <w:r w:rsidRPr="00425DB9">
        <w:rPr>
          <w:rFonts w:cs="B Traffic" w:hint="cs"/>
          <w:b/>
          <w:bCs/>
          <w:color w:val="000000" w:themeColor="text1"/>
          <w:spacing w:val="-2"/>
          <w:sz w:val="24"/>
          <w:szCs w:val="24"/>
          <w:rtl/>
        </w:rPr>
        <w:t xml:space="preserve"> و مراكز پژوهشي و پارکهای علم و فناوری</w:t>
      </w:r>
      <w:r w:rsidR="00CD3B5A" w:rsidRPr="00425DB9">
        <w:rPr>
          <w:rFonts w:cs="B Traffic" w:hint="cs"/>
          <w:b/>
          <w:bCs/>
          <w:color w:val="000000" w:themeColor="text1"/>
          <w:spacing w:val="-2"/>
          <w:sz w:val="24"/>
          <w:szCs w:val="24"/>
          <w:rtl/>
        </w:rPr>
        <w:t xml:space="preserve"> و سراهای نوآوری دانشگاه آزاد اسلامی</w:t>
      </w:r>
      <w:r w:rsidRPr="00425DB9">
        <w:rPr>
          <w:rFonts w:cs="B Traffic" w:hint="cs"/>
          <w:b/>
          <w:bCs/>
          <w:color w:val="000000" w:themeColor="text1"/>
          <w:spacing w:val="-2"/>
          <w:sz w:val="24"/>
          <w:szCs w:val="24"/>
          <w:rtl/>
        </w:rPr>
        <w:t xml:space="preserve"> هزينه كنند.</w:t>
      </w:r>
      <w:r w:rsidR="00CD3B5A" w:rsidRPr="00425DB9">
        <w:rPr>
          <w:rFonts w:cs="B Traffic" w:hint="cs"/>
          <w:b/>
          <w:bCs/>
          <w:color w:val="000000" w:themeColor="text1"/>
          <w:spacing w:val="-2"/>
          <w:sz w:val="24"/>
          <w:szCs w:val="24"/>
          <w:rtl/>
        </w:rPr>
        <w:t xml:space="preserve"> حداقل ده درصد(10%) دیگر از منابع مذکور از طریق دانشگاهها و شرکتهای دانش بنیان و پژوهشکده های قانونی وابسته به بسیج انجام می پذیرد.</w:t>
      </w:r>
    </w:p>
    <w:p w:rsidR="00E779C7" w:rsidRPr="00425DB9" w:rsidRDefault="00E779C7" w:rsidP="00E779C7">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و- به‌منظور ارتقاي شاخصهای علمی، پژوهشی، فناوری ، مهارتي</w:t>
      </w:r>
      <w:r w:rsidR="00CD3B5A" w:rsidRPr="00425DB9">
        <w:rPr>
          <w:rFonts w:cs="B Traffic" w:hint="cs"/>
          <w:b/>
          <w:bCs/>
          <w:color w:val="000000" w:themeColor="text1"/>
          <w:spacing w:val="-2"/>
          <w:sz w:val="24"/>
          <w:szCs w:val="24"/>
          <w:rtl/>
        </w:rPr>
        <w:t>، فضاهای ورزشی</w:t>
      </w:r>
      <w:r w:rsidRPr="00425DB9">
        <w:rPr>
          <w:rFonts w:cs="B Traffic" w:hint="cs"/>
          <w:b/>
          <w:bCs/>
          <w:color w:val="000000" w:themeColor="text1"/>
          <w:spacing w:val="-2"/>
          <w:sz w:val="24"/>
          <w:szCs w:val="24"/>
          <w:rtl/>
        </w:rPr>
        <w:t xml:space="preserve"> و همچنین گردشگری اعتبارات قانون استفاده متوازن از امکانات کشور براي ارتقاي سطح مناطق كمترتوسعه‌يافته مصوب 30/7/1393 با اصلاحات و الحاقات بعدی قابل اختصاص به دانشگاهها</w:t>
      </w:r>
      <w:r w:rsidR="003136B3" w:rsidRPr="00425DB9">
        <w:rPr>
          <w:rFonts w:cs="B Traffic" w:hint="cs"/>
          <w:b/>
          <w:bCs/>
          <w:color w:val="000000" w:themeColor="text1"/>
          <w:spacing w:val="-2"/>
          <w:sz w:val="24"/>
          <w:szCs w:val="24"/>
          <w:rtl/>
        </w:rPr>
        <w:t>، مرکز مدیریت حوزه های علمیه قم و خراسان</w:t>
      </w:r>
      <w:r w:rsidRPr="00425DB9">
        <w:rPr>
          <w:rFonts w:cs="B Traffic" w:hint="cs"/>
          <w:b/>
          <w:bCs/>
          <w:color w:val="000000" w:themeColor="text1"/>
          <w:spacing w:val="-2"/>
          <w:sz w:val="24"/>
          <w:szCs w:val="24"/>
          <w:rtl/>
        </w:rPr>
        <w:t xml:space="preserve"> و مؤسسات آموزش عالی و پژوهشی، پارکهای علم و فناوری و مراكز آموزش فني و حرفه‌اي، جهاد دانشگاهي</w:t>
      </w:r>
      <w:r w:rsidR="00CD3B5A" w:rsidRPr="00425DB9">
        <w:rPr>
          <w:rFonts w:cs="B Traffic" w:hint="cs"/>
          <w:b/>
          <w:bCs/>
          <w:color w:val="000000" w:themeColor="text1"/>
          <w:spacing w:val="-2"/>
          <w:sz w:val="24"/>
          <w:szCs w:val="24"/>
          <w:rtl/>
        </w:rPr>
        <w:t>، فضاهای ورزشی</w:t>
      </w:r>
      <w:r w:rsidRPr="00425DB9">
        <w:rPr>
          <w:rFonts w:cs="B Traffic" w:hint="cs"/>
          <w:b/>
          <w:bCs/>
          <w:color w:val="000000" w:themeColor="text1"/>
          <w:spacing w:val="-2"/>
          <w:sz w:val="24"/>
          <w:szCs w:val="24"/>
          <w:rtl/>
        </w:rPr>
        <w:t xml:space="preserve"> و گردشگری مستقر در استان نيز است.</w:t>
      </w:r>
    </w:p>
    <w:p w:rsidR="00E779C7" w:rsidRPr="00425DB9" w:rsidRDefault="00E779C7" w:rsidP="00425DB9">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ز- در راستای اجرای بند (ب) ماده (64) قانون برنامه ششم توسعه مبنی بر اختصاص یک‌درصد (1%) از اعتبارات هزینه‌ای تخصیص‌یافته به دستگاههاي اجرائي (به استثنای فصول 1 و 6) به امور پژوهشی و توسعه فناوری، شورای برنامه‌ریزی و توسعه استان مجاز است اعتبارات موضوع این ماده را از سرجمع اعتبارات هزینه‌ای استان مندرج در جدول (10) این قانون کسر كند و با هماهنگی دستگاههای اجرائی استانی و بر‌اساس اولویت‌ها و سیاست‌های پژوهشی مصوب و نیازهای استان</w:t>
      </w:r>
      <w:r w:rsidRPr="00E779C7">
        <w:rPr>
          <w:rFonts w:cs="B Lotus" w:hint="cs"/>
          <w:spacing w:val="-2"/>
          <w:rtl/>
        </w:rPr>
        <w:t xml:space="preserve"> </w:t>
      </w:r>
      <w:r w:rsidRPr="00425DB9">
        <w:rPr>
          <w:rFonts w:cs="B Traffic" w:hint="cs"/>
          <w:b/>
          <w:bCs/>
          <w:color w:val="000000" w:themeColor="text1"/>
          <w:spacing w:val="-2"/>
          <w:sz w:val="24"/>
          <w:szCs w:val="24"/>
          <w:rtl/>
        </w:rPr>
        <w:t>برای امور پژوهشی و توسعه فناوری به دستگاههای اجرائی استانی تعیین‌شده توسط آن شورا از جمله جهاد دانشگاهی اختصاص دهد.</w:t>
      </w:r>
    </w:p>
    <w:p w:rsidR="00E779C7" w:rsidRPr="00425DB9" w:rsidRDefault="00E779C7" w:rsidP="00E779C7">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دستگاههاي مذكور مكلفند نحوه هزينه‌كرد اين بند را هر شش‌ماه يك‌بار به شوراي‌عالي علوم، تحقيقات و فناوري و مركز آمار ايران گزارش دهند و شوراي‌عالي علوم، تحقيقات و فناوري موظف است گزارش سالانه اين بند را حداكثر تا پايان مردادماه سال 1401 به مجلس شوراي اسلامي ارائه كند. مركز آمار ايران مكلف است سالانه اطلاعات مربوط به هزينه‌كرد تحقيق و توسعه را منتشر كند.</w:t>
      </w:r>
    </w:p>
    <w:p w:rsidR="00E779C7" w:rsidRPr="00425DB9" w:rsidRDefault="00C867E8" w:rsidP="00E779C7">
      <w:pPr>
        <w:spacing w:line="288" w:lineRule="auto"/>
        <w:ind w:firstLine="567"/>
        <w:rPr>
          <w:rFonts w:cs="B Traffic"/>
          <w:b/>
          <w:bCs/>
          <w:color w:val="000000" w:themeColor="text1"/>
          <w:spacing w:val="-2"/>
          <w:sz w:val="24"/>
          <w:szCs w:val="24"/>
          <w:rtl/>
        </w:rPr>
      </w:pPr>
      <w:r w:rsidRPr="00C867E8">
        <w:rPr>
          <w:rFonts w:cs="B Traffic" w:hint="cs"/>
          <w:b/>
          <w:bCs/>
          <w:color w:val="000000" w:themeColor="text1"/>
          <w:spacing w:val="-2"/>
          <w:sz w:val="24"/>
          <w:szCs w:val="24"/>
          <w:rtl/>
        </w:rPr>
        <w:t>ح</w:t>
      </w:r>
      <w:r w:rsidRPr="00636537">
        <w:rPr>
          <w:rFonts w:cs="B Traffic" w:hint="cs"/>
          <w:b/>
          <w:bCs/>
          <w:color w:val="000000" w:themeColor="text1"/>
          <w:spacing w:val="-2"/>
          <w:sz w:val="24"/>
          <w:szCs w:val="24"/>
          <w:rtl/>
        </w:rPr>
        <w:t>- شرکتها، بانکها و مؤسسات انتفاعی وابسته به دولت مندرج در پیوست شماره (3) این قانون، مکلفند در اجراي تكاليف قانونی مربوط، حداقل چهل‌‌درصد (40%) از هزینه امور پژوهشی خود مندرج در آن پیوست را در مقاطع سه‌ماهه به میزان بيست و پنج‌درصد (25%)، به حساب خاصی نز</w:t>
      </w:r>
      <w:r w:rsidR="00E779C7">
        <w:rPr>
          <w:rFonts w:cs="B Traffic" w:hint="cs"/>
          <w:b/>
          <w:bCs/>
          <w:color w:val="000000" w:themeColor="text1"/>
          <w:spacing w:val="-2"/>
          <w:sz w:val="24"/>
          <w:szCs w:val="24"/>
          <w:rtl/>
        </w:rPr>
        <w:t xml:space="preserve">د </w:t>
      </w:r>
      <w:r w:rsidR="00E779C7">
        <w:rPr>
          <w:rFonts w:cs="B Traffic" w:hint="cs"/>
          <w:b/>
          <w:bCs/>
          <w:color w:val="000000" w:themeColor="text1"/>
          <w:spacing w:val="-2"/>
          <w:sz w:val="24"/>
          <w:szCs w:val="24"/>
          <w:rtl/>
        </w:rPr>
        <w:lastRenderedPageBreak/>
        <w:t>خزانه‌داری كل‌ كشور واریز كنند</w:t>
      </w:r>
      <w:r w:rsidR="00E779C7" w:rsidRPr="00425DB9">
        <w:rPr>
          <w:rFonts w:cs="B Traffic" w:hint="cs"/>
          <w:b/>
          <w:bCs/>
          <w:color w:val="000000" w:themeColor="text1"/>
          <w:spacing w:val="-2"/>
          <w:sz w:val="24"/>
          <w:szCs w:val="24"/>
          <w:rtl/>
        </w:rPr>
        <w:t xml:space="preserve"> تا در راستای حل مسائل و مشکلات خود از طریق توافقنامه با دانشگاهها و مؤسسات آموزش عالی و پژوهشی اعم از دولتی و غیردولتی و جهاد دانشگاهي و در قالب طرح(پروژه)‌های کاربردی، عناوین پایان‌نامه‌های تحصیلات تکمیلی، طرح(پروژه)‌های پسادکتری و طرح(پروژه)‌های تحقیقاتی دانش‌آموختگان تحصیلات تکمیلی غیرشاغل به مصرف برسانند. </w:t>
      </w:r>
    </w:p>
    <w:p w:rsidR="00E779C7" w:rsidRPr="00425DB9" w:rsidRDefault="00E779C7" w:rsidP="00A9534D">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درصورت واريز نشدن وجوه مربوط در موعد مقرر توسط هر يك از شركتها، بانكها و مؤسسات انتفاعي وابسته به دولت، به خزانه‌داري كل كشور اجازه داده مي‌شود رأساً مبلغ مربوط را از حساب آنها نزد خزانه برداشت كرده و آن را به‌حساب خاص موضوع اين بند واريز كند.</w:t>
      </w:r>
      <w:r w:rsidR="00C53BA9" w:rsidRPr="00425DB9">
        <w:rPr>
          <w:rFonts w:cs="B Traffic" w:hint="cs"/>
          <w:b/>
          <w:bCs/>
          <w:color w:val="000000" w:themeColor="text1"/>
          <w:spacing w:val="-2"/>
          <w:sz w:val="24"/>
          <w:szCs w:val="24"/>
          <w:rtl/>
        </w:rPr>
        <w:t xml:space="preserve"> وجوه مصرف نشده دستگاههای اجرایی به سال بعد منتقل می شود. سازمان برنامه و بودجه نسبت به تخصیص صددرصد(100%) این منابع اقدام و مهلت مصرف آنها پایان سال مالی بعد خواهد بود.</w:t>
      </w:r>
    </w:p>
    <w:p w:rsidR="00E779C7" w:rsidRPr="00425DB9" w:rsidRDefault="00E779C7" w:rsidP="00E779C7">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این مبالغ برای دانشگاهها و مؤسسات آموزش عالی و پژوهشی و جهاد دانشگاهي مازاد بر درآمد اختصاصی پیش‌بینی‌شده آنها در این قانون محسوب و عیناً پس از تبادل توافقنامه توسط آنها با سازمان برنامه و بودجه كشور و خزانه‌داری كل‌ كشور، توسط خزانه‌داری كل‌ كشور به مؤسسات آموزش عالی یا پژوهشی و يا جهاد دانشگاهي طرف قرارداد برگشت داده می‌شود، به‌طوری‌که تا پایان سال مالی کل مبلغ توافقنامه‌ها تسویه ‌شود.</w:t>
      </w:r>
    </w:p>
    <w:p w:rsidR="00E779C7" w:rsidRPr="00425DB9" w:rsidRDefault="00E779C7" w:rsidP="00E779C7">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اعتبارات موضوع این بند در دانشگاهها و مؤسسات آموزشی و پژوهشی اعم از دولتی و غیردولتی و فناوری و جهاد دانشگاهي در قالب قراردادهاي مشخص هزینه می‌شود.</w:t>
      </w:r>
    </w:p>
    <w:p w:rsidR="00E779C7" w:rsidRPr="00425DB9" w:rsidRDefault="00E779C7" w:rsidP="00E779C7">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حداقل سهم قابل پرداخت به دانشجویان، پژوهشگران پسادکتری، دانش‌آموختگان پژوهشگر و نیروهای کارورز از مبلغ هر طرح(پروژه) شصت‌‌درصد (60%) است.</w:t>
      </w:r>
    </w:p>
    <w:p w:rsidR="00E779C7" w:rsidRPr="00425DB9" w:rsidRDefault="00E779C7" w:rsidP="00E779C7">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شرکتها، بانکها و مؤسسات موضوع این بند می‌توانند حداکثر تا ده‌درصد‌ (10%) از مبلغ چهل‌درصد‌ (40%) هزینه امور پژوهشی مذکور را از طریق دانشگاهها و مؤسسات پژوهشی اعم از دولتی و غیردولتی وابسته به خود و جهاد دانشگاهي در چهارچوب آیین‌نامه اجرائی این بند هزینه كنند.</w:t>
      </w:r>
    </w:p>
    <w:p w:rsidR="00E779C7" w:rsidRPr="00425DB9" w:rsidRDefault="00E779C7" w:rsidP="00E779C7">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آیین‌نامه اجرائی این بند شامل ساز وکارهای مربوط، چگونگی مصرف و سایر موارد به پیشنهاد سازمان برنامه و بودجه کشور و همکاری وزارتخانه‌های امور اقتصادی و دارایی، علوم، تحقیقات و فناوری، بهداشت، درمان و آموزش پزشکی، صنعت، معدن و تجارت و جهاد کشاورزی پس از ابلاغ این قانون تهیه می‌شود و به‌تصویب هیأت‌ وزیران می</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رسد.</w:t>
      </w:r>
    </w:p>
    <w:p w:rsidR="00C867E8" w:rsidRPr="00425DB9" w:rsidRDefault="00C867E8" w:rsidP="00C53BA9">
      <w:pPr>
        <w:spacing w:line="288" w:lineRule="auto"/>
        <w:rPr>
          <w:rFonts w:cs="B Traffic"/>
          <w:b/>
          <w:bCs/>
          <w:color w:val="000000" w:themeColor="text1"/>
          <w:spacing w:val="-2"/>
          <w:sz w:val="24"/>
          <w:szCs w:val="24"/>
          <w:rtl/>
        </w:rPr>
      </w:pPr>
      <w:r w:rsidRPr="00C867E8">
        <w:rPr>
          <w:rFonts w:cs="B Traffic" w:hint="cs"/>
          <w:b/>
          <w:bCs/>
          <w:color w:val="000000" w:themeColor="text1"/>
          <w:spacing w:val="-2"/>
          <w:sz w:val="24"/>
          <w:szCs w:val="24"/>
          <w:rtl/>
        </w:rPr>
        <w:lastRenderedPageBreak/>
        <w:t xml:space="preserve">ط- </w:t>
      </w:r>
      <w:r w:rsidRPr="00636537">
        <w:rPr>
          <w:rFonts w:cs="B Traffic" w:hint="cs"/>
          <w:b/>
          <w:bCs/>
          <w:color w:val="000000" w:themeColor="text1"/>
          <w:spacing w:val="-2"/>
          <w:sz w:val="24"/>
          <w:szCs w:val="24"/>
          <w:rtl/>
        </w:rPr>
        <w:t>در راستاي تحقق ماده(78) قانون الحاق برخي مواد به قانون تنظيم بخشي از مقررات مالي دولت(2) و در جهت اجراي اصل سي‌ام(30) قانون اساسي، آستان قدس رضوي و آن دسته از مؤسسات و بنگاههاي اقتصادي زيرمجموعه نيروهاي مسلح و ستاد اجرائي فرمان حضرت امام(ره) به استثناي مواردي كه إذن ولي فقيه مبني بر عدم پرداخت ماليات و يا نحوه تسويه آن را دارند، موظفند نسبت به واريز ماليات خود به خزان</w:t>
      </w:r>
      <w:r w:rsidR="00E779C7">
        <w:rPr>
          <w:rFonts w:cs="B Traffic" w:hint="cs"/>
          <w:b/>
          <w:bCs/>
          <w:color w:val="000000" w:themeColor="text1"/>
          <w:spacing w:val="-2"/>
          <w:sz w:val="24"/>
          <w:szCs w:val="24"/>
          <w:rtl/>
        </w:rPr>
        <w:t>ه موضوع رديف‌ 110112 اقدام كنند</w:t>
      </w:r>
      <w:r w:rsidR="00E779C7" w:rsidRPr="00425DB9">
        <w:rPr>
          <w:rFonts w:cs="B Traffic" w:hint="cs"/>
          <w:b/>
          <w:bCs/>
          <w:color w:val="000000" w:themeColor="text1"/>
          <w:spacing w:val="-2"/>
          <w:sz w:val="24"/>
          <w:szCs w:val="24"/>
          <w:rtl/>
        </w:rPr>
        <w:t xml:space="preserve"> معادل درآمد واريزي از محل</w:t>
      </w:r>
      <w:r w:rsidR="00C53BA9" w:rsidRPr="00425DB9">
        <w:rPr>
          <w:rFonts w:cs="B Traffic" w:hint="cs"/>
          <w:b/>
          <w:bCs/>
          <w:color w:val="000000" w:themeColor="text1"/>
          <w:spacing w:val="-2"/>
          <w:sz w:val="24"/>
          <w:szCs w:val="24"/>
          <w:rtl/>
        </w:rPr>
        <w:t xml:space="preserve"> </w:t>
      </w:r>
      <w:r w:rsidR="00290BC9" w:rsidRPr="00425DB9">
        <w:rPr>
          <w:rFonts w:cs="B Traffic" w:hint="cs"/>
          <w:b/>
          <w:bCs/>
          <w:color w:val="000000" w:themeColor="text1"/>
          <w:spacing w:val="-2"/>
          <w:sz w:val="24"/>
          <w:szCs w:val="24"/>
          <w:rtl/>
        </w:rPr>
        <w:t>رديف 55- 530000 جدو</w:t>
      </w:r>
      <w:r w:rsidR="00C53BA9" w:rsidRPr="00425DB9">
        <w:rPr>
          <w:rFonts w:cs="B Traffic" w:hint="cs"/>
          <w:b/>
          <w:bCs/>
          <w:color w:val="000000" w:themeColor="text1"/>
          <w:spacing w:val="-2"/>
          <w:sz w:val="24"/>
          <w:szCs w:val="24"/>
          <w:rtl/>
        </w:rPr>
        <w:t>ل شماره(9)</w:t>
      </w:r>
      <w:r w:rsidR="00290BC9" w:rsidRPr="00425DB9">
        <w:rPr>
          <w:rFonts w:cs="B Traffic" w:hint="cs"/>
          <w:b/>
          <w:bCs/>
          <w:color w:val="000000" w:themeColor="text1"/>
          <w:spacing w:val="-2"/>
          <w:sz w:val="24"/>
          <w:szCs w:val="24"/>
          <w:rtl/>
        </w:rPr>
        <w:t xml:space="preserve"> </w:t>
      </w:r>
      <w:r w:rsidR="00E779C7" w:rsidRPr="00425DB9">
        <w:rPr>
          <w:rFonts w:cs="B Traffic" w:hint="cs"/>
          <w:b/>
          <w:bCs/>
          <w:color w:val="000000" w:themeColor="text1"/>
          <w:spacing w:val="-2"/>
          <w:sz w:val="24"/>
          <w:szCs w:val="24"/>
          <w:rtl/>
        </w:rPr>
        <w:t>مربوط، به منظور توسعه عدالت آموزشي، نوسازي، مقاوم‌سازي و خريد تجهيزات براي مدارس روستايي و مناطق محروم و خوابگاههای دانش‌آموزی کمیته امداد امام خمینی (ره) در اختیار وزارت آموزش و پرورش قرار می</w:t>
      </w:r>
      <w:r w:rsidR="00E779C7" w:rsidRPr="00425DB9">
        <w:rPr>
          <w:rFonts w:cs="B Traffic" w:hint="eastAsia"/>
          <w:b/>
          <w:bCs/>
          <w:color w:val="000000" w:themeColor="text1"/>
          <w:spacing w:val="-2"/>
          <w:sz w:val="24"/>
          <w:szCs w:val="24"/>
          <w:rtl/>
        </w:rPr>
        <w:t>‌</w:t>
      </w:r>
      <w:r w:rsidR="00E779C7" w:rsidRPr="00425DB9">
        <w:rPr>
          <w:rFonts w:cs="B Traffic" w:hint="cs"/>
          <w:b/>
          <w:bCs/>
          <w:color w:val="000000" w:themeColor="text1"/>
          <w:spacing w:val="-2"/>
          <w:sz w:val="24"/>
          <w:szCs w:val="24"/>
          <w:rtl/>
        </w:rPr>
        <w:t>گیرد.</w:t>
      </w:r>
    </w:p>
    <w:p w:rsidR="00C867E8" w:rsidRPr="00636537" w:rsidRDefault="00C867E8" w:rsidP="00C867E8">
      <w:pPr>
        <w:spacing w:line="288" w:lineRule="auto"/>
        <w:rPr>
          <w:rFonts w:cs="B Traffic"/>
          <w:b/>
          <w:bCs/>
          <w:color w:val="000000" w:themeColor="text1"/>
          <w:spacing w:val="-2"/>
          <w:sz w:val="24"/>
          <w:szCs w:val="24"/>
          <w:rtl/>
        </w:rPr>
      </w:pPr>
      <w:r w:rsidRPr="006431BB">
        <w:rPr>
          <w:rFonts w:cs="B Traffic" w:hint="cs"/>
          <w:b/>
          <w:bCs/>
          <w:color w:val="000000" w:themeColor="text1"/>
          <w:spacing w:val="-2"/>
          <w:sz w:val="24"/>
          <w:szCs w:val="24"/>
          <w:rtl/>
        </w:rPr>
        <w:t>ي</w:t>
      </w:r>
      <w:r w:rsidRPr="00C867E8">
        <w:rPr>
          <w:rFonts w:cs="B Traffic" w:hint="cs"/>
          <w:b/>
          <w:bCs/>
          <w:color w:val="000000" w:themeColor="text1"/>
          <w:spacing w:val="-2"/>
          <w:sz w:val="24"/>
          <w:szCs w:val="24"/>
          <w:rtl/>
        </w:rPr>
        <w:t xml:space="preserve">- </w:t>
      </w:r>
      <w:r w:rsidRPr="00636537">
        <w:rPr>
          <w:rFonts w:cs="B Traffic"/>
          <w:b/>
          <w:bCs/>
          <w:color w:val="000000" w:themeColor="text1"/>
          <w:spacing w:val="-2"/>
          <w:sz w:val="24"/>
          <w:szCs w:val="24"/>
          <w:rtl/>
        </w:rPr>
        <w:t>كليه واحدهاي آموزشي دولتي وزارت آموزش و پرورش</w:t>
      </w:r>
      <w:r w:rsidRPr="00636537">
        <w:rPr>
          <w:rFonts w:cs="B Traffic" w:hint="cs"/>
          <w:b/>
          <w:bCs/>
          <w:color w:val="000000" w:themeColor="text1"/>
          <w:spacing w:val="-2"/>
          <w:sz w:val="24"/>
          <w:szCs w:val="24"/>
          <w:rtl/>
        </w:rPr>
        <w:t xml:space="preserve"> ا</w:t>
      </w:r>
      <w:r w:rsidRPr="00636537">
        <w:rPr>
          <w:rFonts w:cs="B Traffic"/>
          <w:b/>
          <w:bCs/>
          <w:color w:val="000000" w:themeColor="text1"/>
          <w:spacing w:val="-2"/>
          <w:sz w:val="24"/>
          <w:szCs w:val="24"/>
          <w:rtl/>
        </w:rPr>
        <w:t>ز پرداخت هزينه</w:t>
      </w:r>
      <w:r w:rsidRPr="00636537">
        <w:rPr>
          <w:rFonts w:cs="B Traffic" w:hint="cs"/>
          <w:b/>
          <w:bCs/>
          <w:color w:val="000000" w:themeColor="text1"/>
          <w:spacing w:val="-2"/>
          <w:sz w:val="24"/>
          <w:szCs w:val="24"/>
          <w:rtl/>
        </w:rPr>
        <w:t>‌</w:t>
      </w:r>
      <w:r w:rsidRPr="00636537">
        <w:rPr>
          <w:rFonts w:cs="B Traffic"/>
          <w:b/>
          <w:bCs/>
          <w:color w:val="000000" w:themeColor="text1"/>
          <w:spacing w:val="-2"/>
          <w:sz w:val="24"/>
          <w:szCs w:val="24"/>
          <w:rtl/>
        </w:rPr>
        <w:t>هاي آب، برق و گاز (</w:t>
      </w:r>
      <w:r w:rsidRPr="00636537">
        <w:rPr>
          <w:rFonts w:cs="B Traffic" w:hint="cs"/>
          <w:b/>
          <w:bCs/>
          <w:color w:val="000000" w:themeColor="text1"/>
          <w:spacing w:val="-2"/>
          <w:sz w:val="24"/>
          <w:szCs w:val="24"/>
          <w:rtl/>
        </w:rPr>
        <w:t>در صورت</w:t>
      </w:r>
      <w:r w:rsidRPr="00636537">
        <w:rPr>
          <w:rFonts w:cs="B Traffic"/>
          <w:b/>
          <w:bCs/>
          <w:color w:val="000000" w:themeColor="text1"/>
          <w:spacing w:val="-2"/>
          <w:sz w:val="24"/>
          <w:szCs w:val="24"/>
          <w:rtl/>
        </w:rPr>
        <w:t xml:space="preserve"> رعايت الگوي مصرف) معاف هستند. سقف الگوي مصرف </w:t>
      </w:r>
      <w:r w:rsidRPr="00636537">
        <w:rPr>
          <w:rFonts w:cs="B Traffic" w:hint="cs"/>
          <w:b/>
          <w:bCs/>
          <w:color w:val="000000" w:themeColor="text1"/>
          <w:spacing w:val="-2"/>
          <w:sz w:val="24"/>
          <w:szCs w:val="24"/>
          <w:rtl/>
        </w:rPr>
        <w:t>به</w:t>
      </w:r>
      <w:r w:rsidRPr="00636537">
        <w:rPr>
          <w:rFonts w:cs="B Traffic"/>
          <w:b/>
          <w:bCs/>
          <w:color w:val="000000" w:themeColor="text1"/>
          <w:spacing w:val="-2"/>
          <w:sz w:val="24"/>
          <w:szCs w:val="24"/>
          <w:rtl/>
        </w:rPr>
        <w:softHyphen/>
      </w:r>
      <w:r w:rsidRPr="00636537">
        <w:rPr>
          <w:rFonts w:cs="B Traffic" w:hint="cs"/>
          <w:b/>
          <w:bCs/>
          <w:color w:val="000000" w:themeColor="text1"/>
          <w:spacing w:val="-2"/>
          <w:sz w:val="24"/>
          <w:szCs w:val="24"/>
          <w:rtl/>
        </w:rPr>
        <w:t xml:space="preserve">روزشده </w:t>
      </w:r>
      <w:r w:rsidRPr="00636537">
        <w:rPr>
          <w:rFonts w:cs="B Traffic"/>
          <w:b/>
          <w:bCs/>
          <w:color w:val="000000" w:themeColor="text1"/>
          <w:spacing w:val="-2"/>
          <w:sz w:val="24"/>
          <w:szCs w:val="24"/>
          <w:rtl/>
        </w:rPr>
        <w:t>طي دستورالعملي توسط وزارتخانه</w:t>
      </w:r>
      <w:r w:rsidRPr="00636537">
        <w:rPr>
          <w:rFonts w:cs="B Traffic" w:hint="cs"/>
          <w:b/>
          <w:bCs/>
          <w:color w:val="000000" w:themeColor="text1"/>
          <w:spacing w:val="-2"/>
          <w:sz w:val="24"/>
          <w:szCs w:val="24"/>
          <w:rtl/>
        </w:rPr>
        <w:t>‌</w:t>
      </w:r>
      <w:r w:rsidRPr="00636537">
        <w:rPr>
          <w:rFonts w:cs="B Traffic"/>
          <w:b/>
          <w:bCs/>
          <w:color w:val="000000" w:themeColor="text1"/>
          <w:spacing w:val="-2"/>
          <w:sz w:val="24"/>
          <w:szCs w:val="24"/>
          <w:rtl/>
        </w:rPr>
        <w:t xml:space="preserve">هاي نفت، نيرو و آموزش و پرورش </w:t>
      </w:r>
      <w:r w:rsidRPr="00636537">
        <w:rPr>
          <w:rFonts w:cs="B Traffic" w:hint="cs"/>
          <w:b/>
          <w:bCs/>
          <w:color w:val="000000" w:themeColor="text1"/>
          <w:spacing w:val="-2"/>
          <w:sz w:val="24"/>
          <w:szCs w:val="24"/>
          <w:rtl/>
        </w:rPr>
        <w:t xml:space="preserve">و سازمان برنامه و بودجه کشور </w:t>
      </w:r>
      <w:r w:rsidRPr="00636537">
        <w:rPr>
          <w:rFonts w:cs="B Traffic"/>
          <w:b/>
          <w:bCs/>
          <w:color w:val="000000" w:themeColor="text1"/>
          <w:spacing w:val="-2"/>
          <w:sz w:val="24"/>
          <w:szCs w:val="24"/>
          <w:rtl/>
        </w:rPr>
        <w:t>حداكثر تا سه</w:t>
      </w:r>
      <w:r w:rsidRPr="00636537">
        <w:rPr>
          <w:rFonts w:cs="B Traffic" w:hint="cs"/>
          <w:b/>
          <w:bCs/>
          <w:color w:val="000000" w:themeColor="text1"/>
          <w:spacing w:val="-2"/>
          <w:sz w:val="24"/>
          <w:szCs w:val="24"/>
          <w:rtl/>
        </w:rPr>
        <w:t>‌</w:t>
      </w:r>
      <w:r w:rsidRPr="00636537">
        <w:rPr>
          <w:rFonts w:cs="B Traffic"/>
          <w:b/>
          <w:bCs/>
          <w:color w:val="000000" w:themeColor="text1"/>
          <w:spacing w:val="-2"/>
          <w:sz w:val="24"/>
          <w:szCs w:val="24"/>
          <w:rtl/>
        </w:rPr>
        <w:t>ماه</w:t>
      </w:r>
      <w:r w:rsidRPr="00636537">
        <w:rPr>
          <w:rFonts w:cs="B Traffic" w:hint="cs"/>
          <w:b/>
          <w:bCs/>
          <w:color w:val="000000" w:themeColor="text1"/>
          <w:spacing w:val="-2"/>
          <w:sz w:val="24"/>
          <w:szCs w:val="24"/>
          <w:rtl/>
        </w:rPr>
        <w:t xml:space="preserve"> تهیه و</w:t>
      </w:r>
      <w:r w:rsidRPr="00636537">
        <w:rPr>
          <w:rFonts w:cs="B Traffic"/>
          <w:b/>
          <w:bCs/>
          <w:color w:val="000000" w:themeColor="text1"/>
          <w:spacing w:val="-2"/>
          <w:sz w:val="24"/>
          <w:szCs w:val="24"/>
          <w:rtl/>
        </w:rPr>
        <w:t xml:space="preserve"> ابلاغ مي</w:t>
      </w:r>
      <w:r w:rsidRPr="00636537">
        <w:rPr>
          <w:rFonts w:cs="B Traffic" w:hint="cs"/>
          <w:b/>
          <w:bCs/>
          <w:color w:val="000000" w:themeColor="text1"/>
          <w:spacing w:val="-2"/>
          <w:sz w:val="24"/>
          <w:szCs w:val="24"/>
          <w:rtl/>
        </w:rPr>
        <w:t>‌</w:t>
      </w:r>
      <w:r w:rsidRPr="00636537">
        <w:rPr>
          <w:rFonts w:cs="B Traffic"/>
          <w:b/>
          <w:bCs/>
          <w:color w:val="000000" w:themeColor="text1"/>
          <w:spacing w:val="-2"/>
          <w:sz w:val="24"/>
          <w:szCs w:val="24"/>
          <w:rtl/>
        </w:rPr>
        <w:t>شود.</w:t>
      </w:r>
    </w:p>
    <w:p w:rsidR="00C867E8" w:rsidRDefault="00C867E8" w:rsidP="00C867E8">
      <w:pPr>
        <w:spacing w:line="288" w:lineRule="auto"/>
        <w:rPr>
          <w:rFonts w:cs="B Traffic"/>
          <w:b/>
          <w:bCs/>
          <w:color w:val="000000" w:themeColor="text1"/>
          <w:spacing w:val="-2"/>
          <w:sz w:val="24"/>
          <w:szCs w:val="24"/>
          <w:rtl/>
        </w:rPr>
      </w:pPr>
      <w:r w:rsidRPr="00C867E8">
        <w:rPr>
          <w:rFonts w:cs="B Traffic" w:hint="cs"/>
          <w:b/>
          <w:bCs/>
          <w:color w:val="000000" w:themeColor="text1"/>
          <w:spacing w:val="-2"/>
          <w:sz w:val="24"/>
          <w:szCs w:val="24"/>
          <w:rtl/>
        </w:rPr>
        <w:t xml:space="preserve">ک- </w:t>
      </w:r>
      <w:r w:rsidRPr="00636537">
        <w:rPr>
          <w:rFonts w:cs="B Traffic" w:hint="cs"/>
          <w:b/>
          <w:bCs/>
          <w:color w:val="000000" w:themeColor="text1"/>
          <w:spacing w:val="-2"/>
          <w:sz w:val="24"/>
          <w:szCs w:val="24"/>
          <w:rtl/>
        </w:rPr>
        <w:t>به استناد بند (پ) ماده (92) قانون برنامه ششم توسعه، وزارت ورزش و جوانان و سازمان صدا و سیمای جمهوری اسلامی ایران مکلفند درآمدهای تبلیغاتی ناشی از پخش مسابقات ورزشی را به ردیف درآمدی شماره 140184 نزد خزانه‌داری كل‌ كشور واریز نماید.</w:t>
      </w:r>
      <w:r w:rsidR="00E779C7" w:rsidRPr="00425DB9">
        <w:rPr>
          <w:rFonts w:cs="B Traffic" w:hint="cs"/>
          <w:b/>
          <w:bCs/>
          <w:color w:val="000000" w:themeColor="text1"/>
          <w:spacing w:val="-2"/>
          <w:sz w:val="24"/>
          <w:szCs w:val="24"/>
          <w:rtl/>
        </w:rPr>
        <w:t xml:space="preserve"> وجوه واریزی از محل ردیف  49-530000 مندرج در جدول شماره (9) این قانون به نسبت سی درصد (30%) در اختیار وزارت ورزش و جوانان (برای کمک به فدراسیون‌های مربوطه) و هفتاد درصد (70%) در اختیار سازمان صدا و سیمای جمهوری اسلامی ایران قرار می‌گیرد.</w:t>
      </w:r>
    </w:p>
    <w:p w:rsidR="00C867E8" w:rsidRPr="00C867E8" w:rsidRDefault="00C867E8" w:rsidP="00E779C7">
      <w:pPr>
        <w:spacing w:line="288" w:lineRule="auto"/>
        <w:rPr>
          <w:rFonts w:cs="B Traffic"/>
          <w:b/>
          <w:bCs/>
          <w:color w:val="000000" w:themeColor="text1"/>
          <w:spacing w:val="-2"/>
          <w:sz w:val="24"/>
          <w:szCs w:val="24"/>
          <w:rtl/>
        </w:rPr>
      </w:pPr>
      <w:r w:rsidRPr="00AC4911">
        <w:rPr>
          <w:rFonts w:cs="B Traffic" w:hint="cs"/>
          <w:b/>
          <w:bCs/>
          <w:color w:val="000000" w:themeColor="text1"/>
          <w:spacing w:val="-2"/>
          <w:sz w:val="24"/>
          <w:szCs w:val="24"/>
          <w:rtl/>
        </w:rPr>
        <w:t>ل- به‌منظور ارتقای شاخصهای علمی، پژوهشی، فناوری و مهارتی، درآمدهای اختصاصی دانشگاهها، مؤسسات آموزش عالی وابسته به وزارتخانه‌های علوم، تحقیقات و فناوری و بهداشت، درمان و آموزش پزشکی، پارکهای علم و فناوری و مراکز آموزش فنی و حرفه‌ای وابسته به وزارت تعاون، کار و رفاه اجتماعی و جهاد دانشگاهی از شمول حکم اعتبارات موضوع قانون استفاده متوازن از امکانات کشور برای ارتقای سطح مناطق کمتر توسعه‌یافته مستثنی هستند.</w:t>
      </w:r>
    </w:p>
    <w:p w:rsidR="00C82D18" w:rsidRPr="00425DB9" w:rsidRDefault="000068EB" w:rsidP="00C82D18">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w:t>
      </w:r>
      <w:r w:rsidR="00C82D18" w:rsidRPr="00425DB9">
        <w:rPr>
          <w:rFonts w:cs="B Traffic" w:hint="cs"/>
          <w:b/>
          <w:bCs/>
          <w:color w:val="000000" w:themeColor="text1"/>
          <w:spacing w:val="-2"/>
          <w:sz w:val="24"/>
          <w:szCs w:val="24"/>
          <w:rtl/>
        </w:rPr>
        <w:t>الحاقی:</w:t>
      </w:r>
    </w:p>
    <w:p w:rsidR="00C82D18" w:rsidRPr="00425DB9" w:rsidRDefault="00C82D18" w:rsidP="00C82D18">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وزارت آموزش و پرورش مکلف است اعتبارات مربوط به تامین سرانه دانش آموزی را بدون کسر هر گونه وجهی به حساب مدارس سراسر کشور واریز نماید. </w:t>
      </w:r>
    </w:p>
    <w:p w:rsidR="00C82D18" w:rsidRDefault="00C82D18" w:rsidP="00C82D18">
      <w:pPr>
        <w:spacing w:line="288" w:lineRule="auto"/>
        <w:rPr>
          <w:rFonts w:cs="B Traffic"/>
          <w:b/>
          <w:bCs/>
          <w:color w:val="000000" w:themeColor="text1"/>
          <w:spacing w:val="-2"/>
          <w:sz w:val="24"/>
          <w:szCs w:val="24"/>
          <w:rtl/>
        </w:rPr>
      </w:pPr>
    </w:p>
    <w:p w:rsidR="000068EB" w:rsidRDefault="000068EB" w:rsidP="00C82D18">
      <w:pPr>
        <w:spacing w:line="288" w:lineRule="auto"/>
        <w:rPr>
          <w:rFonts w:cs="B Traffic"/>
          <w:b/>
          <w:bCs/>
          <w:color w:val="000000" w:themeColor="text1"/>
          <w:spacing w:val="-2"/>
          <w:sz w:val="24"/>
          <w:szCs w:val="24"/>
          <w:rtl/>
        </w:rPr>
      </w:pPr>
    </w:p>
    <w:p w:rsidR="00780116" w:rsidRPr="00CE7264" w:rsidRDefault="00780116" w:rsidP="00780116">
      <w:pPr>
        <w:spacing w:line="288" w:lineRule="auto"/>
        <w:rPr>
          <w:rFonts w:cs="B Traffic"/>
          <w:b/>
          <w:bCs/>
          <w:color w:val="000000" w:themeColor="text1"/>
          <w:spacing w:val="-2"/>
          <w:sz w:val="24"/>
          <w:szCs w:val="24"/>
          <w:rtl/>
        </w:rPr>
      </w:pPr>
      <w:r w:rsidRPr="00CE7264">
        <w:rPr>
          <w:rFonts w:cs="B Traffic" w:hint="cs"/>
          <w:b/>
          <w:bCs/>
          <w:color w:val="000000" w:themeColor="text1"/>
          <w:spacing w:val="-2"/>
          <w:sz w:val="24"/>
          <w:szCs w:val="24"/>
          <w:rtl/>
        </w:rPr>
        <w:t>تبصره 10</w:t>
      </w:r>
    </w:p>
    <w:p w:rsidR="00C53BA9" w:rsidRPr="00425DB9" w:rsidRDefault="00780116" w:rsidP="00C53BA9">
      <w:pPr>
        <w:spacing w:line="288" w:lineRule="auto"/>
        <w:ind w:firstLine="567"/>
        <w:rPr>
          <w:rFonts w:cs="B Traffic"/>
          <w:b/>
          <w:bCs/>
          <w:color w:val="000000" w:themeColor="text1"/>
          <w:spacing w:val="-2"/>
          <w:sz w:val="24"/>
          <w:szCs w:val="24"/>
          <w:rtl/>
        </w:rPr>
      </w:pPr>
      <w:r w:rsidRPr="00CE7264">
        <w:rPr>
          <w:rFonts w:cs="B Traffic" w:hint="cs"/>
          <w:b/>
          <w:bCs/>
          <w:color w:val="000000" w:themeColor="text1"/>
          <w:spacing w:val="-2"/>
          <w:sz w:val="24"/>
          <w:szCs w:val="24"/>
          <w:rtl/>
        </w:rPr>
        <w:t>الف-</w:t>
      </w:r>
      <w:r w:rsidRPr="00425DB9">
        <w:rPr>
          <w:rFonts w:cs="B Traffic" w:hint="cs"/>
          <w:b/>
          <w:bCs/>
          <w:color w:val="000000" w:themeColor="text1"/>
          <w:spacing w:val="-2"/>
          <w:sz w:val="24"/>
          <w:szCs w:val="24"/>
          <w:rtl/>
        </w:rPr>
        <w:t xml:space="preserve"> </w:t>
      </w:r>
      <w:r w:rsidRPr="00AC4911">
        <w:rPr>
          <w:rFonts w:cs="B Traffic"/>
          <w:b/>
          <w:bCs/>
          <w:color w:val="000000" w:themeColor="text1"/>
          <w:spacing w:val="-2"/>
          <w:sz w:val="24"/>
          <w:szCs w:val="24"/>
          <w:rtl/>
        </w:rPr>
        <w:t xml:space="preserve">شركتهاي بيمه‌اي مكلفند مبلغ </w:t>
      </w:r>
      <w:r w:rsidRPr="00AC4911">
        <w:rPr>
          <w:rFonts w:cs="B Traffic" w:hint="cs"/>
          <w:b/>
          <w:bCs/>
          <w:color w:val="000000" w:themeColor="text1"/>
          <w:spacing w:val="-2"/>
          <w:sz w:val="24"/>
          <w:szCs w:val="24"/>
          <w:rtl/>
        </w:rPr>
        <w:t xml:space="preserve">چهار </w:t>
      </w:r>
      <w:r w:rsidRPr="00AC4911">
        <w:rPr>
          <w:rFonts w:cs="B Traffic"/>
          <w:b/>
          <w:bCs/>
          <w:color w:val="000000" w:themeColor="text1"/>
          <w:spacing w:val="-2"/>
          <w:sz w:val="24"/>
          <w:szCs w:val="24"/>
          <w:rtl/>
        </w:rPr>
        <w:t>هزار ميليارد (</w:t>
      </w:r>
      <w:r w:rsidRPr="00AC4911">
        <w:rPr>
          <w:rFonts w:cs="B Traffic" w:hint="cs"/>
          <w:b/>
          <w:bCs/>
          <w:color w:val="000000" w:themeColor="text1"/>
          <w:spacing w:val="-2"/>
          <w:sz w:val="24"/>
          <w:szCs w:val="24"/>
          <w:rtl/>
        </w:rPr>
        <w:t>4</w:t>
      </w:r>
      <w:r w:rsidRPr="00AC4911">
        <w:rPr>
          <w:rFonts w:cs="B Traffic"/>
          <w:b/>
          <w:bCs/>
          <w:color w:val="000000" w:themeColor="text1"/>
          <w:spacing w:val="-2"/>
          <w:sz w:val="24"/>
          <w:szCs w:val="24"/>
          <w:rtl/>
        </w:rPr>
        <w:t>.</w:t>
      </w:r>
      <w:r w:rsidRPr="00AC4911">
        <w:rPr>
          <w:rFonts w:cs="B Traffic" w:hint="cs"/>
          <w:b/>
          <w:bCs/>
          <w:color w:val="000000" w:themeColor="text1"/>
          <w:spacing w:val="-2"/>
          <w:sz w:val="24"/>
          <w:szCs w:val="24"/>
          <w:rtl/>
        </w:rPr>
        <w:t>00</w:t>
      </w:r>
      <w:r w:rsidRPr="00AC4911">
        <w:rPr>
          <w:rFonts w:cs="B Traffic"/>
          <w:b/>
          <w:bCs/>
          <w:color w:val="000000" w:themeColor="text1"/>
          <w:spacing w:val="-2"/>
          <w:sz w:val="24"/>
          <w:szCs w:val="24"/>
          <w:rtl/>
        </w:rPr>
        <w:t>0.000.000.000)</w:t>
      </w:r>
      <w:r w:rsidRPr="00AC4911">
        <w:rPr>
          <w:rFonts w:cs="B Traffic" w:hint="cs"/>
          <w:b/>
          <w:bCs/>
          <w:color w:val="000000" w:themeColor="text1"/>
          <w:spacing w:val="-2"/>
          <w:sz w:val="24"/>
          <w:szCs w:val="24"/>
          <w:rtl/>
        </w:rPr>
        <w:t xml:space="preserve"> </w:t>
      </w:r>
      <w:r>
        <w:rPr>
          <w:rFonts w:cs="B Traffic"/>
          <w:b/>
          <w:bCs/>
          <w:color w:val="000000" w:themeColor="text1"/>
          <w:spacing w:val="-2"/>
          <w:sz w:val="24"/>
          <w:szCs w:val="24"/>
          <w:rtl/>
        </w:rPr>
        <w:t>ريال از اصل حق بيمه شخص ثالث</w:t>
      </w:r>
      <w:r>
        <w:rPr>
          <w:rFonts w:cs="B Traffic" w:hint="cs"/>
          <w:b/>
          <w:bCs/>
          <w:color w:val="000000" w:themeColor="text1"/>
          <w:spacing w:val="-2"/>
          <w:sz w:val="24"/>
          <w:szCs w:val="24"/>
          <w:rtl/>
        </w:rPr>
        <w:t xml:space="preserve"> </w:t>
      </w:r>
      <w:r w:rsidRPr="00AC4911">
        <w:rPr>
          <w:rFonts w:cs="B Traffic"/>
          <w:b/>
          <w:bCs/>
          <w:color w:val="000000" w:themeColor="text1"/>
          <w:spacing w:val="-2"/>
          <w:sz w:val="24"/>
          <w:szCs w:val="24"/>
          <w:rtl/>
        </w:rPr>
        <w:t>دريافتي را طي جدولي كه براساس فروش بيمه (پرتفوي) ‌هر يك از شركتها تعيين و به‌</w:t>
      </w:r>
      <w:r w:rsidRPr="00AC4911">
        <w:rPr>
          <w:rFonts w:cs="B Traffic" w:hint="cs"/>
          <w:b/>
          <w:bCs/>
          <w:color w:val="000000" w:themeColor="text1"/>
          <w:spacing w:val="-2"/>
          <w:sz w:val="24"/>
          <w:szCs w:val="24"/>
          <w:rtl/>
        </w:rPr>
        <w:t>‌</w:t>
      </w:r>
      <w:r w:rsidR="00CE7264">
        <w:rPr>
          <w:rFonts w:cs="B Traffic" w:hint="cs"/>
          <w:b/>
          <w:bCs/>
          <w:color w:val="000000" w:themeColor="text1"/>
          <w:spacing w:val="-2"/>
          <w:sz w:val="24"/>
          <w:szCs w:val="24"/>
          <w:rtl/>
        </w:rPr>
        <w:t xml:space="preserve"> </w:t>
      </w:r>
      <w:r w:rsidRPr="00AC4911">
        <w:rPr>
          <w:rFonts w:cs="B Traffic"/>
          <w:b/>
          <w:bCs/>
          <w:color w:val="000000" w:themeColor="text1"/>
          <w:spacing w:val="-2"/>
          <w:sz w:val="24"/>
          <w:szCs w:val="24"/>
          <w:rtl/>
        </w:rPr>
        <w:t>تصويب شوراي‌عالي بيمه مي‌رسد به</w:t>
      </w:r>
      <w:r w:rsidRPr="00AC4911">
        <w:rPr>
          <w:rFonts w:cs="B Traffic" w:hint="cs"/>
          <w:b/>
          <w:bCs/>
          <w:color w:val="000000" w:themeColor="text1"/>
          <w:spacing w:val="-2"/>
          <w:sz w:val="24"/>
          <w:szCs w:val="24"/>
          <w:rtl/>
        </w:rPr>
        <w:t>‌</w:t>
      </w:r>
      <w:r w:rsidRPr="00AC4911">
        <w:rPr>
          <w:rFonts w:cs="B Traffic"/>
          <w:b/>
          <w:bCs/>
          <w:color w:val="000000" w:themeColor="text1"/>
          <w:spacing w:val="-2"/>
          <w:sz w:val="24"/>
          <w:szCs w:val="24"/>
          <w:rtl/>
        </w:rPr>
        <w:t>صورت</w:t>
      </w:r>
      <w:r w:rsidRPr="00AC4911">
        <w:rPr>
          <w:rFonts w:cs="B Traffic" w:hint="cs"/>
          <w:b/>
          <w:bCs/>
          <w:color w:val="000000" w:themeColor="text1"/>
          <w:spacing w:val="-2"/>
          <w:sz w:val="24"/>
          <w:szCs w:val="24"/>
          <w:rtl/>
        </w:rPr>
        <w:t xml:space="preserve"> ماهانه</w:t>
      </w:r>
      <w:r w:rsidRPr="00AC4911">
        <w:rPr>
          <w:rFonts w:cs="B Traffic"/>
          <w:b/>
          <w:bCs/>
          <w:color w:val="000000" w:themeColor="text1"/>
          <w:spacing w:val="-2"/>
          <w:sz w:val="24"/>
          <w:szCs w:val="24"/>
          <w:rtl/>
        </w:rPr>
        <w:t xml:space="preserve"> به درآمد عمومي رديف 160111 جدول شماره (5) اين قانون نزد خزانه‌داري كل كشور واريز كنند. </w:t>
      </w:r>
      <w:r w:rsidRPr="00AC4911">
        <w:rPr>
          <w:rFonts w:cs="B Traffic" w:hint="cs"/>
          <w:b/>
          <w:bCs/>
          <w:color w:val="000000" w:themeColor="text1"/>
          <w:spacing w:val="-2"/>
          <w:sz w:val="24"/>
          <w:szCs w:val="24"/>
          <w:rtl/>
        </w:rPr>
        <w:t>وجوه واریزی شرکت‌های بیمه موضوع این بند بعنوان هزینه‌های قابل قبول مالیاتی محسوب می</w:t>
      </w:r>
      <w:r w:rsidRPr="00AC4911">
        <w:rPr>
          <w:rFonts w:cs="B Traffic"/>
          <w:b/>
          <w:bCs/>
          <w:color w:val="000000" w:themeColor="text1"/>
          <w:spacing w:val="-2"/>
          <w:sz w:val="24"/>
          <w:szCs w:val="24"/>
          <w:rtl/>
        </w:rPr>
        <w:softHyphen/>
      </w:r>
      <w:r w:rsidRPr="00AC4911">
        <w:rPr>
          <w:rFonts w:cs="B Traffic" w:hint="cs"/>
          <w:b/>
          <w:bCs/>
          <w:color w:val="000000" w:themeColor="text1"/>
          <w:spacing w:val="-2"/>
          <w:sz w:val="24"/>
          <w:szCs w:val="24"/>
          <w:rtl/>
        </w:rPr>
        <w:t>شود.</w:t>
      </w:r>
      <w:r w:rsidR="00C53BA9" w:rsidRPr="00425DB9">
        <w:rPr>
          <w:rFonts w:cs="B Traffic" w:hint="cs"/>
          <w:b/>
          <w:bCs/>
          <w:color w:val="000000" w:themeColor="text1"/>
          <w:spacing w:val="-2"/>
          <w:sz w:val="24"/>
          <w:szCs w:val="24"/>
          <w:rtl/>
        </w:rPr>
        <w:t xml:space="preserve"> منابع حاصله</w:t>
      </w:r>
      <w:r w:rsidR="00C53BA9" w:rsidRPr="00425DB9">
        <w:rPr>
          <w:rFonts w:cs="B Traffic"/>
          <w:b/>
          <w:bCs/>
          <w:color w:val="000000" w:themeColor="text1"/>
          <w:spacing w:val="-2"/>
          <w:sz w:val="24"/>
          <w:szCs w:val="24"/>
          <w:rtl/>
        </w:rPr>
        <w:t xml:space="preserve"> در اختيار سازمان راهدار</w:t>
      </w:r>
      <w:r w:rsidR="00C53BA9" w:rsidRPr="00425DB9">
        <w:rPr>
          <w:rFonts w:cs="B Traffic" w:hint="cs"/>
          <w:b/>
          <w:bCs/>
          <w:color w:val="000000" w:themeColor="text1"/>
          <w:spacing w:val="-2"/>
          <w:sz w:val="24"/>
          <w:szCs w:val="24"/>
          <w:rtl/>
        </w:rPr>
        <w:t>ی</w:t>
      </w:r>
      <w:r w:rsidR="00C53BA9" w:rsidRPr="00425DB9">
        <w:rPr>
          <w:rFonts w:cs="B Traffic"/>
          <w:b/>
          <w:bCs/>
          <w:color w:val="000000" w:themeColor="text1"/>
          <w:spacing w:val="-2"/>
          <w:sz w:val="24"/>
          <w:szCs w:val="24"/>
          <w:rtl/>
        </w:rPr>
        <w:t xml:space="preserve"> و حمل و نقل جاده</w:t>
      </w:r>
      <w:r w:rsidR="00C53BA9" w:rsidRPr="00425DB9">
        <w:rPr>
          <w:rFonts w:cs="B Traffic" w:hint="cs"/>
          <w:b/>
          <w:bCs/>
          <w:color w:val="000000" w:themeColor="text1"/>
          <w:spacing w:val="-2"/>
          <w:sz w:val="24"/>
          <w:szCs w:val="24"/>
          <w:rtl/>
        </w:rPr>
        <w:t>‌</w:t>
      </w:r>
      <w:r w:rsidR="00C53BA9" w:rsidRPr="00425DB9">
        <w:rPr>
          <w:rFonts w:cs="B Traffic"/>
          <w:b/>
          <w:bCs/>
          <w:color w:val="000000" w:themeColor="text1"/>
          <w:spacing w:val="-2"/>
          <w:sz w:val="24"/>
          <w:szCs w:val="24"/>
          <w:rtl/>
        </w:rPr>
        <w:t>ا</w:t>
      </w:r>
      <w:r w:rsidR="00C53BA9" w:rsidRPr="00425DB9">
        <w:rPr>
          <w:rFonts w:cs="B Traffic" w:hint="cs"/>
          <w:b/>
          <w:bCs/>
          <w:color w:val="000000" w:themeColor="text1"/>
          <w:spacing w:val="-2"/>
          <w:sz w:val="24"/>
          <w:szCs w:val="24"/>
          <w:rtl/>
        </w:rPr>
        <w:t>ی</w:t>
      </w:r>
      <w:r w:rsidR="00C53BA9" w:rsidRPr="00425DB9">
        <w:rPr>
          <w:rFonts w:cs="B Traffic"/>
          <w:b/>
          <w:bCs/>
          <w:color w:val="000000" w:themeColor="text1"/>
          <w:spacing w:val="-2"/>
          <w:sz w:val="24"/>
          <w:szCs w:val="24"/>
          <w:rtl/>
        </w:rPr>
        <w:t xml:space="preserve"> کشور</w:t>
      </w:r>
      <w:r w:rsidR="00C53BA9" w:rsidRPr="00425DB9">
        <w:rPr>
          <w:rFonts w:cs="B Traffic" w:hint="cs"/>
          <w:b/>
          <w:bCs/>
          <w:color w:val="000000" w:themeColor="text1"/>
          <w:spacing w:val="-2"/>
          <w:sz w:val="24"/>
          <w:szCs w:val="24"/>
          <w:rtl/>
        </w:rPr>
        <w:t>،</w:t>
      </w:r>
      <w:r w:rsidR="00C53BA9" w:rsidRPr="00425DB9">
        <w:rPr>
          <w:rFonts w:cs="B Traffic"/>
          <w:b/>
          <w:bCs/>
          <w:color w:val="000000" w:themeColor="text1"/>
          <w:spacing w:val="-2"/>
          <w:sz w:val="24"/>
          <w:szCs w:val="24"/>
          <w:rtl/>
        </w:rPr>
        <w:t xml:space="preserve"> نيروي انتظامي جمهوري اسلامي ايران</w:t>
      </w:r>
      <w:r w:rsidR="00C53BA9" w:rsidRPr="00425DB9">
        <w:rPr>
          <w:rFonts w:cs="B Traffic" w:hint="cs"/>
          <w:b/>
          <w:bCs/>
          <w:color w:val="000000" w:themeColor="text1"/>
          <w:spacing w:val="-2"/>
          <w:sz w:val="24"/>
          <w:szCs w:val="24"/>
          <w:rtl/>
        </w:rPr>
        <w:t xml:space="preserve"> و سازمان اورژانس کشور</w:t>
      </w:r>
      <w:r w:rsidR="00C53BA9" w:rsidRPr="00425DB9">
        <w:rPr>
          <w:rFonts w:cs="B Traffic"/>
          <w:b/>
          <w:bCs/>
          <w:color w:val="000000" w:themeColor="text1"/>
          <w:spacing w:val="-2"/>
          <w:sz w:val="24"/>
          <w:szCs w:val="24"/>
          <w:rtl/>
        </w:rPr>
        <w:t xml:space="preserve"> قرار مي‌گيرد </w:t>
      </w:r>
      <w:r w:rsidR="00C53BA9" w:rsidRPr="00425DB9">
        <w:rPr>
          <w:rFonts w:cs="B Traffic" w:hint="cs"/>
          <w:b/>
          <w:bCs/>
          <w:color w:val="000000" w:themeColor="text1"/>
          <w:spacing w:val="-2"/>
          <w:sz w:val="24"/>
          <w:szCs w:val="24"/>
          <w:rtl/>
        </w:rPr>
        <w:t xml:space="preserve">تا در </w:t>
      </w:r>
      <w:r w:rsidR="00C53BA9" w:rsidRPr="00425DB9">
        <w:rPr>
          <w:rFonts w:cs="B Traffic"/>
          <w:b/>
          <w:bCs/>
          <w:color w:val="000000" w:themeColor="text1"/>
          <w:spacing w:val="-2"/>
          <w:sz w:val="24"/>
          <w:szCs w:val="24"/>
          <w:rtl/>
        </w:rPr>
        <w:t>رديف</w:t>
      </w:r>
      <w:r w:rsidR="00C53BA9" w:rsidRPr="00425DB9">
        <w:rPr>
          <w:rFonts w:cs="B Traffic" w:hint="cs"/>
          <w:b/>
          <w:bCs/>
          <w:color w:val="000000" w:themeColor="text1"/>
          <w:spacing w:val="-2"/>
          <w:sz w:val="24"/>
          <w:szCs w:val="24"/>
          <w:rtl/>
        </w:rPr>
        <w:t xml:space="preserve">های مربوط به این دستگاهها در </w:t>
      </w:r>
      <w:r w:rsidR="00C53BA9" w:rsidRPr="00425DB9">
        <w:rPr>
          <w:rFonts w:cs="B Traffic"/>
          <w:b/>
          <w:bCs/>
          <w:color w:val="000000" w:themeColor="text1"/>
          <w:spacing w:val="-2"/>
          <w:sz w:val="24"/>
          <w:szCs w:val="24"/>
          <w:rtl/>
        </w:rPr>
        <w:t>جدول شماره</w:t>
      </w:r>
      <w:r w:rsidR="00C53BA9" w:rsidRPr="00425DB9">
        <w:rPr>
          <w:rFonts w:cs="B Traffic" w:hint="cs"/>
          <w:b/>
          <w:bCs/>
          <w:color w:val="000000" w:themeColor="text1"/>
          <w:spacing w:val="-2"/>
          <w:sz w:val="24"/>
          <w:szCs w:val="24"/>
          <w:rtl/>
        </w:rPr>
        <w:t xml:space="preserve"> (7</w:t>
      </w:r>
      <w:r w:rsidR="00C53BA9" w:rsidRPr="00425DB9">
        <w:rPr>
          <w:rFonts w:cs="B Traffic"/>
          <w:b/>
          <w:bCs/>
          <w:color w:val="000000" w:themeColor="text1"/>
          <w:spacing w:val="-2"/>
          <w:sz w:val="24"/>
          <w:szCs w:val="24"/>
          <w:rtl/>
        </w:rPr>
        <w:t>) اين قانون در امور منجر به كاهش تصادفات</w:t>
      </w:r>
      <w:r w:rsidR="00C53BA9" w:rsidRPr="00425DB9">
        <w:rPr>
          <w:rFonts w:cs="B Traffic" w:hint="cs"/>
          <w:b/>
          <w:bCs/>
          <w:color w:val="000000" w:themeColor="text1"/>
          <w:spacing w:val="-2"/>
          <w:sz w:val="24"/>
          <w:szCs w:val="24"/>
          <w:rtl/>
        </w:rPr>
        <w:t xml:space="preserve"> و مرگ و مير،</w:t>
      </w:r>
      <w:r w:rsidR="00C53BA9" w:rsidRPr="00425DB9">
        <w:rPr>
          <w:rFonts w:cs="B Traffic"/>
          <w:b/>
          <w:bCs/>
          <w:color w:val="000000" w:themeColor="text1"/>
          <w:spacing w:val="-2"/>
          <w:sz w:val="24"/>
          <w:szCs w:val="24"/>
          <w:rtl/>
        </w:rPr>
        <w:t xml:space="preserve"> هزينه شود. </w:t>
      </w:r>
      <w:r w:rsidR="00C53BA9" w:rsidRPr="00425DB9">
        <w:rPr>
          <w:rFonts w:cs="B Traffic" w:hint="cs"/>
          <w:b/>
          <w:bCs/>
          <w:color w:val="000000" w:themeColor="text1"/>
          <w:spacing w:val="-2"/>
          <w:sz w:val="24"/>
          <w:szCs w:val="24"/>
          <w:rtl/>
        </w:rPr>
        <w:t>بيمه</w:t>
      </w:r>
      <w:r w:rsidR="00C53BA9" w:rsidRPr="00425DB9">
        <w:rPr>
          <w:rFonts w:cs="B Traffic"/>
          <w:b/>
          <w:bCs/>
          <w:color w:val="000000" w:themeColor="text1"/>
          <w:spacing w:val="-2"/>
          <w:sz w:val="24"/>
          <w:szCs w:val="24"/>
          <w:rtl/>
        </w:rPr>
        <w:t xml:space="preserve"> مركزي جمهوري اسلامي ايران موظف به نظارت بر اجراي اين </w:t>
      </w:r>
      <w:r w:rsidR="00C53BA9" w:rsidRPr="00425DB9">
        <w:rPr>
          <w:rFonts w:cs="B Traffic" w:hint="cs"/>
          <w:b/>
          <w:bCs/>
          <w:color w:val="000000" w:themeColor="text1"/>
          <w:spacing w:val="-2"/>
          <w:sz w:val="24"/>
          <w:szCs w:val="24"/>
          <w:rtl/>
        </w:rPr>
        <w:t xml:space="preserve">بند </w:t>
      </w:r>
      <w:r w:rsidR="00C53BA9" w:rsidRPr="00425DB9">
        <w:rPr>
          <w:rFonts w:cs="B Traffic"/>
          <w:b/>
          <w:bCs/>
          <w:color w:val="000000" w:themeColor="text1"/>
          <w:spacing w:val="-2"/>
          <w:sz w:val="24"/>
          <w:szCs w:val="24"/>
          <w:rtl/>
        </w:rPr>
        <w:t xml:space="preserve">است. </w:t>
      </w:r>
      <w:r w:rsidR="00C53BA9" w:rsidRPr="00425DB9">
        <w:rPr>
          <w:rFonts w:cs="B Traffic" w:hint="cs"/>
          <w:b/>
          <w:bCs/>
          <w:color w:val="000000" w:themeColor="text1"/>
          <w:spacing w:val="-2"/>
          <w:sz w:val="24"/>
          <w:szCs w:val="24"/>
          <w:rtl/>
        </w:rPr>
        <w:t>سازمان راهداري و حمل و نقل جاده‌اي كشور، نيروي انتظامي و سازمان اورژانس کشور موظفند گزارش عملكرد خود را هر سه‌ماه يك‌بار از نحوه هزينه وجوه مذكور به بيمه مركزي جمهوري اسلامي ايران و سازمان برنامه و بودجه كشور گزارش كنند.</w:t>
      </w:r>
    </w:p>
    <w:p w:rsidR="00C53BA9" w:rsidRPr="00425DB9" w:rsidRDefault="00C53BA9" w:rsidP="00C53BA9">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تخصیص اعتبار سه‌ماهه به دستگاههای اجرائی فوق‌الذکر توسط سازمان برنامه و بودجه کشور  براساس عملکرد صورت می</w:t>
      </w:r>
      <w:r w:rsidRPr="00425DB9">
        <w:rPr>
          <w:rFonts w:cs="B Traffic" w:hint="eastAsia"/>
          <w:b/>
          <w:bCs/>
          <w:color w:val="000000" w:themeColor="text1"/>
          <w:spacing w:val="-2"/>
          <w:sz w:val="24"/>
          <w:szCs w:val="24"/>
          <w:rtl/>
        </w:rPr>
        <w:t>‌</w:t>
      </w:r>
      <w:r w:rsidRPr="00425DB9">
        <w:rPr>
          <w:rFonts w:cs="B Traffic" w:hint="cs"/>
          <w:b/>
          <w:bCs/>
          <w:color w:val="000000" w:themeColor="text1"/>
          <w:spacing w:val="-2"/>
          <w:sz w:val="24"/>
          <w:szCs w:val="24"/>
          <w:rtl/>
        </w:rPr>
        <w:t>پذیرد.</w:t>
      </w:r>
    </w:p>
    <w:p w:rsidR="00C53BA9" w:rsidRPr="00425DB9" w:rsidRDefault="00C53BA9" w:rsidP="00C53BA9">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ب- در مورد آراي حل اختلاف مراجع بين دستگاههای اجرائی که در اجرای اصول يكصد و سي و چهارم (134) و يكصد و سي و نهم (139) قانون اساسی و یا در اجرای قوانین و مقررات مربوط صادر شده است، چنانچه به هر دلیل دستگاه اجرائی ذی‌ربط از اجرای تصمیم مراجع حل اختلاف خودداری كند، سازمان برنامه و بودجه کشور مطابق رأی مراجع مذکور كه حداکثر هجده‌ماه از تاریخ ابلاغ رأی گذشته باشد، از اعتبارات بودجه سنواتی دستگاه، مبلغ مربوطه را کسر و به اعتبارات دستگاه اجرائی ذی‌نفع اضافه می‌كند. در خصوص شرکتهای دولتی و یا مؤسسات انتفاعی وابسته به دولت، اجرای تکلیف مذکور از محل حساب شرکتها و مؤسسات انتفاعی یادشده نزد خزانه‌داری کل کشور برعهده وزارت امور اقتصادی و دارایی (خزانه‌داری كل‌ كشور) می‌باشد.</w:t>
      </w:r>
    </w:p>
    <w:p w:rsidR="00780116" w:rsidRPr="00425DB9" w:rsidRDefault="00780116" w:rsidP="00E9594B">
      <w:pPr>
        <w:rPr>
          <w:rFonts w:cs="B Traffic"/>
          <w:b/>
          <w:bCs/>
          <w:color w:val="000000" w:themeColor="text1"/>
          <w:spacing w:val="-2"/>
          <w:sz w:val="24"/>
          <w:szCs w:val="24"/>
          <w:rtl/>
        </w:rPr>
      </w:pPr>
      <w:r w:rsidRPr="00542679">
        <w:rPr>
          <w:rFonts w:cs="B Traffic" w:hint="cs"/>
          <w:b/>
          <w:bCs/>
          <w:color w:val="000000" w:themeColor="text1"/>
          <w:spacing w:val="-2"/>
          <w:sz w:val="24"/>
          <w:szCs w:val="24"/>
          <w:rtl/>
        </w:rPr>
        <w:lastRenderedPageBreak/>
        <w:t xml:space="preserve">ج- </w:t>
      </w:r>
      <w:r w:rsidR="00C867E8">
        <w:rPr>
          <w:rFonts w:cs="B Traffic" w:hint="cs"/>
          <w:b/>
          <w:bCs/>
          <w:color w:val="000000" w:themeColor="text1"/>
          <w:spacing w:val="-2"/>
          <w:sz w:val="24"/>
          <w:szCs w:val="24"/>
          <w:rtl/>
        </w:rPr>
        <w:t xml:space="preserve">در سال 1400 </w:t>
      </w:r>
      <w:r w:rsidRPr="00AC4911">
        <w:rPr>
          <w:rFonts w:cs="B Traffic" w:hint="cs"/>
          <w:b/>
          <w:bCs/>
          <w:color w:val="000000" w:themeColor="text1"/>
          <w:spacing w:val="-2"/>
          <w:sz w:val="24"/>
          <w:szCs w:val="24"/>
          <w:rtl/>
        </w:rPr>
        <w:t xml:space="preserve">تعرفه جرايم رانندگی </w:t>
      </w:r>
      <w:r w:rsidRPr="00425DB9">
        <w:rPr>
          <w:rFonts w:cs="B Traffic" w:hint="cs"/>
          <w:b/>
          <w:bCs/>
          <w:color w:val="000000" w:themeColor="text1"/>
          <w:spacing w:val="-2"/>
          <w:sz w:val="24"/>
          <w:szCs w:val="24"/>
          <w:rtl/>
        </w:rPr>
        <w:t>پنج درصد (5%)</w:t>
      </w:r>
      <w:r w:rsidRPr="00AC4911">
        <w:rPr>
          <w:rFonts w:cs="B Traffic" w:hint="cs"/>
          <w:b/>
          <w:bCs/>
          <w:color w:val="000000" w:themeColor="text1"/>
          <w:spacing w:val="-2"/>
          <w:sz w:val="24"/>
          <w:szCs w:val="24"/>
          <w:rtl/>
        </w:rPr>
        <w:t xml:space="preserve"> افزایش می‌یابد و مبالغ حاصله به حساب درآمدی 150101 نزد خزانه‌داری کل کشور واریز می‌شود.</w:t>
      </w:r>
      <w:r w:rsidRPr="00425DB9">
        <w:rPr>
          <w:rFonts w:cs="B Traffic"/>
          <w:b/>
          <w:bCs/>
          <w:color w:val="000000" w:themeColor="text1"/>
          <w:spacing w:val="-2"/>
          <w:sz w:val="24"/>
          <w:szCs w:val="24"/>
          <w:rtl/>
        </w:rPr>
        <w:softHyphen/>
      </w:r>
      <w:r w:rsidR="00E9594B" w:rsidRPr="00425DB9">
        <w:rPr>
          <w:rFonts w:cs="B Traffic" w:hint="cs"/>
          <w:b/>
          <w:bCs/>
          <w:color w:val="000000" w:themeColor="text1"/>
          <w:spacing w:val="-2"/>
          <w:sz w:val="24"/>
          <w:szCs w:val="24"/>
          <w:rtl/>
        </w:rPr>
        <w:t xml:space="preserve"> معادا مبلغ افزایش یافته به شرح زیر اختصاص می باید:</w:t>
      </w:r>
    </w:p>
    <w:p w:rsidR="00366B9F" w:rsidRPr="00425DB9" w:rsidRDefault="00366B9F" w:rsidP="00E9594B">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1- مبلغ دو هزار میلیارد(000/000/000/000/2) ریال جهت هزینه معلولین شدید و ضایعه نخاعی ناشی از تصادفات رانندگی و پیشگیری از معلولیت در اختیار سازمان بهزیستی </w:t>
      </w:r>
    </w:p>
    <w:p w:rsidR="00366B9F" w:rsidRPr="00425DB9" w:rsidRDefault="00366B9F" w:rsidP="00E9594B">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2- مبلغ دو هزار میلیارد(000/000/000/000/2) ریال جهت اصلاح راههای روستایی و معابر در نقاط حادثه خیز شهرها و روستاهای مناطق محروم مرزی کشور در اختیار وز</w:t>
      </w:r>
      <w:r w:rsidR="00E9594B" w:rsidRPr="00425DB9">
        <w:rPr>
          <w:rFonts w:cs="B Traffic" w:hint="cs"/>
          <w:b/>
          <w:bCs/>
          <w:color w:val="000000" w:themeColor="text1"/>
          <w:spacing w:val="-2"/>
          <w:sz w:val="24"/>
          <w:szCs w:val="24"/>
          <w:rtl/>
        </w:rPr>
        <w:t xml:space="preserve">ارت راه و شهرسازی </w:t>
      </w:r>
    </w:p>
    <w:p w:rsidR="00366B9F" w:rsidRPr="00425DB9" w:rsidRDefault="00366B9F" w:rsidP="00E9594B">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3- مبلغ پانصد میلیارد(000/000/000/500) ریال برای حوادث جاده ای و تجهیزات مورد نیاز درمانی </w:t>
      </w:r>
      <w:r w:rsidR="00037C85" w:rsidRPr="00425DB9">
        <w:rPr>
          <w:rFonts w:cs="B Traffic" w:hint="cs"/>
          <w:b/>
          <w:bCs/>
          <w:color w:val="000000" w:themeColor="text1"/>
          <w:spacing w:val="-2"/>
          <w:sz w:val="24"/>
          <w:szCs w:val="24"/>
          <w:rtl/>
        </w:rPr>
        <w:t xml:space="preserve">در اختیار </w:t>
      </w:r>
      <w:r w:rsidR="00E9594B" w:rsidRPr="00425DB9">
        <w:rPr>
          <w:rFonts w:cs="B Traffic" w:hint="cs"/>
          <w:b/>
          <w:bCs/>
          <w:color w:val="000000" w:themeColor="text1"/>
          <w:spacing w:val="-2"/>
          <w:sz w:val="24"/>
          <w:szCs w:val="24"/>
          <w:rtl/>
        </w:rPr>
        <w:t xml:space="preserve">هلال احمر جمهوری اسلامی ایران </w:t>
      </w:r>
    </w:p>
    <w:p w:rsidR="00366B9F" w:rsidRPr="00425DB9" w:rsidRDefault="00366B9F" w:rsidP="00037C85">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4- مبلغ پانصد میلیارد(000/000/000/500) ریال برای کمک خرید تجهیزات و امکانات اتاق تشریح </w:t>
      </w:r>
      <w:r w:rsidR="00037C85" w:rsidRPr="00425DB9">
        <w:rPr>
          <w:rFonts w:cs="B Traffic" w:hint="cs"/>
          <w:b/>
          <w:bCs/>
          <w:color w:val="000000" w:themeColor="text1"/>
          <w:spacing w:val="-2"/>
          <w:sz w:val="24"/>
          <w:szCs w:val="24"/>
          <w:rtl/>
        </w:rPr>
        <w:t xml:space="preserve">در اختیار </w:t>
      </w:r>
      <w:r w:rsidRPr="00425DB9">
        <w:rPr>
          <w:rFonts w:cs="B Traffic" w:hint="cs"/>
          <w:b/>
          <w:bCs/>
          <w:color w:val="000000" w:themeColor="text1"/>
          <w:spacing w:val="-2"/>
          <w:sz w:val="24"/>
          <w:szCs w:val="24"/>
          <w:rtl/>
        </w:rPr>
        <w:t xml:space="preserve">پزشک قانونی کشور </w:t>
      </w:r>
    </w:p>
    <w:p w:rsidR="00DA500E" w:rsidRPr="00425DB9" w:rsidRDefault="00DA500E" w:rsidP="00DA500E">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بند الحاقی : </w:t>
      </w:r>
    </w:p>
    <w:p w:rsidR="00DA500E" w:rsidRPr="00425DB9" w:rsidRDefault="00DA500E" w:rsidP="003E2F53">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کلیه مبالغ جریمه مازاد بر اصل جرایم ناشی از تخلفات راهنمایی و رانندگی که تا پایان سال 1399 به دلیل تاخیر در مهلت قانونی پرداخت بر مبلغ جریمه افزوده گردیده در صورتی که اصل جریمه تا پایان دی ماه 1400 پرداخت شود بخشوده می شود. درآمد ناشی از اجرای این بند به</w:t>
      </w:r>
      <w:r w:rsidR="00234F8F" w:rsidRPr="00425DB9">
        <w:rPr>
          <w:rFonts w:cs="B Traffic" w:hint="cs"/>
          <w:b/>
          <w:bCs/>
          <w:color w:val="000000" w:themeColor="text1"/>
          <w:spacing w:val="-2"/>
          <w:sz w:val="24"/>
          <w:szCs w:val="24"/>
          <w:rtl/>
        </w:rPr>
        <w:t xml:space="preserve"> ردیف 150123 جدول شماره(5) این قانون واریز می شود و معادل بیست هزار میلیارد(000/000/000/000/20) ریال آن برای </w:t>
      </w:r>
      <w:r w:rsidR="003E2F53" w:rsidRPr="00425DB9">
        <w:rPr>
          <w:rFonts w:cs="B Traffic" w:hint="cs"/>
          <w:b/>
          <w:bCs/>
          <w:color w:val="000000" w:themeColor="text1"/>
          <w:spacing w:val="-2"/>
          <w:sz w:val="24"/>
          <w:szCs w:val="24"/>
          <w:rtl/>
        </w:rPr>
        <w:t>تقویت توان عملیاتی</w:t>
      </w:r>
      <w:r w:rsidRPr="00425DB9">
        <w:rPr>
          <w:rFonts w:cs="B Traffic" w:hint="cs"/>
          <w:b/>
          <w:bCs/>
          <w:color w:val="000000" w:themeColor="text1"/>
          <w:spacing w:val="-2"/>
          <w:sz w:val="24"/>
          <w:szCs w:val="24"/>
          <w:rtl/>
        </w:rPr>
        <w:t xml:space="preserve"> به نیروی انتظامی </w:t>
      </w:r>
      <w:r w:rsidR="00234F8F" w:rsidRPr="00425DB9">
        <w:rPr>
          <w:rFonts w:cs="B Traffic" w:hint="cs"/>
          <w:b/>
          <w:bCs/>
          <w:color w:val="000000" w:themeColor="text1"/>
          <w:spacing w:val="-2"/>
          <w:sz w:val="24"/>
          <w:szCs w:val="24"/>
          <w:rtl/>
        </w:rPr>
        <w:t xml:space="preserve">جمهوری اسلامی ایران </w:t>
      </w:r>
      <w:r w:rsidRPr="00425DB9">
        <w:rPr>
          <w:rFonts w:cs="B Traffic" w:hint="cs"/>
          <w:b/>
          <w:bCs/>
          <w:color w:val="000000" w:themeColor="text1"/>
          <w:spacing w:val="-2"/>
          <w:sz w:val="24"/>
          <w:szCs w:val="24"/>
          <w:rtl/>
        </w:rPr>
        <w:t>اختصاص می یابد.</w:t>
      </w:r>
    </w:p>
    <w:p w:rsidR="00C867E8" w:rsidRPr="00425DB9" w:rsidRDefault="00C867E8" w:rsidP="00B1057D">
      <w:pPr>
        <w:rPr>
          <w:rFonts w:cs="B Traffic"/>
          <w:b/>
          <w:bCs/>
          <w:color w:val="000000" w:themeColor="text1"/>
          <w:spacing w:val="-2"/>
          <w:sz w:val="24"/>
          <w:szCs w:val="24"/>
          <w:rtl/>
        </w:rPr>
      </w:pPr>
    </w:p>
    <w:p w:rsidR="00780116" w:rsidRDefault="00780116" w:rsidP="00780116">
      <w:pPr>
        <w:rPr>
          <w:rFonts w:cs="B Traffic"/>
          <w:b/>
          <w:bCs/>
          <w:color w:val="000000" w:themeColor="text1"/>
          <w:spacing w:val="-2"/>
          <w:sz w:val="24"/>
          <w:szCs w:val="24"/>
          <w:rtl/>
        </w:rPr>
      </w:pPr>
      <w:r w:rsidRPr="00542679">
        <w:rPr>
          <w:rFonts w:cs="B Traffic" w:hint="cs"/>
          <w:b/>
          <w:bCs/>
          <w:color w:val="000000" w:themeColor="text1"/>
          <w:spacing w:val="-2"/>
          <w:sz w:val="24"/>
          <w:szCs w:val="24"/>
          <w:rtl/>
        </w:rPr>
        <w:t>تبصره 11-</w:t>
      </w:r>
    </w:p>
    <w:p w:rsidR="00C53BA9" w:rsidRPr="00425DB9" w:rsidRDefault="00C53BA9" w:rsidP="00C53BA9">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الف- </w:t>
      </w:r>
    </w:p>
    <w:p w:rsidR="00C53BA9" w:rsidRPr="00425DB9" w:rsidRDefault="00C53BA9" w:rsidP="00C53BA9">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1- </w:t>
      </w:r>
      <w:r w:rsidRPr="00425DB9">
        <w:rPr>
          <w:rFonts w:cs="B Traffic"/>
          <w:b/>
          <w:bCs/>
          <w:color w:val="000000" w:themeColor="text1"/>
          <w:spacing w:val="-2"/>
          <w:sz w:val="24"/>
          <w:szCs w:val="24"/>
          <w:rtl/>
        </w:rPr>
        <w:t>به منظور تأم</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ن</w:t>
      </w:r>
      <w:r w:rsidRPr="00425DB9">
        <w:rPr>
          <w:rFonts w:cs="B Traffic"/>
          <w:b/>
          <w:bCs/>
          <w:color w:val="000000" w:themeColor="text1"/>
          <w:spacing w:val="-2"/>
          <w:sz w:val="24"/>
          <w:szCs w:val="24"/>
          <w:rtl/>
        </w:rPr>
        <w:t xml:space="preserve"> کسر</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اعتبارات د</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ه</w:t>
      </w:r>
      <w:r w:rsidRPr="00425DB9">
        <w:rPr>
          <w:rFonts w:cs="B Traffic"/>
          <w:b/>
          <w:bCs/>
          <w:color w:val="000000" w:themeColor="text1"/>
          <w:spacing w:val="-2"/>
          <w:sz w:val="24"/>
          <w:szCs w:val="24"/>
          <w:rtl/>
        </w:rPr>
        <w:t xml:space="preserve"> محکومان معسر</w:t>
      </w:r>
      <w:r w:rsidRPr="00425DB9">
        <w:rPr>
          <w:rFonts w:cs="B Traffic" w:hint="cs"/>
          <w:b/>
          <w:bCs/>
          <w:color w:val="000000" w:themeColor="text1"/>
          <w:spacing w:val="-2"/>
          <w:sz w:val="24"/>
          <w:szCs w:val="24"/>
          <w:rtl/>
        </w:rPr>
        <w:t xml:space="preserve"> جرائم غیرعمد ناشی از تصادف با </w:t>
      </w:r>
      <w:r w:rsidRPr="00425DB9">
        <w:rPr>
          <w:rFonts w:cs="B Traffic"/>
          <w:b/>
          <w:bCs/>
          <w:color w:val="000000" w:themeColor="text1"/>
          <w:spacing w:val="-2"/>
          <w:sz w:val="24"/>
          <w:szCs w:val="24"/>
          <w:rtl/>
        </w:rPr>
        <w:t>اولو</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ت</w:t>
      </w:r>
      <w:r w:rsidRPr="00425DB9">
        <w:rPr>
          <w:rFonts w:cs="B Traffic"/>
          <w:b/>
          <w:bCs/>
          <w:color w:val="000000" w:themeColor="text1"/>
          <w:spacing w:val="-2"/>
          <w:sz w:val="24"/>
          <w:szCs w:val="24"/>
          <w:rtl/>
        </w:rPr>
        <w:t xml:space="preserve"> زنان معسر و موارد</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که پرداخت خسارت </w:t>
      </w:r>
      <w:r w:rsidRPr="00425DB9">
        <w:rPr>
          <w:rFonts w:cs="B Traffic" w:hint="cs"/>
          <w:b/>
          <w:bCs/>
          <w:color w:val="000000" w:themeColor="text1"/>
          <w:spacing w:val="-2"/>
          <w:sz w:val="24"/>
          <w:szCs w:val="24"/>
          <w:rtl/>
        </w:rPr>
        <w:t>ناشی از تصادف افراد</w:t>
      </w:r>
      <w:r w:rsidRPr="00425DB9">
        <w:rPr>
          <w:rFonts w:cs="B Traffic"/>
          <w:b/>
          <w:bCs/>
          <w:color w:val="000000" w:themeColor="text1"/>
          <w:spacing w:val="-2"/>
          <w:sz w:val="24"/>
          <w:szCs w:val="24"/>
          <w:rtl/>
        </w:rPr>
        <w:t xml:space="preserve"> بر</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عهده ب</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ت</w:t>
      </w:r>
      <w:r w:rsidRPr="00425DB9">
        <w:rPr>
          <w:rFonts w:cs="B Traffic"/>
          <w:b/>
          <w:bCs/>
          <w:color w:val="000000" w:themeColor="text1"/>
          <w:spacing w:val="-2"/>
          <w:sz w:val="24"/>
          <w:szCs w:val="24"/>
          <w:rtl/>
        </w:rPr>
        <w:softHyphen/>
        <w:t xml:space="preserve">المال </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ا</w:t>
      </w:r>
      <w:r w:rsidRPr="00425DB9">
        <w:rPr>
          <w:rFonts w:cs="B Traffic"/>
          <w:b/>
          <w:bCs/>
          <w:color w:val="000000" w:themeColor="text1"/>
          <w:spacing w:val="-2"/>
          <w:sz w:val="24"/>
          <w:szCs w:val="24"/>
          <w:rtl/>
        </w:rPr>
        <w:t xml:space="preserve"> دولت است</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وز</w:t>
      </w:r>
      <w:r w:rsidRPr="00425DB9">
        <w:rPr>
          <w:rFonts w:cs="B Traffic" w:hint="cs"/>
          <w:b/>
          <w:bCs/>
          <w:color w:val="000000" w:themeColor="text1"/>
          <w:spacing w:val="-2"/>
          <w:sz w:val="24"/>
          <w:szCs w:val="24"/>
          <w:rtl/>
        </w:rPr>
        <w:t>ير</w:t>
      </w:r>
      <w:r w:rsidRPr="00425DB9">
        <w:rPr>
          <w:rFonts w:cs="B Traffic"/>
          <w:b/>
          <w:bCs/>
          <w:color w:val="000000" w:themeColor="text1"/>
          <w:spacing w:val="-2"/>
          <w:sz w:val="24"/>
          <w:szCs w:val="24"/>
          <w:rtl/>
        </w:rPr>
        <w:t xml:space="preserve"> دادگستر</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مجاز است با تصو</w:t>
      </w:r>
      <w:r w:rsidRPr="00425DB9">
        <w:rPr>
          <w:rFonts w:cs="B Traffic" w:hint="cs"/>
          <w:b/>
          <w:bCs/>
          <w:color w:val="000000" w:themeColor="text1"/>
          <w:spacing w:val="-2"/>
          <w:sz w:val="24"/>
          <w:szCs w:val="24"/>
          <w:rtl/>
        </w:rPr>
        <w:t>یب</w:t>
      </w:r>
      <w:r w:rsidRPr="00425DB9">
        <w:rPr>
          <w:rFonts w:cs="B Traffic"/>
          <w:b/>
          <w:bCs/>
          <w:color w:val="000000" w:themeColor="text1"/>
          <w:spacing w:val="-2"/>
          <w:sz w:val="24"/>
          <w:szCs w:val="24"/>
          <w:rtl/>
        </w:rPr>
        <w:t xml:space="preserve"> هیأت نظارت صندوق تأمين خسارت</w:t>
      </w:r>
      <w:r w:rsidRPr="00425DB9">
        <w:rPr>
          <w:rFonts w:cs="B Traffic" w:hint="cs"/>
          <w:b/>
          <w:bCs/>
          <w:color w:val="000000" w:themeColor="text1"/>
          <w:spacing w:val="-2"/>
          <w:sz w:val="24"/>
          <w:szCs w:val="24"/>
          <w:rtl/>
        </w:rPr>
        <w:t>‌هاي</w:t>
      </w:r>
      <w:r w:rsidRPr="00425DB9">
        <w:rPr>
          <w:rFonts w:cs="B Traffic"/>
          <w:b/>
          <w:bCs/>
          <w:color w:val="000000" w:themeColor="text1"/>
          <w:spacing w:val="-2"/>
          <w:sz w:val="24"/>
          <w:szCs w:val="24"/>
          <w:rtl/>
        </w:rPr>
        <w:t xml:space="preserve"> بدني حداکثر تا سه هزار و پانصد م</w:t>
      </w:r>
      <w:r w:rsidRPr="00425DB9">
        <w:rPr>
          <w:rFonts w:cs="B Traffic" w:hint="cs"/>
          <w:b/>
          <w:bCs/>
          <w:color w:val="000000" w:themeColor="text1"/>
          <w:spacing w:val="-2"/>
          <w:sz w:val="24"/>
          <w:szCs w:val="24"/>
          <w:rtl/>
        </w:rPr>
        <w:t>یلیارد</w:t>
      </w:r>
      <w:r w:rsidRPr="00425DB9">
        <w:rPr>
          <w:rFonts w:cs="B Traffic"/>
          <w:b/>
          <w:bCs/>
          <w:color w:val="000000" w:themeColor="text1"/>
          <w:spacing w:val="-2"/>
          <w:sz w:val="24"/>
          <w:szCs w:val="24"/>
          <w:rtl/>
        </w:rPr>
        <w:t xml:space="preserve"> (3.500.000.000.000) ریال از منابع درآمد سالانه موضوع بندها</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(ث</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 و (ج</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 ماده (24</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 قانون ب</w:t>
      </w:r>
      <w:r w:rsidRPr="00425DB9">
        <w:rPr>
          <w:rFonts w:cs="B Traffic" w:hint="cs"/>
          <w:b/>
          <w:bCs/>
          <w:color w:val="000000" w:themeColor="text1"/>
          <w:spacing w:val="-2"/>
          <w:sz w:val="24"/>
          <w:szCs w:val="24"/>
          <w:rtl/>
        </w:rPr>
        <w:t>یمه</w:t>
      </w:r>
      <w:r w:rsidRPr="00425DB9">
        <w:rPr>
          <w:rFonts w:cs="B Traffic"/>
          <w:b/>
          <w:bCs/>
          <w:color w:val="000000" w:themeColor="text1"/>
          <w:spacing w:val="-2"/>
          <w:sz w:val="24"/>
          <w:szCs w:val="24"/>
          <w:rtl/>
        </w:rPr>
        <w:t xml:space="preserve"> اجبار</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خسارات واردشده به شخص ثالث در اثر حوادث ناش</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از وسا</w:t>
      </w:r>
      <w:r w:rsidRPr="00425DB9">
        <w:rPr>
          <w:rFonts w:cs="B Traffic" w:hint="cs"/>
          <w:b/>
          <w:bCs/>
          <w:color w:val="000000" w:themeColor="text1"/>
          <w:spacing w:val="-2"/>
          <w:sz w:val="24"/>
          <w:szCs w:val="24"/>
          <w:rtl/>
        </w:rPr>
        <w:t>یل</w:t>
      </w:r>
      <w:r w:rsidRPr="00425DB9">
        <w:rPr>
          <w:rFonts w:cs="B Traffic"/>
          <w:b/>
          <w:bCs/>
          <w:color w:val="000000" w:themeColor="text1"/>
          <w:spacing w:val="-2"/>
          <w:sz w:val="24"/>
          <w:szCs w:val="24"/>
          <w:rtl/>
        </w:rPr>
        <w:t xml:space="preserve"> نقل</w:t>
      </w:r>
      <w:r w:rsidRPr="00425DB9">
        <w:rPr>
          <w:rFonts w:cs="B Traffic" w:hint="cs"/>
          <w:b/>
          <w:bCs/>
          <w:color w:val="000000" w:themeColor="text1"/>
          <w:spacing w:val="-2"/>
          <w:sz w:val="24"/>
          <w:szCs w:val="24"/>
          <w:rtl/>
        </w:rPr>
        <w:t>یه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 xml:space="preserve">مصوب 20/2/1395 </w:t>
      </w:r>
      <w:r w:rsidRPr="00425DB9">
        <w:rPr>
          <w:rFonts w:cs="B Traffic"/>
          <w:b/>
          <w:bCs/>
          <w:color w:val="000000" w:themeColor="text1"/>
          <w:spacing w:val="-2"/>
          <w:sz w:val="24"/>
          <w:szCs w:val="24"/>
          <w:rtl/>
        </w:rPr>
        <w:t xml:space="preserve">را از محل اعتبارات رديف </w:t>
      </w:r>
      <w:r w:rsidRPr="00425DB9">
        <w:rPr>
          <w:rFonts w:cs="B Traffic" w:hint="cs"/>
          <w:b/>
          <w:bCs/>
          <w:color w:val="000000" w:themeColor="text1"/>
          <w:spacing w:val="-2"/>
          <w:sz w:val="24"/>
          <w:szCs w:val="24"/>
          <w:rtl/>
        </w:rPr>
        <w:t>110600</w:t>
      </w:r>
      <w:r w:rsidRPr="00425DB9">
        <w:rPr>
          <w:rFonts w:cs="B Traffic"/>
          <w:b/>
          <w:bCs/>
          <w:color w:val="000000" w:themeColor="text1"/>
          <w:spacing w:val="-2"/>
          <w:sz w:val="24"/>
          <w:szCs w:val="24"/>
          <w:rtl/>
        </w:rPr>
        <w:t xml:space="preserve"> جدول شماره (7) اين قانون در</w:t>
      </w:r>
      <w:r w:rsidRPr="00425DB9">
        <w:rPr>
          <w:rFonts w:cs="B Traffic" w:hint="cs"/>
          <w:b/>
          <w:bCs/>
          <w:color w:val="000000" w:themeColor="text1"/>
          <w:spacing w:val="-2"/>
          <w:sz w:val="24"/>
          <w:szCs w:val="24"/>
          <w:rtl/>
        </w:rPr>
        <w:t>یافت</w:t>
      </w:r>
      <w:r w:rsidRPr="00425DB9">
        <w:rPr>
          <w:rFonts w:cs="B Traffic"/>
          <w:b/>
          <w:bCs/>
          <w:color w:val="000000" w:themeColor="text1"/>
          <w:spacing w:val="-2"/>
          <w:sz w:val="24"/>
          <w:szCs w:val="24"/>
          <w:rtl/>
        </w:rPr>
        <w:t xml:space="preserve"> و هز</w:t>
      </w:r>
      <w:r w:rsidRPr="00425DB9">
        <w:rPr>
          <w:rFonts w:cs="B Traffic" w:hint="cs"/>
          <w:b/>
          <w:bCs/>
          <w:color w:val="000000" w:themeColor="text1"/>
          <w:spacing w:val="-2"/>
          <w:sz w:val="24"/>
          <w:szCs w:val="24"/>
          <w:rtl/>
        </w:rPr>
        <w:t>ینه</w:t>
      </w:r>
      <w:r w:rsidRPr="00425DB9">
        <w:rPr>
          <w:rFonts w:cs="B Traffic"/>
          <w:b/>
          <w:bCs/>
          <w:color w:val="000000" w:themeColor="text1"/>
          <w:spacing w:val="-2"/>
          <w:sz w:val="24"/>
          <w:szCs w:val="24"/>
          <w:rtl/>
        </w:rPr>
        <w:t xml:space="preserve"> كند.</w:t>
      </w:r>
    </w:p>
    <w:p w:rsidR="00C53BA9" w:rsidRPr="00425DB9" w:rsidRDefault="00C53BA9" w:rsidP="00C53BA9">
      <w:pPr>
        <w:spacing w:line="288" w:lineRule="auto"/>
        <w:ind w:firstLine="567"/>
        <w:contextualSpacing/>
        <w:rPr>
          <w:rFonts w:cs="B Traffic"/>
          <w:b/>
          <w:bCs/>
          <w:color w:val="000000" w:themeColor="text1"/>
          <w:spacing w:val="-2"/>
          <w:sz w:val="24"/>
          <w:szCs w:val="24"/>
          <w:rtl/>
        </w:rPr>
      </w:pPr>
      <w:r w:rsidRPr="00425DB9">
        <w:rPr>
          <w:rFonts w:cs="B Traffic"/>
          <w:b/>
          <w:bCs/>
          <w:color w:val="000000" w:themeColor="text1"/>
          <w:spacing w:val="-2"/>
          <w:sz w:val="24"/>
          <w:szCs w:val="24"/>
          <w:rtl/>
        </w:rPr>
        <w:lastRenderedPageBreak/>
        <w:t>مد</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رعامل</w:t>
      </w:r>
      <w:r w:rsidRPr="00425DB9">
        <w:rPr>
          <w:rFonts w:cs="B Traffic"/>
          <w:b/>
          <w:bCs/>
          <w:color w:val="000000" w:themeColor="text1"/>
          <w:spacing w:val="-2"/>
          <w:sz w:val="24"/>
          <w:szCs w:val="24"/>
          <w:rtl/>
        </w:rPr>
        <w:t xml:space="preserve"> صندوق مزبور مکلف است با اعلام وز</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ر</w:t>
      </w:r>
      <w:r w:rsidRPr="00425DB9">
        <w:rPr>
          <w:rFonts w:cs="B Traffic"/>
          <w:b/>
          <w:bCs/>
          <w:color w:val="000000" w:themeColor="text1"/>
          <w:spacing w:val="-2"/>
          <w:sz w:val="24"/>
          <w:szCs w:val="24"/>
          <w:rtl/>
        </w:rPr>
        <w:t xml:space="preserve"> دادگستر</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w:t>
      </w:r>
      <w:r w:rsidRPr="00425DB9">
        <w:rPr>
          <w:rFonts w:cs="B Traffic"/>
          <w:b/>
          <w:bCs/>
          <w:color w:val="000000" w:themeColor="text1"/>
          <w:spacing w:val="-2"/>
          <w:sz w:val="24"/>
          <w:szCs w:val="24"/>
          <w:rtl/>
        </w:rPr>
        <w:t xml:space="preserve"> مبلغ </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ادشده</w:t>
      </w:r>
      <w:r w:rsidRPr="00425DB9">
        <w:rPr>
          <w:rFonts w:cs="B Traffic"/>
          <w:b/>
          <w:bCs/>
          <w:color w:val="000000" w:themeColor="text1"/>
          <w:spacing w:val="-2"/>
          <w:sz w:val="24"/>
          <w:szCs w:val="24"/>
          <w:rtl/>
        </w:rPr>
        <w:t xml:space="preserve"> را به نسبت در مقاطع سه</w:t>
      </w:r>
      <w:r w:rsidRPr="00425DB9">
        <w:rPr>
          <w:rFonts w:cs="B Traffic"/>
          <w:b/>
          <w:bCs/>
          <w:color w:val="000000" w:themeColor="text1"/>
          <w:spacing w:val="-2"/>
          <w:sz w:val="24"/>
          <w:szCs w:val="24"/>
          <w:rtl/>
        </w:rPr>
        <w:softHyphen/>
        <w:t>ماهه در اخت</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ار</w:t>
      </w:r>
      <w:r w:rsidRPr="00425DB9">
        <w:rPr>
          <w:rFonts w:cs="B Traffic"/>
          <w:b/>
          <w:bCs/>
          <w:color w:val="000000" w:themeColor="text1"/>
          <w:spacing w:val="-2"/>
          <w:sz w:val="24"/>
          <w:szCs w:val="24"/>
          <w:rtl/>
        </w:rPr>
        <w:t xml:space="preserve"> وزارت دادگستر</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قرار دهد. وزارت دادگستر</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مکلف است گزارش عملکرد ا</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ن</w:t>
      </w:r>
      <w:r w:rsidRPr="00425DB9">
        <w:rPr>
          <w:rFonts w:cs="B Traffic"/>
          <w:b/>
          <w:bCs/>
          <w:color w:val="000000" w:themeColor="text1"/>
          <w:spacing w:val="-2"/>
          <w:sz w:val="24"/>
          <w:szCs w:val="24"/>
          <w:rtl/>
        </w:rPr>
        <w:t xml:space="preserve"> بند را هر سه</w:t>
      </w:r>
      <w:r w:rsidRPr="00425DB9">
        <w:rPr>
          <w:rFonts w:cs="B Traffic"/>
          <w:b/>
          <w:bCs/>
          <w:color w:val="000000" w:themeColor="text1"/>
          <w:spacing w:val="-2"/>
          <w:sz w:val="24"/>
          <w:szCs w:val="24"/>
          <w:rtl/>
        </w:rPr>
        <w:softHyphen/>
        <w:t xml:space="preserve">ماه </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ک</w:t>
      </w:r>
      <w:r w:rsidRPr="00425DB9">
        <w:rPr>
          <w:rFonts w:cs="B Traffic"/>
          <w:b/>
          <w:bCs/>
          <w:color w:val="000000" w:themeColor="text1"/>
          <w:spacing w:val="-2"/>
          <w:sz w:val="24"/>
          <w:szCs w:val="24"/>
          <w:rtl/>
        </w:rPr>
        <w:softHyphen/>
      </w:r>
      <w:r w:rsidRPr="00425DB9">
        <w:rPr>
          <w:rFonts w:cs="B Traffic" w:hint="eastAsia"/>
          <w:b/>
          <w:bCs/>
          <w:color w:val="000000" w:themeColor="text1"/>
          <w:spacing w:val="-2"/>
          <w:sz w:val="24"/>
          <w:szCs w:val="24"/>
          <w:rtl/>
        </w:rPr>
        <w:t>بار</w:t>
      </w:r>
      <w:r w:rsidRPr="00425DB9">
        <w:rPr>
          <w:rFonts w:cs="B Traffic"/>
          <w:b/>
          <w:bCs/>
          <w:color w:val="000000" w:themeColor="text1"/>
          <w:spacing w:val="-2"/>
          <w:sz w:val="24"/>
          <w:szCs w:val="24"/>
          <w:rtl/>
        </w:rPr>
        <w:t xml:space="preserve"> به کم</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س</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ونها</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برنامه و بودجه و محاسبات، ا</w:t>
      </w:r>
      <w:r w:rsidRPr="00425DB9">
        <w:rPr>
          <w:rFonts w:cs="B Traffic" w:hint="eastAsia"/>
          <w:b/>
          <w:bCs/>
          <w:color w:val="000000" w:themeColor="text1"/>
          <w:spacing w:val="-2"/>
          <w:sz w:val="24"/>
          <w:szCs w:val="24"/>
          <w:rtl/>
        </w:rPr>
        <w:t>قتصاد</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w:t>
      </w:r>
      <w:r w:rsidRPr="00425DB9">
        <w:rPr>
          <w:rFonts w:cs="B Traffic"/>
          <w:b/>
          <w:bCs/>
          <w:color w:val="000000" w:themeColor="text1"/>
          <w:spacing w:val="-2"/>
          <w:sz w:val="24"/>
          <w:szCs w:val="24"/>
          <w:rtl/>
        </w:rPr>
        <w:t xml:space="preserve"> اجتماع</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و قضائ</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و حقوق</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مجلس شورا</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اسلام</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ارائه کند</w:t>
      </w:r>
      <w:r w:rsidRPr="00425DB9">
        <w:rPr>
          <w:rFonts w:cs="B Traffic" w:hint="cs"/>
          <w:b/>
          <w:bCs/>
          <w:color w:val="000000" w:themeColor="text1"/>
          <w:spacing w:val="-2"/>
          <w:sz w:val="24"/>
          <w:szCs w:val="24"/>
          <w:rtl/>
        </w:rPr>
        <w:t>.</w:t>
      </w:r>
    </w:p>
    <w:p w:rsidR="00C53BA9" w:rsidRPr="00425DB9" w:rsidRDefault="00C53BA9" w:rsidP="00C53BA9">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2- صندوق تأمين خسارت‌هاي بدني مكلف است ديه زندانيان حوادث رانندگي غيرعمد را كه به دليل هرگونه محدوديت سقف تعهدات شركتهاي بيمه و صندوق مذكور در زندان به‌سر مي‌برند و قبل از لازم‌الاجراء شدن قانون بيمه اجباري خسارات واردشده به شخص‌ ثالث در اثر حوادث ناشي از وسايل نقليه زنداني شده‌اند، تأمين كند تا پس از معرفي ستاد ديه كشور به‌صورت بلاعوض نسبت به آزادي آنها اقدام شود.</w:t>
      </w:r>
    </w:p>
    <w:p w:rsidR="00C53BA9" w:rsidRPr="00425DB9" w:rsidRDefault="00C53BA9" w:rsidP="004E1FEC">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3- به‌منظور پرداخت خسارت به افرادی که جبران خسارت آنها بر عهده بیت‌المال یا دولت است، خزانه‌داری کل کشور</w:t>
      </w:r>
      <w:r w:rsidRPr="00425DB9">
        <w:rPr>
          <w:rFonts w:cs="B Traffic"/>
          <w:b/>
          <w:bCs/>
          <w:color w:val="000000" w:themeColor="text1"/>
          <w:spacing w:val="-2"/>
          <w:sz w:val="24"/>
          <w:szCs w:val="24"/>
          <w:rtl/>
        </w:rPr>
        <w:t xml:space="preserve"> مکلف است ده</w:t>
      </w:r>
      <w:r w:rsidRPr="00425DB9">
        <w:rPr>
          <w:rFonts w:cs="B Traffic"/>
          <w:b/>
          <w:bCs/>
          <w:color w:val="000000" w:themeColor="text1"/>
          <w:spacing w:val="-2"/>
          <w:sz w:val="24"/>
          <w:szCs w:val="24"/>
          <w:rtl/>
        </w:rPr>
        <w:softHyphen/>
        <w:t>درصد (10%) از منابع رد</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فها</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درآمد</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(جر</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مه</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ها</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وصول</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راهنما</w:t>
      </w:r>
      <w:r w:rsidRPr="00425DB9">
        <w:rPr>
          <w:rFonts w:cs="B Traffic" w:hint="cs"/>
          <w:b/>
          <w:bCs/>
          <w:color w:val="000000" w:themeColor="text1"/>
          <w:spacing w:val="-2"/>
          <w:sz w:val="24"/>
          <w:szCs w:val="24"/>
          <w:rtl/>
        </w:rPr>
        <w:t>یی</w:t>
      </w:r>
      <w:r w:rsidRPr="00425DB9">
        <w:rPr>
          <w:rFonts w:cs="B Traffic"/>
          <w:b/>
          <w:bCs/>
          <w:color w:val="000000" w:themeColor="text1"/>
          <w:spacing w:val="-2"/>
          <w:sz w:val="24"/>
          <w:szCs w:val="24"/>
          <w:rtl/>
        </w:rPr>
        <w:t xml:space="preserve"> و رانندگ</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و خدمات قضائ</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وصول</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توسط قوه قضائ</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ه</w:t>
      </w:r>
      <w:r w:rsidRPr="00425DB9">
        <w:rPr>
          <w:rFonts w:cs="B Traffic"/>
          <w:b/>
          <w:bCs/>
          <w:color w:val="000000" w:themeColor="text1"/>
          <w:spacing w:val="-2"/>
          <w:sz w:val="24"/>
          <w:szCs w:val="24"/>
          <w:rtl/>
        </w:rPr>
        <w:t xml:space="preserve"> و هز</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نه</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ها</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دادرس</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و ج</w:t>
      </w:r>
      <w:r w:rsidRPr="00425DB9">
        <w:rPr>
          <w:rFonts w:cs="B Traffic" w:hint="eastAsia"/>
          <w:b/>
          <w:bCs/>
          <w:color w:val="000000" w:themeColor="text1"/>
          <w:spacing w:val="-2"/>
          <w:sz w:val="24"/>
          <w:szCs w:val="24"/>
          <w:rtl/>
        </w:rPr>
        <w:t>زا</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نقد</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وصول</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تعز</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رات</w:t>
      </w:r>
      <w:r w:rsidRPr="00425DB9">
        <w:rPr>
          <w:rFonts w:cs="B Traffic"/>
          <w:b/>
          <w:bCs/>
          <w:color w:val="000000" w:themeColor="text1"/>
          <w:spacing w:val="-2"/>
          <w:sz w:val="24"/>
          <w:szCs w:val="24"/>
          <w:rtl/>
        </w:rPr>
        <w:t xml:space="preserve"> حکومت</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تا سقف پنج هزار م</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ل</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ارد</w:t>
      </w:r>
      <w:r w:rsidRPr="00425DB9">
        <w:rPr>
          <w:rFonts w:cs="B Traffic"/>
          <w:b/>
          <w:bCs/>
          <w:color w:val="000000" w:themeColor="text1"/>
          <w:spacing w:val="-2"/>
          <w:sz w:val="24"/>
          <w:szCs w:val="24"/>
          <w:rtl/>
        </w:rPr>
        <w:t xml:space="preserve"> (5،000،000،000،000) ر</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ال</w:t>
      </w:r>
      <w:r w:rsidRPr="00425DB9">
        <w:rPr>
          <w:rFonts w:cs="B Traffic"/>
          <w:b/>
          <w:bCs/>
          <w:color w:val="000000" w:themeColor="text1"/>
          <w:spacing w:val="-2"/>
          <w:sz w:val="24"/>
          <w:szCs w:val="24"/>
          <w:rtl/>
        </w:rPr>
        <w:t xml:space="preserve"> را به </w:t>
      </w:r>
      <w:r w:rsidRPr="00425DB9">
        <w:rPr>
          <w:rFonts w:cs="B Traffic" w:hint="cs"/>
          <w:b/>
          <w:bCs/>
          <w:color w:val="000000" w:themeColor="text1"/>
          <w:spacing w:val="-2"/>
          <w:sz w:val="24"/>
          <w:szCs w:val="24"/>
          <w:rtl/>
        </w:rPr>
        <w:t>ردیف 160119</w:t>
      </w:r>
      <w:r w:rsidRPr="00425DB9">
        <w:rPr>
          <w:rFonts w:cs="B Traffic"/>
          <w:b/>
          <w:bCs/>
          <w:color w:val="000000" w:themeColor="text1"/>
          <w:spacing w:val="-2"/>
          <w:sz w:val="24"/>
          <w:szCs w:val="24"/>
          <w:rtl/>
        </w:rPr>
        <w:t xml:space="preserve"> وار</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ز</w:t>
      </w:r>
      <w:r w:rsidRPr="00425DB9">
        <w:rPr>
          <w:rFonts w:cs="B Traffic"/>
          <w:b/>
          <w:bCs/>
          <w:color w:val="000000" w:themeColor="text1"/>
          <w:spacing w:val="-2"/>
          <w:sz w:val="24"/>
          <w:szCs w:val="24"/>
          <w:rtl/>
        </w:rPr>
        <w:t xml:space="preserve"> نما</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د</w:t>
      </w:r>
      <w:r w:rsidRPr="00425DB9">
        <w:rPr>
          <w:rFonts w:cs="B Traffic"/>
          <w:b/>
          <w:bCs/>
          <w:color w:val="000000" w:themeColor="text1"/>
          <w:spacing w:val="-2"/>
          <w:sz w:val="24"/>
          <w:szCs w:val="24"/>
          <w:rtl/>
        </w:rPr>
        <w:t>. منابع حاصل به صورت ماهانه از طر</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ق</w:t>
      </w:r>
      <w:r w:rsidRPr="00425DB9">
        <w:rPr>
          <w:rFonts w:cs="B Traffic"/>
          <w:b/>
          <w:bCs/>
          <w:color w:val="000000" w:themeColor="text1"/>
          <w:spacing w:val="-2"/>
          <w:sz w:val="24"/>
          <w:szCs w:val="24"/>
          <w:rtl/>
        </w:rPr>
        <w:t xml:space="preserve"> رد</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ف</w:t>
      </w:r>
      <w:r w:rsidRPr="00425DB9">
        <w:rPr>
          <w:rFonts w:cs="B Traffic"/>
          <w:b/>
          <w:bCs/>
          <w:color w:val="000000" w:themeColor="text1"/>
          <w:spacing w:val="-2"/>
          <w:sz w:val="24"/>
          <w:szCs w:val="24"/>
          <w:rtl/>
        </w:rPr>
        <w:t xml:space="preserve"> هز</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نه</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ا</w:t>
      </w:r>
      <w:r w:rsidRPr="00425DB9">
        <w:rPr>
          <w:rFonts w:cs="B Traffic" w:hint="cs"/>
          <w:b/>
          <w:bCs/>
          <w:color w:val="000000" w:themeColor="text1"/>
          <w:spacing w:val="-2"/>
          <w:sz w:val="24"/>
          <w:szCs w:val="24"/>
          <w:rtl/>
        </w:rPr>
        <w:t>ی 64-530000</w:t>
      </w:r>
      <w:r w:rsidRPr="00425DB9">
        <w:rPr>
          <w:rFonts w:cs="B Traffic"/>
          <w:b/>
          <w:bCs/>
          <w:color w:val="000000" w:themeColor="text1"/>
          <w:spacing w:val="-2"/>
          <w:sz w:val="24"/>
          <w:szCs w:val="24"/>
          <w:rtl/>
        </w:rPr>
        <w:t xml:space="preserve"> در اخت</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ار</w:t>
      </w:r>
      <w:r w:rsidRPr="00425DB9">
        <w:rPr>
          <w:rFonts w:cs="B Traffic"/>
          <w:b/>
          <w:bCs/>
          <w:color w:val="000000" w:themeColor="text1"/>
          <w:spacing w:val="-2"/>
          <w:sz w:val="24"/>
          <w:szCs w:val="24"/>
          <w:rtl/>
        </w:rPr>
        <w:t xml:space="preserve"> وزارت دادگستر</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قرار م</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softHyphen/>
        <w:t>گ</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رد</w:t>
      </w:r>
      <w:r w:rsidRPr="00425DB9">
        <w:rPr>
          <w:rFonts w:cs="B Traffic"/>
          <w:b/>
          <w:bCs/>
          <w:color w:val="000000" w:themeColor="text1"/>
          <w:spacing w:val="-2"/>
          <w:sz w:val="24"/>
          <w:szCs w:val="24"/>
          <w:rtl/>
        </w:rPr>
        <w:t>. منابع و مفاد ا</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ن</w:t>
      </w:r>
      <w:r w:rsidRPr="00425DB9">
        <w:rPr>
          <w:rFonts w:cs="B Traffic"/>
          <w:b/>
          <w:bCs/>
          <w:color w:val="000000" w:themeColor="text1"/>
          <w:spacing w:val="-2"/>
          <w:sz w:val="24"/>
          <w:szCs w:val="24"/>
          <w:rtl/>
        </w:rPr>
        <w:t xml:space="preserve"> حکم با حفظ منا</w:t>
      </w:r>
      <w:r w:rsidRPr="00425DB9">
        <w:rPr>
          <w:rFonts w:cs="B Traffic" w:hint="eastAsia"/>
          <w:b/>
          <w:bCs/>
          <w:color w:val="000000" w:themeColor="text1"/>
          <w:spacing w:val="-2"/>
          <w:sz w:val="24"/>
          <w:szCs w:val="24"/>
          <w:rtl/>
        </w:rPr>
        <w:t>بع</w:t>
      </w:r>
      <w:r w:rsidRPr="00425DB9">
        <w:rPr>
          <w:rFonts w:cs="B Traffic"/>
          <w:b/>
          <w:bCs/>
          <w:color w:val="000000" w:themeColor="text1"/>
          <w:spacing w:val="-2"/>
          <w:sz w:val="24"/>
          <w:szCs w:val="24"/>
          <w:rtl/>
        </w:rPr>
        <w:t xml:space="preserve"> و حکم </w:t>
      </w:r>
      <w:r w:rsidRPr="00425DB9">
        <w:rPr>
          <w:rFonts w:cs="B Traffic" w:hint="cs"/>
          <w:b/>
          <w:bCs/>
          <w:color w:val="000000" w:themeColor="text1"/>
          <w:spacing w:val="-2"/>
          <w:sz w:val="24"/>
          <w:szCs w:val="24"/>
          <w:rtl/>
        </w:rPr>
        <w:t xml:space="preserve">اجزاء(1) و (2) </w:t>
      </w:r>
      <w:r w:rsidRPr="00425DB9">
        <w:rPr>
          <w:rFonts w:cs="B Traffic"/>
          <w:b/>
          <w:bCs/>
          <w:color w:val="000000" w:themeColor="text1"/>
          <w:spacing w:val="-2"/>
          <w:sz w:val="24"/>
          <w:szCs w:val="24"/>
          <w:rtl/>
        </w:rPr>
        <w:t>ا</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بند</w:t>
      </w:r>
      <w:r w:rsidRPr="00425DB9">
        <w:rPr>
          <w:rFonts w:cs="B Traffic"/>
          <w:b/>
          <w:bCs/>
          <w:color w:val="000000" w:themeColor="text1"/>
          <w:spacing w:val="-2"/>
          <w:sz w:val="24"/>
          <w:szCs w:val="24"/>
          <w:rtl/>
        </w:rPr>
        <w:t xml:space="preserve"> است.</w:t>
      </w:r>
    </w:p>
    <w:p w:rsidR="00366B9F" w:rsidRPr="00425DB9" w:rsidRDefault="00366B9F" w:rsidP="004E1FEC">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4- وزارت دادگستری مکلف است از محل منابع جزء(3) این بند نسبت به پرداخت دیه مستحقان دريافت ديه شامل مقتولان و مجروحان ناشی از عبور غیرمجاز از مرز که توسط یگانهای ارتش، سپاه و مرزبانی مورد اصابت گلوله قرار گرفته‌اند و همچنین سربازانی که در محیط پادگان در اثر حوادث مختلف کشته یا مجروح می‌شوند، با معرفی ارتش جمهوری اسلامی ایران، نیروی انتظامی جمهوری اسلامی ایران و سپاه پاسداران انقلاب اسلامی تا سقف بيست درصد (20%) از محل اعتبارات رديف 64-530000 اقدام نماید.</w:t>
      </w:r>
    </w:p>
    <w:p w:rsidR="00780116" w:rsidRPr="00425DB9" w:rsidRDefault="00780116" w:rsidP="00780116">
      <w:pPr>
        <w:rPr>
          <w:rFonts w:cs="B Traffic"/>
          <w:b/>
          <w:bCs/>
          <w:color w:val="000000" w:themeColor="text1"/>
          <w:spacing w:val="-2"/>
          <w:sz w:val="24"/>
          <w:szCs w:val="24"/>
          <w:rtl/>
        </w:rPr>
      </w:pPr>
      <w:r w:rsidRPr="0023203B">
        <w:rPr>
          <w:rFonts w:cs="B Traffic" w:hint="cs"/>
          <w:b/>
          <w:bCs/>
          <w:color w:val="000000" w:themeColor="text1"/>
          <w:spacing w:val="-2"/>
          <w:sz w:val="24"/>
          <w:szCs w:val="24"/>
          <w:rtl/>
        </w:rPr>
        <w:t>ب-</w:t>
      </w:r>
      <w:r w:rsidRPr="00542679">
        <w:rPr>
          <w:rFonts w:cs="B Traffic" w:hint="cs"/>
          <w:b/>
          <w:bCs/>
          <w:color w:val="000000" w:themeColor="text1"/>
          <w:spacing w:val="-2"/>
          <w:sz w:val="24"/>
          <w:szCs w:val="24"/>
          <w:rtl/>
        </w:rPr>
        <w:t xml:space="preserve"> </w:t>
      </w:r>
      <w:r w:rsidRPr="00AC4911">
        <w:rPr>
          <w:rFonts w:cs="B Traffic" w:hint="cs"/>
          <w:b/>
          <w:bCs/>
          <w:color w:val="000000" w:themeColor="text1"/>
          <w:spacing w:val="-2"/>
          <w:sz w:val="24"/>
          <w:szCs w:val="24"/>
          <w:rtl/>
        </w:rPr>
        <w:t>در اجرای ماده (110) قانون برنامه ششم توسعه، ‌نیروهای مسلح مکلفند کمک‌هزینه مسکن کارکنان ساکن در خانه‌های سازمانی را از حقوق ماهانه آنان کسر و به حساب خزانه‌داری کل‌ كشور موضوع رديف 160184 جدول شماره (5) اين قانون واریز کنند.</w:t>
      </w:r>
    </w:p>
    <w:p w:rsidR="00780116" w:rsidRPr="00425DB9" w:rsidRDefault="00780116" w:rsidP="00780116">
      <w:pPr>
        <w:rPr>
          <w:rFonts w:cs="B Traffic"/>
          <w:b/>
          <w:bCs/>
          <w:color w:val="000000" w:themeColor="text1"/>
          <w:spacing w:val="-2"/>
          <w:sz w:val="24"/>
          <w:szCs w:val="24"/>
          <w:rtl/>
        </w:rPr>
      </w:pPr>
      <w:r w:rsidRPr="0023203B">
        <w:rPr>
          <w:rFonts w:cs="B Traffic" w:hint="cs"/>
          <w:b/>
          <w:bCs/>
          <w:color w:val="000000" w:themeColor="text1"/>
          <w:spacing w:val="-2"/>
          <w:sz w:val="24"/>
          <w:szCs w:val="24"/>
          <w:rtl/>
        </w:rPr>
        <w:t>ج-</w:t>
      </w:r>
      <w:r w:rsidRPr="00425DB9">
        <w:rPr>
          <w:rFonts w:cs="B Traffic" w:hint="cs"/>
          <w:b/>
          <w:bCs/>
          <w:color w:val="000000" w:themeColor="text1"/>
          <w:spacing w:val="-2"/>
          <w:sz w:val="24"/>
          <w:szCs w:val="24"/>
          <w:rtl/>
        </w:rPr>
        <w:t xml:space="preserve"> </w:t>
      </w:r>
      <w:r w:rsidRPr="007E2054">
        <w:rPr>
          <w:rFonts w:cs="B Traffic"/>
          <w:b/>
          <w:bCs/>
          <w:color w:val="000000" w:themeColor="text1"/>
          <w:spacing w:val="-2"/>
          <w:sz w:val="24"/>
          <w:szCs w:val="24"/>
          <w:rtl/>
        </w:rPr>
        <w:t>دولت مکلف است وجوه حاصل از جرا</w:t>
      </w:r>
      <w:r w:rsidRPr="007E2054">
        <w:rPr>
          <w:rFonts w:cs="B Traffic" w:hint="cs"/>
          <w:b/>
          <w:bCs/>
          <w:color w:val="000000" w:themeColor="text1"/>
          <w:spacing w:val="-2"/>
          <w:sz w:val="24"/>
          <w:szCs w:val="24"/>
          <w:rtl/>
        </w:rPr>
        <w:t>ی</w:t>
      </w:r>
      <w:r w:rsidRPr="007E2054">
        <w:rPr>
          <w:rFonts w:cs="B Traffic" w:hint="eastAsia"/>
          <w:b/>
          <w:bCs/>
          <w:color w:val="000000" w:themeColor="text1"/>
          <w:spacing w:val="-2"/>
          <w:sz w:val="24"/>
          <w:szCs w:val="24"/>
          <w:rtl/>
        </w:rPr>
        <w:t>م</w:t>
      </w:r>
      <w:r w:rsidRPr="007E2054">
        <w:rPr>
          <w:rFonts w:cs="B Traffic"/>
          <w:b/>
          <w:bCs/>
          <w:color w:val="000000" w:themeColor="text1"/>
          <w:spacing w:val="-2"/>
          <w:sz w:val="24"/>
          <w:szCs w:val="24"/>
          <w:rtl/>
        </w:rPr>
        <w:t xml:space="preserve"> در</w:t>
      </w:r>
      <w:r w:rsidRPr="007E2054">
        <w:rPr>
          <w:rFonts w:cs="B Traffic" w:hint="cs"/>
          <w:b/>
          <w:bCs/>
          <w:color w:val="000000" w:themeColor="text1"/>
          <w:spacing w:val="-2"/>
          <w:sz w:val="24"/>
          <w:szCs w:val="24"/>
          <w:rtl/>
        </w:rPr>
        <w:t>ی</w:t>
      </w:r>
      <w:r w:rsidRPr="007E2054">
        <w:rPr>
          <w:rFonts w:cs="B Traffic" w:hint="eastAsia"/>
          <w:b/>
          <w:bCs/>
          <w:color w:val="000000" w:themeColor="text1"/>
          <w:spacing w:val="-2"/>
          <w:sz w:val="24"/>
          <w:szCs w:val="24"/>
          <w:rtl/>
        </w:rPr>
        <w:t>افت</w:t>
      </w:r>
      <w:r w:rsidRPr="007E2054">
        <w:rPr>
          <w:rFonts w:cs="B Traffic" w:hint="cs"/>
          <w:b/>
          <w:bCs/>
          <w:color w:val="000000" w:themeColor="text1"/>
          <w:spacing w:val="-2"/>
          <w:sz w:val="24"/>
          <w:szCs w:val="24"/>
          <w:rtl/>
        </w:rPr>
        <w:t>ی</w:t>
      </w:r>
      <w:r w:rsidRPr="007E2054">
        <w:rPr>
          <w:rFonts w:cs="B Traffic"/>
          <w:b/>
          <w:bCs/>
          <w:color w:val="000000" w:themeColor="text1"/>
          <w:spacing w:val="-2"/>
          <w:sz w:val="24"/>
          <w:szCs w:val="24"/>
          <w:rtl/>
        </w:rPr>
        <w:t xml:space="preserve"> موضوع قانون اصلاح قانون تعز</w:t>
      </w:r>
      <w:r w:rsidRPr="007E2054">
        <w:rPr>
          <w:rFonts w:cs="B Traffic" w:hint="cs"/>
          <w:b/>
          <w:bCs/>
          <w:color w:val="000000" w:themeColor="text1"/>
          <w:spacing w:val="-2"/>
          <w:sz w:val="24"/>
          <w:szCs w:val="24"/>
          <w:rtl/>
        </w:rPr>
        <w:t>ی</w:t>
      </w:r>
      <w:r w:rsidRPr="007E2054">
        <w:rPr>
          <w:rFonts w:cs="B Traffic" w:hint="eastAsia"/>
          <w:b/>
          <w:bCs/>
          <w:color w:val="000000" w:themeColor="text1"/>
          <w:spacing w:val="-2"/>
          <w:sz w:val="24"/>
          <w:szCs w:val="24"/>
          <w:rtl/>
        </w:rPr>
        <w:t>رات</w:t>
      </w:r>
      <w:r w:rsidRPr="007E2054">
        <w:rPr>
          <w:rFonts w:cs="B Traffic"/>
          <w:b/>
          <w:bCs/>
          <w:color w:val="000000" w:themeColor="text1"/>
          <w:spacing w:val="-2"/>
          <w:sz w:val="24"/>
          <w:szCs w:val="24"/>
          <w:rtl/>
        </w:rPr>
        <w:t xml:space="preserve"> حکومت</w:t>
      </w:r>
      <w:r w:rsidRPr="007E2054">
        <w:rPr>
          <w:rFonts w:cs="B Traffic" w:hint="cs"/>
          <w:b/>
          <w:bCs/>
          <w:color w:val="000000" w:themeColor="text1"/>
          <w:spacing w:val="-2"/>
          <w:sz w:val="24"/>
          <w:szCs w:val="24"/>
          <w:rtl/>
        </w:rPr>
        <w:t xml:space="preserve">ی </w:t>
      </w:r>
      <w:r w:rsidRPr="007E2054">
        <w:rPr>
          <w:rFonts w:cs="B Traffic"/>
          <w:b/>
          <w:bCs/>
          <w:color w:val="000000" w:themeColor="text1"/>
          <w:spacing w:val="-2"/>
          <w:sz w:val="24"/>
          <w:szCs w:val="24"/>
          <w:rtl/>
        </w:rPr>
        <w:t>مصوب</w:t>
      </w:r>
      <w:r w:rsidRPr="007E2054">
        <w:rPr>
          <w:rFonts w:cs="B Traffic" w:hint="cs"/>
          <w:b/>
          <w:bCs/>
          <w:color w:val="000000" w:themeColor="text1"/>
          <w:spacing w:val="-2"/>
          <w:sz w:val="24"/>
          <w:szCs w:val="24"/>
          <w:rtl/>
        </w:rPr>
        <w:t xml:space="preserve"> 19/7/1373</w:t>
      </w:r>
      <w:r w:rsidRPr="007E2054">
        <w:rPr>
          <w:rFonts w:cs="B Traffic"/>
          <w:b/>
          <w:bCs/>
          <w:color w:val="000000" w:themeColor="text1"/>
          <w:spacing w:val="-2"/>
          <w:sz w:val="24"/>
          <w:szCs w:val="24"/>
          <w:rtl/>
        </w:rPr>
        <w:t xml:space="preserve"> مجمع تشخ</w:t>
      </w:r>
      <w:r w:rsidRPr="007E2054">
        <w:rPr>
          <w:rFonts w:cs="B Traffic" w:hint="cs"/>
          <w:b/>
          <w:bCs/>
          <w:color w:val="000000" w:themeColor="text1"/>
          <w:spacing w:val="-2"/>
          <w:sz w:val="24"/>
          <w:szCs w:val="24"/>
          <w:rtl/>
        </w:rPr>
        <w:t>ی</w:t>
      </w:r>
      <w:r w:rsidRPr="007E2054">
        <w:rPr>
          <w:rFonts w:cs="B Traffic" w:hint="eastAsia"/>
          <w:b/>
          <w:bCs/>
          <w:color w:val="000000" w:themeColor="text1"/>
          <w:spacing w:val="-2"/>
          <w:sz w:val="24"/>
          <w:szCs w:val="24"/>
          <w:rtl/>
        </w:rPr>
        <w:t>ص</w:t>
      </w:r>
      <w:r w:rsidRPr="007E2054">
        <w:rPr>
          <w:rFonts w:cs="B Traffic"/>
          <w:b/>
          <w:bCs/>
          <w:color w:val="000000" w:themeColor="text1"/>
          <w:spacing w:val="-2"/>
          <w:sz w:val="24"/>
          <w:szCs w:val="24"/>
          <w:rtl/>
        </w:rPr>
        <w:t xml:space="preserve"> مصلحت نظام را </w:t>
      </w:r>
      <w:r w:rsidRPr="007E2054">
        <w:rPr>
          <w:rFonts w:cs="B Traffic" w:hint="cs"/>
          <w:b/>
          <w:bCs/>
          <w:color w:val="000000" w:themeColor="text1"/>
          <w:spacing w:val="-2"/>
          <w:sz w:val="24"/>
          <w:szCs w:val="24"/>
          <w:rtl/>
        </w:rPr>
        <w:t>تا</w:t>
      </w:r>
      <w:r w:rsidRPr="007E2054">
        <w:rPr>
          <w:rFonts w:cs="B Traffic"/>
          <w:b/>
          <w:bCs/>
          <w:color w:val="000000" w:themeColor="text1"/>
          <w:spacing w:val="-2"/>
          <w:sz w:val="24"/>
          <w:szCs w:val="24"/>
          <w:rtl/>
        </w:rPr>
        <w:t xml:space="preserve"> مبلغ دو هزار م</w:t>
      </w:r>
      <w:r w:rsidRPr="007E2054">
        <w:rPr>
          <w:rFonts w:cs="B Traffic" w:hint="cs"/>
          <w:b/>
          <w:bCs/>
          <w:color w:val="000000" w:themeColor="text1"/>
          <w:spacing w:val="-2"/>
          <w:sz w:val="24"/>
          <w:szCs w:val="24"/>
          <w:rtl/>
        </w:rPr>
        <w:t>ی</w:t>
      </w:r>
      <w:r w:rsidRPr="007E2054">
        <w:rPr>
          <w:rFonts w:cs="B Traffic" w:hint="eastAsia"/>
          <w:b/>
          <w:bCs/>
          <w:color w:val="000000" w:themeColor="text1"/>
          <w:spacing w:val="-2"/>
          <w:sz w:val="24"/>
          <w:szCs w:val="24"/>
          <w:rtl/>
        </w:rPr>
        <w:t>ل</w:t>
      </w:r>
      <w:r w:rsidRPr="007E2054">
        <w:rPr>
          <w:rFonts w:cs="B Traffic" w:hint="cs"/>
          <w:b/>
          <w:bCs/>
          <w:color w:val="000000" w:themeColor="text1"/>
          <w:spacing w:val="-2"/>
          <w:sz w:val="24"/>
          <w:szCs w:val="24"/>
          <w:rtl/>
        </w:rPr>
        <w:t>ی</w:t>
      </w:r>
      <w:r w:rsidRPr="007E2054">
        <w:rPr>
          <w:rFonts w:cs="B Traffic" w:hint="eastAsia"/>
          <w:b/>
          <w:bCs/>
          <w:color w:val="000000" w:themeColor="text1"/>
          <w:spacing w:val="-2"/>
          <w:sz w:val="24"/>
          <w:szCs w:val="24"/>
          <w:rtl/>
        </w:rPr>
        <w:t>ارد</w:t>
      </w:r>
      <w:r w:rsidRPr="007E2054">
        <w:rPr>
          <w:rFonts w:cs="B Traffic"/>
          <w:b/>
          <w:bCs/>
          <w:color w:val="000000" w:themeColor="text1"/>
          <w:spacing w:val="-2"/>
          <w:sz w:val="24"/>
          <w:szCs w:val="24"/>
          <w:rtl/>
        </w:rPr>
        <w:t xml:space="preserve"> (2.000.000.000.000) ر</w:t>
      </w:r>
      <w:r w:rsidRPr="007E2054">
        <w:rPr>
          <w:rFonts w:cs="B Traffic" w:hint="cs"/>
          <w:b/>
          <w:bCs/>
          <w:color w:val="000000" w:themeColor="text1"/>
          <w:spacing w:val="-2"/>
          <w:sz w:val="24"/>
          <w:szCs w:val="24"/>
          <w:rtl/>
        </w:rPr>
        <w:t>ی</w:t>
      </w:r>
      <w:r w:rsidRPr="007E2054">
        <w:rPr>
          <w:rFonts w:cs="B Traffic" w:hint="eastAsia"/>
          <w:b/>
          <w:bCs/>
          <w:color w:val="000000" w:themeColor="text1"/>
          <w:spacing w:val="-2"/>
          <w:sz w:val="24"/>
          <w:szCs w:val="24"/>
          <w:rtl/>
        </w:rPr>
        <w:t>ال</w:t>
      </w:r>
      <w:r w:rsidRPr="007E2054">
        <w:rPr>
          <w:rFonts w:cs="B Traffic"/>
          <w:b/>
          <w:bCs/>
          <w:color w:val="000000" w:themeColor="text1"/>
          <w:spacing w:val="-2"/>
          <w:sz w:val="24"/>
          <w:szCs w:val="24"/>
          <w:rtl/>
        </w:rPr>
        <w:t xml:space="preserve"> </w:t>
      </w:r>
      <w:r w:rsidRPr="007E2054">
        <w:rPr>
          <w:rFonts w:cs="B Traffic" w:hint="cs"/>
          <w:b/>
          <w:bCs/>
          <w:color w:val="000000" w:themeColor="text1"/>
          <w:spacing w:val="-2"/>
          <w:sz w:val="24"/>
          <w:szCs w:val="24"/>
          <w:rtl/>
        </w:rPr>
        <w:t xml:space="preserve">دریافت و به </w:t>
      </w:r>
      <w:r w:rsidRPr="007E2054">
        <w:rPr>
          <w:rFonts w:cs="B Traffic"/>
          <w:b/>
          <w:bCs/>
          <w:color w:val="000000" w:themeColor="text1"/>
          <w:spacing w:val="-2"/>
          <w:sz w:val="24"/>
          <w:szCs w:val="24"/>
          <w:rtl/>
        </w:rPr>
        <w:t>رد</w:t>
      </w:r>
      <w:r w:rsidRPr="007E2054">
        <w:rPr>
          <w:rFonts w:cs="B Traffic" w:hint="cs"/>
          <w:b/>
          <w:bCs/>
          <w:color w:val="000000" w:themeColor="text1"/>
          <w:spacing w:val="-2"/>
          <w:sz w:val="24"/>
          <w:szCs w:val="24"/>
          <w:rtl/>
        </w:rPr>
        <w:t>ی</w:t>
      </w:r>
      <w:r w:rsidRPr="007E2054">
        <w:rPr>
          <w:rFonts w:cs="B Traffic" w:hint="eastAsia"/>
          <w:b/>
          <w:bCs/>
          <w:color w:val="000000" w:themeColor="text1"/>
          <w:spacing w:val="-2"/>
          <w:sz w:val="24"/>
          <w:szCs w:val="24"/>
          <w:rtl/>
        </w:rPr>
        <w:t>ف</w:t>
      </w:r>
      <w:r w:rsidRPr="007E2054">
        <w:rPr>
          <w:rFonts w:cs="B Traffic"/>
          <w:b/>
          <w:bCs/>
          <w:color w:val="000000" w:themeColor="text1"/>
          <w:spacing w:val="-2"/>
          <w:sz w:val="24"/>
          <w:szCs w:val="24"/>
          <w:rtl/>
        </w:rPr>
        <w:t xml:space="preserve"> درآمد</w:t>
      </w:r>
      <w:r w:rsidRPr="007E2054">
        <w:rPr>
          <w:rFonts w:cs="B Traffic" w:hint="cs"/>
          <w:b/>
          <w:bCs/>
          <w:color w:val="000000" w:themeColor="text1"/>
          <w:spacing w:val="-2"/>
          <w:sz w:val="24"/>
          <w:szCs w:val="24"/>
          <w:rtl/>
        </w:rPr>
        <w:t>ی</w:t>
      </w:r>
      <w:r w:rsidRPr="007E2054">
        <w:rPr>
          <w:rFonts w:cs="B Traffic"/>
          <w:b/>
          <w:bCs/>
          <w:color w:val="000000" w:themeColor="text1"/>
          <w:spacing w:val="-2"/>
          <w:sz w:val="24"/>
          <w:szCs w:val="24"/>
          <w:rtl/>
        </w:rPr>
        <w:t xml:space="preserve"> شماره </w:t>
      </w:r>
      <w:r w:rsidRPr="007E2054">
        <w:rPr>
          <w:rFonts w:cs="B Traffic" w:hint="cs"/>
          <w:b/>
          <w:bCs/>
          <w:color w:val="000000" w:themeColor="text1"/>
          <w:spacing w:val="-2"/>
          <w:sz w:val="24"/>
          <w:szCs w:val="24"/>
          <w:rtl/>
        </w:rPr>
        <w:t>150113</w:t>
      </w:r>
      <w:r w:rsidRPr="007E2054">
        <w:rPr>
          <w:rFonts w:cs="B Traffic"/>
          <w:b/>
          <w:bCs/>
          <w:color w:val="000000" w:themeColor="text1"/>
          <w:spacing w:val="-2"/>
          <w:sz w:val="24"/>
          <w:szCs w:val="24"/>
          <w:rtl/>
        </w:rPr>
        <w:t xml:space="preserve"> </w:t>
      </w:r>
      <w:r w:rsidRPr="007E2054">
        <w:rPr>
          <w:rFonts w:cs="B Traffic" w:hint="cs"/>
          <w:b/>
          <w:bCs/>
          <w:color w:val="000000" w:themeColor="text1"/>
          <w:spacing w:val="-2"/>
          <w:sz w:val="24"/>
          <w:szCs w:val="24"/>
          <w:rtl/>
        </w:rPr>
        <w:t>واریز نماید.</w:t>
      </w:r>
    </w:p>
    <w:p w:rsidR="00780116" w:rsidRPr="00425DB9" w:rsidRDefault="00780116" w:rsidP="0023203B">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د- دولت مکلف است اقساط باقی‌مانده جریمه غیبت بیش از هشت‌سال از خدمت وظیفه عمومی افرادی که تا پایان سال 1397 متقاضی پرداخت اقساطی این جریمه‌ها بوده و موفق به پرداخت بخشی از اقساط آن در سال 1399 شده‌اند را وصول و به حساب خزانه واریز نماید.</w:t>
      </w:r>
    </w:p>
    <w:p w:rsidR="00780116" w:rsidRPr="00425DB9" w:rsidRDefault="00780116" w:rsidP="0023203B">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افرادی که تا پایان سال 1400 نسبت به تسویه اقساط خود اقدام نکنند مشمول غایب محسوب و به خدمت وظیفه اعزام می‌شوند.</w:t>
      </w:r>
    </w:p>
    <w:p w:rsidR="00780116" w:rsidRPr="00425DB9" w:rsidRDefault="00780116" w:rsidP="00780116">
      <w:pPr>
        <w:rPr>
          <w:rFonts w:cs="B Traffic"/>
          <w:b/>
          <w:bCs/>
          <w:color w:val="000000" w:themeColor="text1"/>
          <w:spacing w:val="-2"/>
          <w:sz w:val="24"/>
          <w:szCs w:val="24"/>
          <w:rtl/>
        </w:rPr>
      </w:pPr>
      <w:r w:rsidRPr="00425DB9">
        <w:rPr>
          <w:rFonts w:cs="B Traffic" w:hint="cs"/>
          <w:b/>
          <w:bCs/>
          <w:color w:val="000000" w:themeColor="text1"/>
          <w:spacing w:val="-2"/>
          <w:sz w:val="24"/>
          <w:szCs w:val="24"/>
          <w:rtl/>
        </w:rPr>
        <w:t>هـ-</w:t>
      </w:r>
    </w:p>
    <w:p w:rsidR="00366B9F" w:rsidRPr="00425DB9" w:rsidRDefault="00366B9F" w:rsidP="00366B9F">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1- در اجرای ماده (8) قانون رسیدگی به تخلفات رانندگی مصوب 8/12/1389 با اصلاحات و الحاقات بعدي تخلفات و جریمه‌های رانندگی براساس اعلام پلیس راهنمایی و رانندگی نیروی انتظامی از طریق پیامک به مالکان خودروها اعلام می‌شود.</w:t>
      </w:r>
    </w:p>
    <w:p w:rsidR="00366B9F" w:rsidRPr="00425DB9" w:rsidRDefault="00366B9F" w:rsidP="00366B9F">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کارور (اپراتور)های تلفن همراه موظفند هزینه پیامک‌ها را در قبوض تلفن همراه مالکان وسیله نقلیه درج و مبالغ مربوطه را از آنها دریافت کنند.</w:t>
      </w:r>
    </w:p>
    <w:p w:rsidR="00780116" w:rsidRPr="00425DB9" w:rsidRDefault="00780116" w:rsidP="00780116">
      <w:pPr>
        <w:rPr>
          <w:rFonts w:cs="B Traffic"/>
          <w:b/>
          <w:bCs/>
          <w:color w:val="000000" w:themeColor="text1"/>
          <w:spacing w:val="-2"/>
          <w:sz w:val="24"/>
          <w:szCs w:val="24"/>
          <w:rtl/>
        </w:rPr>
      </w:pPr>
      <w:r w:rsidRPr="00425DB9">
        <w:rPr>
          <w:rFonts w:cs="B Traffic" w:hint="cs"/>
          <w:b/>
          <w:bCs/>
          <w:color w:val="000000" w:themeColor="text1"/>
          <w:spacing w:val="-2"/>
          <w:sz w:val="24"/>
          <w:szCs w:val="24"/>
          <w:rtl/>
        </w:rPr>
        <w:t>2- حذف شد.</w:t>
      </w:r>
    </w:p>
    <w:p w:rsidR="004E1FEC" w:rsidRPr="00425DB9" w:rsidRDefault="004E1FEC" w:rsidP="00780116">
      <w:pPr>
        <w:rPr>
          <w:rFonts w:cs="B Traffic"/>
          <w:b/>
          <w:bCs/>
          <w:color w:val="000000" w:themeColor="text1"/>
          <w:spacing w:val="-2"/>
          <w:sz w:val="24"/>
          <w:szCs w:val="24"/>
          <w:rtl/>
        </w:rPr>
      </w:pPr>
    </w:p>
    <w:p w:rsidR="00780116" w:rsidRPr="00425DB9" w:rsidRDefault="00780116" w:rsidP="004E1FEC">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w:t>
      </w:r>
      <w:r w:rsidR="00C53BA9" w:rsidRPr="00425DB9">
        <w:rPr>
          <w:rFonts w:cs="B Traffic" w:hint="cs"/>
          <w:b/>
          <w:bCs/>
          <w:color w:val="000000" w:themeColor="text1"/>
          <w:spacing w:val="-2"/>
          <w:sz w:val="24"/>
          <w:szCs w:val="24"/>
          <w:rtl/>
        </w:rPr>
        <w:t xml:space="preserve"> 1</w:t>
      </w:r>
      <w:r w:rsidRPr="00425DB9">
        <w:rPr>
          <w:rFonts w:cs="B Traffic" w:hint="cs"/>
          <w:b/>
          <w:bCs/>
          <w:color w:val="000000" w:themeColor="text1"/>
          <w:spacing w:val="-2"/>
          <w:sz w:val="24"/>
          <w:szCs w:val="24"/>
          <w:rtl/>
        </w:rPr>
        <w:t>- تعر</w:t>
      </w:r>
      <w:r w:rsidR="004E1FEC" w:rsidRPr="00425DB9">
        <w:rPr>
          <w:rFonts w:cs="B Traffic" w:hint="cs"/>
          <w:b/>
          <w:bCs/>
          <w:color w:val="000000" w:themeColor="text1"/>
          <w:spacing w:val="-2"/>
          <w:sz w:val="24"/>
          <w:szCs w:val="24"/>
          <w:rtl/>
        </w:rPr>
        <w:t>فه استفاده از تجهیزات مراقبت ال</w:t>
      </w:r>
      <w:r w:rsidRPr="00425DB9">
        <w:rPr>
          <w:rFonts w:cs="B Traffic" w:hint="cs"/>
          <w:b/>
          <w:bCs/>
          <w:color w:val="000000" w:themeColor="text1"/>
          <w:spacing w:val="-2"/>
          <w:sz w:val="24"/>
          <w:szCs w:val="24"/>
          <w:rtl/>
        </w:rPr>
        <w:t>کترونیک از مبلغ</w:t>
      </w:r>
      <w:r w:rsidR="00E64EDA" w:rsidRPr="00425DB9">
        <w:rPr>
          <w:rFonts w:cs="B Traffic" w:hint="cs"/>
          <w:b/>
          <w:bCs/>
          <w:color w:val="000000" w:themeColor="text1"/>
          <w:spacing w:val="-2"/>
          <w:sz w:val="24"/>
          <w:szCs w:val="24"/>
          <w:rtl/>
        </w:rPr>
        <w:t xml:space="preserve"> سی هزار(000/30)</w:t>
      </w:r>
      <w:r w:rsidRPr="00425DB9">
        <w:rPr>
          <w:rFonts w:cs="B Traffic" w:hint="cs"/>
          <w:b/>
          <w:bCs/>
          <w:color w:val="000000" w:themeColor="text1"/>
          <w:spacing w:val="-2"/>
          <w:sz w:val="24"/>
          <w:szCs w:val="24"/>
          <w:rtl/>
        </w:rPr>
        <w:t xml:space="preserve"> ریال به</w:t>
      </w:r>
      <w:r w:rsidR="00E64EDA" w:rsidRPr="00425DB9">
        <w:rPr>
          <w:rFonts w:cs="B Traffic" w:hint="cs"/>
          <w:b/>
          <w:bCs/>
          <w:color w:val="000000" w:themeColor="text1"/>
          <w:spacing w:val="-2"/>
          <w:sz w:val="24"/>
          <w:szCs w:val="24"/>
          <w:rtl/>
        </w:rPr>
        <w:t xml:space="preserve"> پنجاه هزار</w:t>
      </w:r>
      <w:r w:rsidR="004E1FEC" w:rsidRPr="00425DB9">
        <w:rPr>
          <w:rFonts w:cs="B Traffic" w:hint="cs"/>
          <w:b/>
          <w:bCs/>
          <w:color w:val="000000" w:themeColor="text1"/>
          <w:spacing w:val="-2"/>
          <w:sz w:val="24"/>
          <w:szCs w:val="24"/>
          <w:rtl/>
        </w:rPr>
        <w:t xml:space="preserve"> </w:t>
      </w:r>
      <w:r w:rsidR="00E64EDA" w:rsidRPr="00425DB9">
        <w:rPr>
          <w:rFonts w:cs="B Traffic" w:hint="cs"/>
          <w:b/>
          <w:bCs/>
          <w:color w:val="000000" w:themeColor="text1"/>
          <w:spacing w:val="-2"/>
          <w:sz w:val="24"/>
          <w:szCs w:val="24"/>
          <w:rtl/>
        </w:rPr>
        <w:t>(</w:t>
      </w:r>
      <w:r w:rsidRPr="00425DB9">
        <w:rPr>
          <w:rFonts w:cs="B Traffic" w:hint="cs"/>
          <w:b/>
          <w:bCs/>
          <w:color w:val="000000" w:themeColor="text1"/>
          <w:spacing w:val="-2"/>
          <w:sz w:val="24"/>
          <w:szCs w:val="24"/>
          <w:rtl/>
        </w:rPr>
        <w:t xml:space="preserve">000/50 </w:t>
      </w:r>
      <w:r w:rsidR="00E64EDA" w:rsidRPr="00425DB9">
        <w:rPr>
          <w:rFonts w:cs="B Traffic" w:hint="cs"/>
          <w:b/>
          <w:bCs/>
          <w:color w:val="000000" w:themeColor="text1"/>
          <w:spacing w:val="-2"/>
          <w:sz w:val="24"/>
          <w:szCs w:val="24"/>
          <w:rtl/>
        </w:rPr>
        <w:t>)</w:t>
      </w:r>
      <w:r w:rsidRPr="00425DB9">
        <w:rPr>
          <w:rFonts w:cs="B Traffic" w:hint="cs"/>
          <w:b/>
          <w:bCs/>
          <w:color w:val="000000" w:themeColor="text1"/>
          <w:spacing w:val="-2"/>
          <w:sz w:val="24"/>
          <w:szCs w:val="24"/>
          <w:rtl/>
        </w:rPr>
        <w:t>ریال افزایش می</w:t>
      </w:r>
      <w:r w:rsidR="004E1FEC"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 xml:space="preserve">یابد، درآمد حاصله تا سقف </w:t>
      </w:r>
      <w:r w:rsidR="00E64EDA" w:rsidRPr="00425DB9">
        <w:rPr>
          <w:rFonts w:cs="B Traffic" w:hint="cs"/>
          <w:b/>
          <w:bCs/>
          <w:color w:val="000000" w:themeColor="text1"/>
          <w:spacing w:val="-2"/>
          <w:sz w:val="24"/>
          <w:szCs w:val="24"/>
          <w:rtl/>
        </w:rPr>
        <w:t>نود</w:t>
      </w:r>
      <w:r w:rsidRPr="00425DB9">
        <w:rPr>
          <w:rFonts w:cs="B Traffic" w:hint="cs"/>
          <w:b/>
          <w:bCs/>
          <w:color w:val="000000" w:themeColor="text1"/>
          <w:spacing w:val="-2"/>
          <w:sz w:val="24"/>
          <w:szCs w:val="24"/>
          <w:rtl/>
        </w:rPr>
        <w:t xml:space="preserve"> </w:t>
      </w:r>
      <w:r w:rsidR="004E1FEC" w:rsidRPr="00425DB9">
        <w:rPr>
          <w:rFonts w:cs="B Traffic" w:hint="cs"/>
          <w:b/>
          <w:bCs/>
          <w:color w:val="000000" w:themeColor="text1"/>
          <w:spacing w:val="-2"/>
          <w:sz w:val="24"/>
          <w:szCs w:val="24"/>
          <w:rtl/>
        </w:rPr>
        <w:t>میلیارد ریال</w:t>
      </w:r>
      <w:r w:rsidRPr="00425DB9">
        <w:rPr>
          <w:rFonts w:cs="B Traffic" w:hint="cs"/>
          <w:b/>
          <w:bCs/>
          <w:color w:val="000000" w:themeColor="text1"/>
          <w:spacing w:val="-2"/>
          <w:sz w:val="24"/>
          <w:szCs w:val="24"/>
          <w:rtl/>
        </w:rPr>
        <w:t xml:space="preserve"> (000/000/000/000/</w:t>
      </w:r>
      <w:r w:rsidR="004E1FEC" w:rsidRPr="00425DB9">
        <w:rPr>
          <w:rFonts w:cs="B Traffic" w:hint="cs"/>
          <w:b/>
          <w:bCs/>
          <w:color w:val="000000" w:themeColor="text1"/>
          <w:spacing w:val="-2"/>
          <w:sz w:val="24"/>
          <w:szCs w:val="24"/>
          <w:rtl/>
        </w:rPr>
        <w:t>000/90</w:t>
      </w:r>
      <w:r w:rsidRPr="00425DB9">
        <w:rPr>
          <w:rFonts w:cs="B Traffic" w:hint="cs"/>
          <w:b/>
          <w:bCs/>
          <w:color w:val="000000" w:themeColor="text1"/>
          <w:spacing w:val="-2"/>
          <w:sz w:val="24"/>
          <w:szCs w:val="24"/>
          <w:rtl/>
        </w:rPr>
        <w:t xml:space="preserve">) ریال بعنوان درآمد </w:t>
      </w:r>
      <w:r w:rsidR="00E64EDA" w:rsidRPr="00425DB9">
        <w:rPr>
          <w:rFonts w:cs="B Traffic" w:hint="cs"/>
          <w:b/>
          <w:bCs/>
          <w:color w:val="000000" w:themeColor="text1"/>
          <w:spacing w:val="-2"/>
          <w:sz w:val="24"/>
          <w:szCs w:val="24"/>
          <w:rtl/>
        </w:rPr>
        <w:t>عمومی</w:t>
      </w:r>
      <w:r w:rsidRPr="00425DB9">
        <w:rPr>
          <w:rFonts w:cs="B Traffic" w:hint="cs"/>
          <w:b/>
          <w:bCs/>
          <w:color w:val="000000" w:themeColor="text1"/>
          <w:spacing w:val="-2"/>
          <w:sz w:val="24"/>
          <w:szCs w:val="24"/>
          <w:rtl/>
        </w:rPr>
        <w:t xml:space="preserve"> به ردیف درآمدی 140164 ذیل جدول</w:t>
      </w:r>
      <w:r w:rsidR="00E64EDA" w:rsidRPr="00425DB9">
        <w:rPr>
          <w:rFonts w:cs="B Traffic" w:hint="cs"/>
          <w:b/>
          <w:bCs/>
          <w:color w:val="000000" w:themeColor="text1"/>
          <w:spacing w:val="-2"/>
          <w:sz w:val="24"/>
          <w:szCs w:val="24"/>
          <w:rtl/>
        </w:rPr>
        <w:t xml:space="preserve"> شماره</w:t>
      </w:r>
      <w:r w:rsidRPr="00425DB9">
        <w:rPr>
          <w:rFonts w:cs="B Traffic" w:hint="cs"/>
          <w:b/>
          <w:bCs/>
          <w:color w:val="000000" w:themeColor="text1"/>
          <w:spacing w:val="-2"/>
          <w:sz w:val="24"/>
          <w:szCs w:val="24"/>
          <w:rtl/>
        </w:rPr>
        <w:t>(5) تحت عنوان سازمان زندانها، اقدامات تامینی و تربیتی واریز و پس از گردش خزانه بصورت صددرصد</w:t>
      </w:r>
      <w:r w:rsidR="00E64EDA" w:rsidRPr="00425DB9">
        <w:rPr>
          <w:rFonts w:cs="B Traffic" w:hint="cs"/>
          <w:b/>
          <w:bCs/>
          <w:color w:val="000000" w:themeColor="text1"/>
          <w:spacing w:val="-2"/>
          <w:sz w:val="24"/>
          <w:szCs w:val="24"/>
          <w:rtl/>
        </w:rPr>
        <w:t>(100%)</w:t>
      </w:r>
      <w:r w:rsidRPr="00425DB9">
        <w:rPr>
          <w:rFonts w:cs="B Traffic" w:hint="cs"/>
          <w:b/>
          <w:bCs/>
          <w:color w:val="000000" w:themeColor="text1"/>
          <w:spacing w:val="-2"/>
          <w:sz w:val="24"/>
          <w:szCs w:val="24"/>
          <w:rtl/>
        </w:rPr>
        <w:t xml:space="preserve"> در قالب ردیف هزینه ای</w:t>
      </w:r>
      <w:r w:rsidR="004E1FEC" w:rsidRPr="00425DB9">
        <w:rPr>
          <w:rFonts w:cs="B Traffic" w:hint="cs"/>
          <w:b/>
          <w:bCs/>
          <w:color w:val="000000" w:themeColor="text1"/>
          <w:spacing w:val="-2"/>
          <w:sz w:val="24"/>
          <w:szCs w:val="24"/>
          <w:rtl/>
        </w:rPr>
        <w:t xml:space="preserve">                  </w:t>
      </w:r>
      <w:r w:rsidRPr="00425DB9">
        <w:rPr>
          <w:rFonts w:cs="B Traffic" w:hint="cs"/>
          <w:b/>
          <w:bCs/>
          <w:color w:val="000000" w:themeColor="text1"/>
          <w:spacing w:val="-2"/>
          <w:sz w:val="24"/>
          <w:szCs w:val="24"/>
          <w:rtl/>
        </w:rPr>
        <w:t xml:space="preserve"> </w:t>
      </w:r>
      <w:r w:rsidR="004E1FEC" w:rsidRPr="00425DB9">
        <w:rPr>
          <w:rFonts w:cs="B Traffic" w:hint="cs"/>
          <w:b/>
          <w:bCs/>
          <w:color w:val="000000" w:themeColor="text1"/>
          <w:spacing w:val="-2"/>
          <w:sz w:val="24"/>
          <w:szCs w:val="24"/>
          <w:rtl/>
        </w:rPr>
        <w:t>530000-7</w:t>
      </w:r>
      <w:r w:rsidR="001E1DFC" w:rsidRPr="00425DB9">
        <w:rPr>
          <w:rFonts w:cs="B Traffic" w:hint="cs"/>
          <w:b/>
          <w:bCs/>
          <w:color w:val="000000" w:themeColor="text1"/>
          <w:spacing w:val="-2"/>
          <w:sz w:val="24"/>
          <w:szCs w:val="24"/>
          <w:rtl/>
        </w:rPr>
        <w:t xml:space="preserve">4 </w:t>
      </w:r>
      <w:r w:rsidRPr="00425DB9">
        <w:rPr>
          <w:rFonts w:cs="B Traffic" w:hint="cs"/>
          <w:b/>
          <w:bCs/>
          <w:color w:val="000000" w:themeColor="text1"/>
          <w:spacing w:val="-2"/>
          <w:sz w:val="24"/>
          <w:szCs w:val="24"/>
          <w:rtl/>
        </w:rPr>
        <w:t>جدول شم</w:t>
      </w:r>
      <w:r w:rsidR="00490775" w:rsidRPr="00425DB9">
        <w:rPr>
          <w:rFonts w:cs="B Traffic" w:hint="cs"/>
          <w:b/>
          <w:bCs/>
          <w:color w:val="000000" w:themeColor="text1"/>
          <w:spacing w:val="-2"/>
          <w:sz w:val="24"/>
          <w:szCs w:val="24"/>
          <w:rtl/>
        </w:rPr>
        <w:t>اره(9) به سازمان مذکور اختصاص می ی</w:t>
      </w:r>
      <w:r w:rsidRPr="00425DB9">
        <w:rPr>
          <w:rFonts w:cs="B Traffic" w:hint="cs"/>
          <w:b/>
          <w:bCs/>
          <w:color w:val="000000" w:themeColor="text1"/>
          <w:spacing w:val="-2"/>
          <w:sz w:val="24"/>
          <w:szCs w:val="24"/>
          <w:rtl/>
        </w:rPr>
        <w:t>ابد</w:t>
      </w:r>
    </w:p>
    <w:p w:rsidR="0028039D" w:rsidRPr="00425DB9" w:rsidRDefault="0028039D" w:rsidP="0023203B">
      <w:pPr>
        <w:bidi w:val="0"/>
        <w:jc w:val="right"/>
        <w:rPr>
          <w:rFonts w:cs="B Traffic"/>
          <w:b/>
          <w:bCs/>
          <w:color w:val="000000" w:themeColor="text1"/>
          <w:spacing w:val="-2"/>
          <w:sz w:val="24"/>
          <w:szCs w:val="24"/>
          <w:rtl/>
        </w:rPr>
      </w:pPr>
      <w:r w:rsidRPr="00425DB9">
        <w:rPr>
          <w:rFonts w:cs="B Traffic" w:hint="cs"/>
          <w:b/>
          <w:bCs/>
          <w:color w:val="000000" w:themeColor="text1"/>
          <w:spacing w:val="-2"/>
          <w:sz w:val="24"/>
          <w:szCs w:val="24"/>
          <w:rtl/>
        </w:rPr>
        <w:t>بند الحاقی</w:t>
      </w:r>
      <w:r w:rsidR="00C53BA9" w:rsidRPr="00425DB9">
        <w:rPr>
          <w:rFonts w:cs="B Traffic" w:hint="cs"/>
          <w:b/>
          <w:bCs/>
          <w:color w:val="000000" w:themeColor="text1"/>
          <w:spacing w:val="-2"/>
          <w:sz w:val="24"/>
          <w:szCs w:val="24"/>
          <w:rtl/>
        </w:rPr>
        <w:t>2</w:t>
      </w:r>
      <w:r w:rsidRPr="00425DB9">
        <w:rPr>
          <w:rFonts w:cs="B Traffic" w:hint="cs"/>
          <w:b/>
          <w:bCs/>
          <w:color w:val="000000" w:themeColor="text1"/>
          <w:spacing w:val="-2"/>
          <w:sz w:val="24"/>
          <w:szCs w:val="24"/>
          <w:rtl/>
        </w:rPr>
        <w:t>- در راستای ماده(23) قانون شورای حل اختلاف درآمد شوراهای حل اختلاف مندرج در ردیف 140101 به عنوان درآمد اختصاصی تلقی شود.</w:t>
      </w:r>
    </w:p>
    <w:p w:rsidR="00C53BA9" w:rsidRPr="00425DB9" w:rsidRDefault="00C53BA9" w:rsidP="00A02202">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بندالحاقی3- به منظور توسعه زیرساختها و ظرفیتهای پلیس امنیت اقتصادی برای مقابله با محتکران و قاچاقچیان کالا</w:t>
      </w:r>
      <w:r w:rsidR="009C6485" w:rsidRPr="00425DB9">
        <w:rPr>
          <w:rFonts w:cs="B Traffic" w:hint="cs"/>
          <w:b/>
          <w:bCs/>
          <w:color w:val="000000" w:themeColor="text1"/>
          <w:spacing w:val="-2"/>
          <w:sz w:val="24"/>
          <w:szCs w:val="24"/>
          <w:rtl/>
        </w:rPr>
        <w:t xml:space="preserve"> و</w:t>
      </w:r>
      <w:r w:rsidRPr="00425DB9">
        <w:rPr>
          <w:rFonts w:cs="B Traffic" w:hint="cs"/>
          <w:b/>
          <w:bCs/>
          <w:color w:val="000000" w:themeColor="text1"/>
          <w:spacing w:val="-2"/>
          <w:sz w:val="24"/>
          <w:szCs w:val="24"/>
          <w:rtl/>
        </w:rPr>
        <w:t xml:space="preserve"> خودرو بیست درصد(20%) از درآمد حاصل از صدور احکام مربوط به محتکران و قاچاقچیان کالا به </w:t>
      </w:r>
      <w:r w:rsidR="009C6485" w:rsidRPr="00425DB9">
        <w:rPr>
          <w:rFonts w:cs="B Traffic" w:hint="cs"/>
          <w:b/>
          <w:bCs/>
          <w:color w:val="000000" w:themeColor="text1"/>
          <w:spacing w:val="-2"/>
          <w:sz w:val="24"/>
          <w:szCs w:val="24"/>
          <w:rtl/>
        </w:rPr>
        <w:t>نیروی انتظامی جمهوری اسلامی ایران</w:t>
      </w:r>
      <w:r w:rsidRPr="00425DB9">
        <w:rPr>
          <w:rFonts w:cs="B Traffic" w:hint="cs"/>
          <w:b/>
          <w:bCs/>
          <w:color w:val="000000" w:themeColor="text1"/>
          <w:spacing w:val="-2"/>
          <w:sz w:val="24"/>
          <w:szCs w:val="24"/>
          <w:rtl/>
        </w:rPr>
        <w:t xml:space="preserve"> اختصاص می یابد.</w:t>
      </w:r>
    </w:p>
    <w:p w:rsidR="00C53BA9" w:rsidRPr="00425DB9" w:rsidRDefault="00C53BA9" w:rsidP="00E75507">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بندالحاقی 4- مبلغ </w:t>
      </w:r>
      <w:r w:rsidR="00E75507" w:rsidRPr="00425DB9">
        <w:rPr>
          <w:rFonts w:cs="B Traffic" w:hint="cs"/>
          <w:b/>
          <w:bCs/>
          <w:color w:val="000000" w:themeColor="text1"/>
          <w:spacing w:val="-2"/>
          <w:sz w:val="24"/>
          <w:szCs w:val="24"/>
          <w:rtl/>
        </w:rPr>
        <w:t xml:space="preserve">پانصد و نود و هشت میلیارد </w:t>
      </w:r>
      <w:r w:rsidRPr="00425DB9">
        <w:rPr>
          <w:rFonts w:cs="B Traffic" w:hint="cs"/>
          <w:b/>
          <w:bCs/>
          <w:color w:val="000000" w:themeColor="text1"/>
          <w:spacing w:val="-2"/>
          <w:sz w:val="24"/>
          <w:szCs w:val="24"/>
          <w:rtl/>
        </w:rPr>
        <w:t>(</w:t>
      </w:r>
      <w:r w:rsidR="00E75507" w:rsidRPr="00425DB9">
        <w:rPr>
          <w:rFonts w:cs="B Traffic" w:hint="cs"/>
          <w:b/>
          <w:bCs/>
          <w:color w:val="000000" w:themeColor="text1"/>
          <w:spacing w:val="-2"/>
          <w:sz w:val="24"/>
          <w:szCs w:val="24"/>
          <w:rtl/>
        </w:rPr>
        <w:t>000</w:t>
      </w:r>
      <w:r w:rsidRPr="00425DB9">
        <w:rPr>
          <w:rFonts w:cs="B Traffic" w:hint="cs"/>
          <w:b/>
          <w:bCs/>
          <w:color w:val="000000" w:themeColor="text1"/>
          <w:spacing w:val="-2"/>
          <w:sz w:val="24"/>
          <w:szCs w:val="24"/>
          <w:rtl/>
        </w:rPr>
        <w:t>/000/000/5</w:t>
      </w:r>
      <w:r w:rsidR="00E75507" w:rsidRPr="00425DB9">
        <w:rPr>
          <w:rFonts w:cs="B Traffic" w:hint="cs"/>
          <w:b/>
          <w:bCs/>
          <w:color w:val="000000" w:themeColor="text1"/>
          <w:spacing w:val="-2"/>
          <w:sz w:val="24"/>
          <w:szCs w:val="24"/>
          <w:rtl/>
        </w:rPr>
        <w:t>98</w:t>
      </w:r>
      <w:r w:rsidRPr="00425DB9">
        <w:rPr>
          <w:rFonts w:cs="B Traffic" w:hint="cs"/>
          <w:b/>
          <w:bCs/>
          <w:color w:val="000000" w:themeColor="text1"/>
          <w:spacing w:val="-2"/>
          <w:sz w:val="24"/>
          <w:szCs w:val="24"/>
          <w:rtl/>
        </w:rPr>
        <w:t>) ریال از عوارض خروج از کشور موضوع ماده(45) قانون مالیات بر ارزش افزوده جهت بهسازی محیط روستاهای مرزی موضوع جزء(5) بند(ب) ماده(27) قانون برنامه ششم توسعه کشور در اختیار بنیاد مسکن انقلاب اسلامی قرار می گیرد.</w:t>
      </w:r>
    </w:p>
    <w:p w:rsidR="00DA500E" w:rsidRDefault="00DA500E" w:rsidP="00DA500E">
      <w:pPr>
        <w:bidi w:val="0"/>
        <w:jc w:val="right"/>
        <w:rPr>
          <w:rFonts w:ascii="Times New Roman" w:eastAsia="Calibri" w:hAnsi="Times New Roman" w:cs="B Traffic"/>
          <w:b/>
          <w:bCs/>
          <w:color w:val="000000" w:themeColor="text1"/>
          <w:spacing w:val="-2"/>
          <w:sz w:val="24"/>
          <w:szCs w:val="24"/>
          <w:u w:val="single"/>
        </w:rPr>
      </w:pPr>
    </w:p>
    <w:p w:rsidR="00DA500E" w:rsidRDefault="00DA500E" w:rsidP="00DA500E">
      <w:pPr>
        <w:bidi w:val="0"/>
        <w:jc w:val="right"/>
        <w:rPr>
          <w:rFonts w:ascii="Times New Roman" w:eastAsia="Calibri" w:hAnsi="Times New Roman" w:cs="B Traffic"/>
          <w:b/>
          <w:bCs/>
          <w:color w:val="000000" w:themeColor="text1"/>
          <w:spacing w:val="-2"/>
          <w:sz w:val="24"/>
          <w:szCs w:val="24"/>
          <w:u w:val="single"/>
          <w:rtl/>
        </w:rPr>
      </w:pPr>
    </w:p>
    <w:p w:rsidR="00DA500E" w:rsidRDefault="00DA500E" w:rsidP="00DA500E">
      <w:pPr>
        <w:bidi w:val="0"/>
        <w:jc w:val="right"/>
        <w:rPr>
          <w:rFonts w:ascii="Times New Roman" w:eastAsia="Calibri" w:hAnsi="Times New Roman" w:cs="B Traffic"/>
          <w:b/>
          <w:bCs/>
          <w:color w:val="000000" w:themeColor="text1"/>
          <w:spacing w:val="-2"/>
          <w:sz w:val="24"/>
          <w:szCs w:val="24"/>
        </w:rPr>
      </w:pPr>
    </w:p>
    <w:p w:rsidR="00F44A50" w:rsidRPr="0023203B" w:rsidRDefault="00F44A50" w:rsidP="00F44A50">
      <w:pPr>
        <w:bidi w:val="0"/>
        <w:jc w:val="right"/>
        <w:rPr>
          <w:rFonts w:ascii="Times New Roman" w:eastAsia="Calibri" w:hAnsi="Times New Roman" w:cs="B Traffic"/>
          <w:b/>
          <w:bCs/>
          <w:color w:val="000000" w:themeColor="text1"/>
          <w:spacing w:val="-2"/>
          <w:sz w:val="24"/>
          <w:szCs w:val="24"/>
          <w:rtl/>
        </w:rPr>
      </w:pPr>
    </w:p>
    <w:p w:rsidR="00780116" w:rsidRDefault="00780116" w:rsidP="00780116">
      <w:pPr>
        <w:spacing w:line="288" w:lineRule="auto"/>
        <w:rPr>
          <w:rFonts w:ascii="Times New Roman" w:eastAsia="Calibri" w:hAnsi="Times New Roman" w:cs="B Titr"/>
          <w:b/>
          <w:bCs/>
          <w:rtl/>
        </w:rPr>
      </w:pPr>
      <w:r w:rsidRPr="00135787">
        <w:rPr>
          <w:rFonts w:ascii="Times New Roman" w:eastAsia="Calibri" w:hAnsi="Times New Roman" w:cs="B Titr" w:hint="cs"/>
          <w:b/>
          <w:bCs/>
          <w:rtl/>
          <w:lang w:bidi="ar-SA"/>
        </w:rPr>
        <w:lastRenderedPageBreak/>
        <w:t>تبصره12</w:t>
      </w:r>
    </w:p>
    <w:p w:rsidR="000013B0" w:rsidRPr="00425DB9" w:rsidRDefault="00D11522" w:rsidP="000013B0">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1</w:t>
      </w:r>
      <w:r w:rsidR="000013B0" w:rsidRPr="00425DB9">
        <w:rPr>
          <w:rFonts w:cs="B Traffic" w:hint="cs"/>
          <w:b/>
          <w:bCs/>
          <w:color w:val="000000" w:themeColor="text1"/>
          <w:spacing w:val="-2"/>
          <w:sz w:val="24"/>
          <w:szCs w:val="24"/>
          <w:rtl/>
        </w:rPr>
        <w:t xml:space="preserve">لف- </w:t>
      </w:r>
    </w:p>
    <w:p w:rsidR="000013B0" w:rsidRPr="00425DB9" w:rsidRDefault="000013B0" w:rsidP="00425DB9">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1- ضریب </w:t>
      </w:r>
      <w:r w:rsidRPr="00425DB9">
        <w:rPr>
          <w:rFonts w:cs="B Traffic"/>
          <w:b/>
          <w:bCs/>
          <w:color w:val="000000" w:themeColor="text1"/>
          <w:spacing w:val="-2"/>
          <w:sz w:val="24"/>
          <w:szCs w:val="24"/>
          <w:rtl/>
        </w:rPr>
        <w:t>حقوق گروههاي مختلف حقوق‌بگير</w:t>
      </w:r>
      <w:r w:rsidRPr="00425DB9">
        <w:rPr>
          <w:rFonts w:cs="B Traffic" w:hint="cs"/>
          <w:b/>
          <w:bCs/>
          <w:color w:val="000000" w:themeColor="text1"/>
          <w:spacing w:val="-2"/>
          <w:sz w:val="24"/>
          <w:szCs w:val="24"/>
          <w:rtl/>
        </w:rPr>
        <w:t xml:space="preserve"> در</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دستگاههای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اجرائی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موضوع ماده (29) قانون برنامه ششم توسعه و</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همچنین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نیروهای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مسلح،</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وزارت</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اطلاعات</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و</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سازمان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انرژی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 xml:space="preserve">اتمی، (به استثنای مشمولان قانون کار جمهوری اسلامی ایران) </w:t>
      </w:r>
      <w:r w:rsidRPr="00425DB9">
        <w:rPr>
          <w:rFonts w:cs="B Traffic"/>
          <w:b/>
          <w:bCs/>
          <w:color w:val="000000" w:themeColor="text1"/>
          <w:spacing w:val="-2"/>
          <w:sz w:val="24"/>
          <w:szCs w:val="24"/>
          <w:rtl/>
        </w:rPr>
        <w:t>از قبيل</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كاركنان كشوري و لشكري</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 اعضا</w:t>
      </w:r>
      <w:r w:rsidRPr="00425DB9">
        <w:rPr>
          <w:rFonts w:cs="B Traffic" w:hint="cs"/>
          <w:b/>
          <w:bCs/>
          <w:color w:val="000000" w:themeColor="text1"/>
          <w:spacing w:val="-2"/>
          <w:sz w:val="24"/>
          <w:szCs w:val="24"/>
          <w:rtl/>
        </w:rPr>
        <w:t>ی هیأت</w:t>
      </w:r>
      <w:r w:rsidRPr="00425DB9">
        <w:rPr>
          <w:rFonts w:cs="B Traffic"/>
          <w:b/>
          <w:bCs/>
          <w:color w:val="000000" w:themeColor="text1"/>
          <w:spacing w:val="-2"/>
          <w:sz w:val="24"/>
          <w:szCs w:val="24"/>
          <w:rtl/>
        </w:rPr>
        <w:t xml:space="preserve"> علم</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دانشگاهها و مؤسسات آموزش عال</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و </w:t>
      </w:r>
      <w:r w:rsidRPr="00425DB9">
        <w:rPr>
          <w:rFonts w:cs="B Traffic" w:hint="cs"/>
          <w:b/>
          <w:bCs/>
          <w:color w:val="000000" w:themeColor="text1"/>
          <w:spacing w:val="-2"/>
          <w:sz w:val="24"/>
          <w:szCs w:val="24"/>
          <w:rtl/>
        </w:rPr>
        <w:t>پژوهشی و</w:t>
      </w:r>
      <w:r w:rsidRPr="00425DB9">
        <w:rPr>
          <w:rFonts w:cs="B Traffic"/>
          <w:b/>
          <w:bCs/>
          <w:color w:val="000000" w:themeColor="text1"/>
          <w:spacing w:val="-2"/>
          <w:sz w:val="24"/>
          <w:szCs w:val="24"/>
          <w:rtl/>
        </w:rPr>
        <w:t xml:space="preserve"> قضات</w:t>
      </w:r>
      <w:r w:rsidR="00DC471F" w:rsidRPr="00425DB9">
        <w:rPr>
          <w:rFonts w:cs="B Traffic" w:hint="cs"/>
          <w:b/>
          <w:bCs/>
          <w:color w:val="000000" w:themeColor="text1"/>
          <w:spacing w:val="-2"/>
          <w:sz w:val="24"/>
          <w:szCs w:val="24"/>
          <w:rtl/>
        </w:rPr>
        <w:t xml:space="preserve"> که توسط دولت تعیین می</w:t>
      </w:r>
      <w:r w:rsidR="00DC471F" w:rsidRPr="00425DB9">
        <w:rPr>
          <w:rFonts w:cs="B Traffic"/>
          <w:b/>
          <w:bCs/>
          <w:color w:val="000000" w:themeColor="text1"/>
          <w:spacing w:val="-2"/>
          <w:sz w:val="24"/>
          <w:szCs w:val="24"/>
          <w:rtl/>
        </w:rPr>
        <w:softHyphen/>
      </w:r>
      <w:r w:rsidR="00DC471F" w:rsidRPr="00425DB9">
        <w:rPr>
          <w:rFonts w:cs="B Traffic" w:hint="cs"/>
          <w:b/>
          <w:bCs/>
          <w:color w:val="000000" w:themeColor="text1"/>
          <w:spacing w:val="-2"/>
          <w:sz w:val="24"/>
          <w:szCs w:val="24"/>
          <w:rtl/>
        </w:rPr>
        <w:t>گردد و همچنین</w:t>
      </w:r>
      <w:r w:rsidRPr="00425DB9">
        <w:rPr>
          <w:rFonts w:cs="B Traffic" w:hint="cs"/>
          <w:b/>
          <w:bCs/>
          <w:color w:val="000000" w:themeColor="text1"/>
          <w:spacing w:val="-2"/>
          <w:sz w:val="24"/>
          <w:szCs w:val="24"/>
          <w:rtl/>
        </w:rPr>
        <w:t xml:space="preserve"> </w:t>
      </w:r>
      <w:r w:rsidR="00DC471F" w:rsidRPr="00425DB9">
        <w:rPr>
          <w:rFonts w:cs="B Traffic" w:hint="cs"/>
          <w:b/>
          <w:bCs/>
          <w:color w:val="000000" w:themeColor="text1"/>
          <w:spacing w:val="-2"/>
          <w:sz w:val="24"/>
          <w:szCs w:val="24"/>
          <w:rtl/>
        </w:rPr>
        <w:t xml:space="preserve">و </w:t>
      </w:r>
      <w:r w:rsidRPr="00425DB9">
        <w:rPr>
          <w:rFonts w:cs="B Traffic" w:hint="cs"/>
          <w:b/>
          <w:bCs/>
          <w:color w:val="000000" w:themeColor="text1"/>
          <w:spacing w:val="-2"/>
          <w:sz w:val="24"/>
          <w:szCs w:val="24"/>
          <w:rtl/>
        </w:rPr>
        <w:t xml:space="preserve">افزایش حقوق </w:t>
      </w:r>
      <w:r w:rsidRPr="00425DB9">
        <w:rPr>
          <w:rFonts w:cs="B Traffic"/>
          <w:b/>
          <w:bCs/>
          <w:color w:val="000000" w:themeColor="text1"/>
          <w:spacing w:val="-2"/>
          <w:sz w:val="24"/>
          <w:szCs w:val="24"/>
          <w:rtl/>
        </w:rPr>
        <w:t>بازنشستگان، وظيفه</w:t>
      </w:r>
      <w:r w:rsidRPr="00425DB9">
        <w:rPr>
          <w:rFonts w:cs="B Traffic"/>
          <w:b/>
          <w:bCs/>
          <w:color w:val="000000" w:themeColor="text1"/>
          <w:spacing w:val="-2"/>
          <w:sz w:val="24"/>
          <w:szCs w:val="24"/>
          <w:rtl/>
        </w:rPr>
        <w:softHyphen/>
        <w:t>بگيران و مشتركان صندوق</w:t>
      </w:r>
      <w:r w:rsidRPr="00425DB9">
        <w:rPr>
          <w:rFonts w:cs="B Traffic" w:hint="cs"/>
          <w:b/>
          <w:bCs/>
          <w:color w:val="000000" w:themeColor="text1"/>
          <w:spacing w:val="-2"/>
          <w:sz w:val="24"/>
          <w:szCs w:val="24"/>
          <w:rtl/>
        </w:rPr>
        <w:t>‌های</w:t>
      </w:r>
      <w:r w:rsidRPr="00425DB9">
        <w:rPr>
          <w:rFonts w:cs="B Traffic"/>
          <w:b/>
          <w:bCs/>
          <w:color w:val="000000" w:themeColor="text1"/>
          <w:spacing w:val="-2"/>
          <w:sz w:val="24"/>
          <w:szCs w:val="24"/>
          <w:rtl/>
        </w:rPr>
        <w:t xml:space="preserve"> بازنشستگي </w:t>
      </w:r>
      <w:r w:rsidRPr="00425DB9">
        <w:rPr>
          <w:rFonts w:cs="B Traffic" w:hint="cs"/>
          <w:b/>
          <w:bCs/>
          <w:color w:val="000000" w:themeColor="text1"/>
          <w:spacing w:val="-2"/>
          <w:sz w:val="24"/>
          <w:szCs w:val="24"/>
          <w:rtl/>
        </w:rPr>
        <w:t>به</w:t>
      </w:r>
      <w:r w:rsidR="0045141A" w:rsidRPr="00425DB9">
        <w:rPr>
          <w:rFonts w:cs="B Traffic" w:hint="cs"/>
          <w:b/>
          <w:bCs/>
          <w:color w:val="000000" w:themeColor="text1"/>
          <w:spacing w:val="-2"/>
          <w:sz w:val="24"/>
          <w:szCs w:val="24"/>
          <w:rtl/>
        </w:rPr>
        <w:t xml:space="preserve"> نحوی اعمال گردد که در نهایت</w:t>
      </w:r>
      <w:r w:rsidRPr="00425DB9">
        <w:rPr>
          <w:rFonts w:cs="B Traffic" w:hint="cs"/>
          <w:b/>
          <w:bCs/>
          <w:color w:val="000000" w:themeColor="text1"/>
          <w:spacing w:val="-2"/>
          <w:sz w:val="24"/>
          <w:szCs w:val="24"/>
          <w:rtl/>
        </w:rPr>
        <w:t xml:space="preserve"> </w:t>
      </w:r>
      <w:r w:rsidR="00DC471F" w:rsidRPr="00425DB9">
        <w:rPr>
          <w:rFonts w:cs="B Traffic" w:hint="cs"/>
          <w:b/>
          <w:bCs/>
          <w:color w:val="000000" w:themeColor="text1"/>
          <w:spacing w:val="-2"/>
          <w:sz w:val="24"/>
          <w:szCs w:val="24"/>
          <w:rtl/>
        </w:rPr>
        <w:t xml:space="preserve">به </w:t>
      </w:r>
      <w:r w:rsidRPr="00425DB9">
        <w:rPr>
          <w:rFonts w:cs="B Traffic" w:hint="cs"/>
          <w:b/>
          <w:bCs/>
          <w:color w:val="000000" w:themeColor="text1"/>
          <w:spacing w:val="-2"/>
          <w:sz w:val="24"/>
          <w:szCs w:val="24"/>
          <w:rtl/>
        </w:rPr>
        <w:t xml:space="preserve">میزان بیست و پنج درصد (25%) </w:t>
      </w:r>
      <w:r w:rsidRPr="00425DB9">
        <w:rPr>
          <w:rFonts w:cs="B Traffic"/>
          <w:b/>
          <w:bCs/>
          <w:color w:val="000000" w:themeColor="text1"/>
          <w:spacing w:val="-2"/>
          <w:sz w:val="24"/>
          <w:szCs w:val="24"/>
          <w:rtl/>
        </w:rPr>
        <w:t xml:space="preserve">تفاوت تطبيق موضوع ماده </w:t>
      </w:r>
      <w:r w:rsidRPr="00425DB9">
        <w:rPr>
          <w:rFonts w:cs="B Traffic" w:hint="cs"/>
          <w:b/>
          <w:bCs/>
          <w:color w:val="000000" w:themeColor="text1"/>
          <w:spacing w:val="-2"/>
          <w:sz w:val="24"/>
          <w:szCs w:val="24"/>
          <w:rtl/>
        </w:rPr>
        <w:t xml:space="preserve">(78) </w:t>
      </w:r>
      <w:r w:rsidRPr="00425DB9">
        <w:rPr>
          <w:rFonts w:cs="B Traffic"/>
          <w:b/>
          <w:bCs/>
          <w:color w:val="000000" w:themeColor="text1"/>
          <w:spacing w:val="-2"/>
          <w:sz w:val="24"/>
          <w:szCs w:val="24"/>
          <w:rtl/>
        </w:rPr>
        <w:t>قانون</w:t>
      </w:r>
      <w:r w:rsidRPr="00425DB9">
        <w:rPr>
          <w:rFonts w:cs="B Traffic"/>
          <w:b/>
          <w:bCs/>
          <w:color w:val="000000" w:themeColor="text1"/>
          <w:spacing w:val="-2"/>
          <w:sz w:val="24"/>
          <w:szCs w:val="24"/>
        </w:rPr>
        <w:t> </w:t>
      </w:r>
      <w:r w:rsidRPr="00425DB9">
        <w:rPr>
          <w:rFonts w:cs="B Traffic"/>
          <w:b/>
          <w:bCs/>
          <w:color w:val="000000" w:themeColor="text1"/>
          <w:spacing w:val="-2"/>
          <w:sz w:val="24"/>
          <w:szCs w:val="24"/>
          <w:rtl/>
        </w:rPr>
        <w:t>مديريت خدمات كشوري در حكم حقوق، بدون تغيير باقي</w:t>
      </w:r>
      <w:r w:rsidRPr="00425DB9">
        <w:rPr>
          <w:rFonts w:cs="B Traffic" w:hint="cs"/>
          <w:b/>
          <w:bCs/>
          <w:color w:val="000000" w:themeColor="text1"/>
          <w:spacing w:val="-2"/>
          <w:sz w:val="24"/>
          <w:szCs w:val="24"/>
          <w:rtl/>
        </w:rPr>
        <w:t xml:space="preserve"> می</w:t>
      </w:r>
      <w:r w:rsidRPr="00425DB9">
        <w:rPr>
          <w:rFonts w:cs="B Traffic"/>
          <w:b/>
          <w:bCs/>
          <w:color w:val="000000" w:themeColor="text1"/>
          <w:spacing w:val="-2"/>
          <w:sz w:val="24"/>
          <w:szCs w:val="24"/>
          <w:rtl/>
        </w:rPr>
        <w:softHyphen/>
        <w:t>ماند</w:t>
      </w:r>
      <w:r w:rsidRPr="00425DB9">
        <w:rPr>
          <w:rFonts w:cs="B Traffic"/>
          <w:b/>
          <w:bCs/>
          <w:color w:val="000000" w:themeColor="text1"/>
          <w:spacing w:val="-2"/>
          <w:sz w:val="24"/>
          <w:szCs w:val="24"/>
        </w:rPr>
        <w:t>.</w:t>
      </w:r>
    </w:p>
    <w:p w:rsidR="000013B0" w:rsidRPr="00425DB9" w:rsidRDefault="000013B0" w:rsidP="000013B0">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2- </w:t>
      </w:r>
      <w:r w:rsidRPr="00425DB9">
        <w:rPr>
          <w:rFonts w:cs="B Traffic"/>
          <w:b/>
          <w:bCs/>
          <w:color w:val="000000" w:themeColor="text1"/>
          <w:spacing w:val="-2"/>
          <w:sz w:val="24"/>
          <w:szCs w:val="24"/>
          <w:rtl/>
        </w:rPr>
        <w:t xml:space="preserve">در سال </w:t>
      </w:r>
      <w:r w:rsidRPr="00425DB9">
        <w:rPr>
          <w:rFonts w:cs="B Traffic" w:hint="cs"/>
          <w:b/>
          <w:bCs/>
          <w:color w:val="000000" w:themeColor="text1"/>
          <w:spacing w:val="-2"/>
          <w:sz w:val="24"/>
          <w:szCs w:val="24"/>
          <w:rtl/>
        </w:rPr>
        <w:t>1400</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در کلیه دستگاههای اجرائی موضوع ماده (29) قانون برنامه ششم توسعه و</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همچنین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نیروهای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مسلح،</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وزارت</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اطلاعات</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و</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سازمان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انرژی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 xml:space="preserve">اتمی (به استثنای مشمولان قانون کار جمهوری اسلامی ایران)، </w:t>
      </w:r>
      <w:r w:rsidRPr="00425DB9">
        <w:rPr>
          <w:rFonts w:cs="B Traffic"/>
          <w:b/>
          <w:bCs/>
          <w:color w:val="000000" w:themeColor="text1"/>
          <w:spacing w:val="-2"/>
          <w:sz w:val="24"/>
          <w:szCs w:val="24"/>
          <w:rtl/>
        </w:rPr>
        <w:t>حداقل حقوق</w:t>
      </w:r>
      <w:r w:rsidRPr="00425DB9">
        <w:rPr>
          <w:rFonts w:cs="B Traffic"/>
          <w:b/>
          <w:bCs/>
          <w:color w:val="000000" w:themeColor="text1"/>
          <w:spacing w:val="-2"/>
          <w:sz w:val="24"/>
          <w:szCs w:val="24"/>
        </w:rPr>
        <w:t> </w:t>
      </w:r>
      <w:r w:rsidRPr="00425DB9">
        <w:rPr>
          <w:rFonts w:cs="B Traffic"/>
          <w:b/>
          <w:bCs/>
          <w:color w:val="000000" w:themeColor="text1"/>
          <w:spacing w:val="-2"/>
          <w:sz w:val="24"/>
          <w:szCs w:val="24"/>
          <w:rtl/>
        </w:rPr>
        <w:t>و مزاياي مستمر</w:t>
      </w:r>
      <w:r w:rsidRPr="00425DB9">
        <w:rPr>
          <w:rFonts w:cs="B Traffic"/>
          <w:b/>
          <w:bCs/>
          <w:color w:val="000000" w:themeColor="text1"/>
          <w:spacing w:val="-2"/>
          <w:sz w:val="24"/>
          <w:szCs w:val="24"/>
        </w:rPr>
        <w:t> </w:t>
      </w:r>
      <w:r w:rsidRPr="00425DB9">
        <w:rPr>
          <w:rFonts w:cs="B Traffic" w:hint="cs"/>
          <w:b/>
          <w:bCs/>
          <w:color w:val="000000" w:themeColor="text1"/>
          <w:spacing w:val="-2"/>
          <w:sz w:val="24"/>
          <w:szCs w:val="24"/>
          <w:rtl/>
        </w:rPr>
        <w:t xml:space="preserve">شاغلان مشمول قانون مدیریت خدمات کشوری و حداقل حقوق </w:t>
      </w:r>
      <w:r w:rsidRPr="00425DB9">
        <w:rPr>
          <w:rFonts w:cs="B Traffic"/>
          <w:b/>
          <w:bCs/>
          <w:color w:val="000000" w:themeColor="text1"/>
          <w:spacing w:val="-2"/>
          <w:sz w:val="24"/>
          <w:szCs w:val="24"/>
          <w:rtl/>
        </w:rPr>
        <w:t>ساير</w:t>
      </w:r>
      <w:r w:rsidRPr="00425DB9">
        <w:rPr>
          <w:rFonts w:cs="B Traffic"/>
          <w:b/>
          <w:bCs/>
          <w:color w:val="000000" w:themeColor="text1"/>
          <w:spacing w:val="-2"/>
          <w:sz w:val="24"/>
          <w:szCs w:val="24"/>
        </w:rPr>
        <w:t> </w:t>
      </w:r>
      <w:r w:rsidRPr="00425DB9">
        <w:rPr>
          <w:rFonts w:cs="B Traffic"/>
          <w:b/>
          <w:bCs/>
          <w:color w:val="000000" w:themeColor="text1"/>
          <w:spacing w:val="-2"/>
          <w:sz w:val="24"/>
          <w:szCs w:val="24"/>
          <w:rtl/>
        </w:rPr>
        <w:t>حقوق</w:t>
      </w:r>
      <w:r w:rsidRPr="00425DB9">
        <w:rPr>
          <w:rFonts w:cs="B Traffic"/>
          <w:b/>
          <w:bCs/>
          <w:color w:val="000000" w:themeColor="text1"/>
          <w:spacing w:val="-2"/>
          <w:sz w:val="24"/>
          <w:szCs w:val="24"/>
        </w:rPr>
        <w:t> </w:t>
      </w:r>
      <w:r w:rsidRPr="00425DB9">
        <w:rPr>
          <w:rFonts w:cs="B Traffic"/>
          <w:b/>
          <w:bCs/>
          <w:color w:val="000000" w:themeColor="text1"/>
          <w:spacing w:val="-2"/>
          <w:sz w:val="24"/>
          <w:szCs w:val="24"/>
          <w:rtl/>
        </w:rPr>
        <w:t>بگيران</w:t>
      </w:r>
      <w:r w:rsidRPr="00425DB9">
        <w:rPr>
          <w:rFonts w:cs="B Traffic" w:hint="cs"/>
          <w:b/>
          <w:bCs/>
          <w:color w:val="000000" w:themeColor="text1"/>
          <w:spacing w:val="-2"/>
          <w:sz w:val="24"/>
          <w:szCs w:val="24"/>
          <w:rtl/>
        </w:rPr>
        <w:t xml:space="preserve">، حداقل </w:t>
      </w:r>
      <w:r w:rsidRPr="00425DB9">
        <w:rPr>
          <w:rFonts w:cs="B Traffic"/>
          <w:b/>
          <w:bCs/>
          <w:color w:val="000000" w:themeColor="text1"/>
          <w:spacing w:val="-2"/>
          <w:sz w:val="24"/>
          <w:szCs w:val="24"/>
          <w:rtl/>
        </w:rPr>
        <w:t>حقوق</w:t>
      </w:r>
      <w:r w:rsidRPr="00425DB9">
        <w:rPr>
          <w:rFonts w:cs="B Traffic"/>
          <w:b/>
          <w:bCs/>
          <w:color w:val="000000" w:themeColor="text1"/>
          <w:spacing w:val="-2"/>
          <w:sz w:val="24"/>
          <w:szCs w:val="24"/>
        </w:rPr>
        <w:t> </w:t>
      </w:r>
      <w:r w:rsidRPr="00425DB9">
        <w:rPr>
          <w:rFonts w:cs="B Traffic"/>
          <w:b/>
          <w:bCs/>
          <w:color w:val="000000" w:themeColor="text1"/>
          <w:spacing w:val="-2"/>
          <w:sz w:val="24"/>
          <w:szCs w:val="24"/>
          <w:rtl/>
        </w:rPr>
        <w:t>بازنشستگان و وظيفه</w:t>
      </w:r>
      <w:r w:rsidRPr="00425DB9">
        <w:rPr>
          <w:rFonts w:cs="B Traffic"/>
          <w:b/>
          <w:bCs/>
          <w:color w:val="000000" w:themeColor="text1"/>
          <w:spacing w:val="-2"/>
          <w:sz w:val="24"/>
          <w:szCs w:val="24"/>
          <w:rtl/>
        </w:rPr>
        <w:softHyphen/>
        <w:t xml:space="preserve">بگيران </w:t>
      </w:r>
      <w:r w:rsidRPr="00425DB9">
        <w:rPr>
          <w:rFonts w:cs="B Traffic" w:hint="cs"/>
          <w:b/>
          <w:bCs/>
          <w:color w:val="000000" w:themeColor="text1"/>
          <w:spacing w:val="-2"/>
          <w:sz w:val="24"/>
          <w:szCs w:val="24"/>
          <w:rtl/>
        </w:rPr>
        <w:t xml:space="preserve">مشمول </w:t>
      </w:r>
      <w:r w:rsidRPr="00425DB9">
        <w:rPr>
          <w:rFonts w:cs="B Traffic"/>
          <w:b/>
          <w:bCs/>
          <w:color w:val="000000" w:themeColor="text1"/>
          <w:spacing w:val="-2"/>
          <w:sz w:val="24"/>
          <w:szCs w:val="24"/>
          <w:rtl/>
        </w:rPr>
        <w:t>صندوق</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 بازنشستگي</w:t>
      </w:r>
      <w:r w:rsidRPr="00425DB9">
        <w:rPr>
          <w:rFonts w:cs="B Traffic" w:hint="cs"/>
          <w:b/>
          <w:bCs/>
          <w:color w:val="000000" w:themeColor="text1"/>
          <w:spacing w:val="-2"/>
          <w:sz w:val="24"/>
          <w:szCs w:val="24"/>
          <w:rtl/>
        </w:rPr>
        <w:t xml:space="preserve"> کشوری و سازمان تأمین اجتماعی نیروهای مسلح و سایر صندوق‌های وابسته به دستگاههای اجرائی</w:t>
      </w:r>
      <w:r w:rsidRPr="00425DB9">
        <w:rPr>
          <w:rFonts w:cs="B Traffic"/>
          <w:b/>
          <w:bCs/>
          <w:color w:val="000000" w:themeColor="text1"/>
          <w:spacing w:val="-2"/>
          <w:sz w:val="24"/>
          <w:szCs w:val="24"/>
          <w:rtl/>
        </w:rPr>
        <w:t xml:space="preserve"> و مستمری‌ها و سایر حمایت‌های متناسب با آنها</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 معادل افزایش ضریب ریالی</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افزایش می‌یابد</w:t>
      </w:r>
      <w:r w:rsidRPr="00425DB9">
        <w:rPr>
          <w:rFonts w:cs="B Traffic" w:hint="cs"/>
          <w:b/>
          <w:bCs/>
          <w:color w:val="000000" w:themeColor="text1"/>
          <w:spacing w:val="-2"/>
          <w:sz w:val="24"/>
          <w:szCs w:val="24"/>
          <w:rtl/>
        </w:rPr>
        <w:t>.</w:t>
      </w:r>
    </w:p>
    <w:p w:rsidR="000013B0" w:rsidRPr="00425DB9" w:rsidRDefault="000013B0" w:rsidP="000013B0">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3- </w:t>
      </w:r>
      <w:r w:rsidRPr="00425DB9">
        <w:rPr>
          <w:rFonts w:cs="B Traffic"/>
          <w:b/>
          <w:bCs/>
          <w:color w:val="000000" w:themeColor="text1"/>
          <w:spacing w:val="-2"/>
          <w:sz w:val="24"/>
          <w:szCs w:val="24"/>
          <w:rtl/>
        </w:rPr>
        <w:t>پس از اعمال افزایش ضریب</w:t>
      </w:r>
      <w:r w:rsidRPr="00425DB9">
        <w:rPr>
          <w:rFonts w:cs="B Traffic" w:hint="cs"/>
          <w:b/>
          <w:bCs/>
          <w:color w:val="000000" w:themeColor="text1"/>
          <w:spacing w:val="-2"/>
          <w:sz w:val="24"/>
          <w:szCs w:val="24"/>
          <w:rtl/>
        </w:rPr>
        <w:t xml:space="preserve"> ریالی</w:t>
      </w:r>
      <w:r w:rsidRPr="00425DB9">
        <w:rPr>
          <w:rFonts w:cs="B Traffic"/>
          <w:b/>
          <w:bCs/>
          <w:color w:val="000000" w:themeColor="text1"/>
          <w:spacing w:val="-2"/>
          <w:sz w:val="24"/>
          <w:szCs w:val="24"/>
          <w:rtl/>
        </w:rPr>
        <w:t xml:space="preserve"> حقوق برای گروههای مختلف حقوق‌بگیر </w:t>
      </w:r>
      <w:r w:rsidRPr="00425DB9">
        <w:rPr>
          <w:rFonts w:cs="B Traffic" w:hint="cs"/>
          <w:b/>
          <w:bCs/>
          <w:color w:val="000000" w:themeColor="text1"/>
          <w:spacing w:val="-2"/>
          <w:sz w:val="24"/>
          <w:szCs w:val="24"/>
          <w:rtl/>
        </w:rPr>
        <w:t xml:space="preserve">موضوع جزء (1) این بند و معادل افزایش ضریب ریالی برای افزایش حقوق بازنشستگان </w:t>
      </w:r>
      <w:r w:rsidRPr="00425DB9">
        <w:rPr>
          <w:rFonts w:cs="B Traffic"/>
          <w:b/>
          <w:bCs/>
          <w:color w:val="000000" w:themeColor="text1"/>
          <w:spacing w:val="-2"/>
          <w:sz w:val="24"/>
          <w:szCs w:val="24"/>
          <w:rtl/>
        </w:rPr>
        <w:t>و وظيفه</w:t>
      </w:r>
      <w:r w:rsidRPr="00425DB9">
        <w:rPr>
          <w:rFonts w:cs="B Traffic"/>
          <w:b/>
          <w:bCs/>
          <w:color w:val="000000" w:themeColor="text1"/>
          <w:spacing w:val="-2"/>
          <w:sz w:val="24"/>
          <w:szCs w:val="24"/>
          <w:rtl/>
        </w:rPr>
        <w:softHyphen/>
        <w:t>بگيران</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 xml:space="preserve">مجموع مبلغ مندرج در حکم کارگزینی برای کارکنان رسمی و پیمانی و </w:t>
      </w:r>
      <w:r w:rsidRPr="00425DB9">
        <w:rPr>
          <w:rFonts w:cs="B Traffic" w:hint="cs"/>
          <w:b/>
          <w:bCs/>
          <w:color w:val="000000" w:themeColor="text1"/>
          <w:spacing w:val="-2"/>
          <w:sz w:val="24"/>
          <w:szCs w:val="24"/>
          <w:rtl/>
        </w:rPr>
        <w:t xml:space="preserve">مبلغ </w:t>
      </w:r>
      <w:r w:rsidRPr="00425DB9">
        <w:rPr>
          <w:rFonts w:cs="B Traffic"/>
          <w:b/>
          <w:bCs/>
          <w:color w:val="000000" w:themeColor="text1"/>
          <w:spacing w:val="-2"/>
          <w:sz w:val="24"/>
          <w:szCs w:val="24"/>
          <w:rtl/>
        </w:rPr>
        <w:t>قرارداد</w:t>
      </w:r>
      <w:r w:rsidRPr="00425DB9">
        <w:rPr>
          <w:rFonts w:cs="B Traffic" w:hint="cs"/>
          <w:b/>
          <w:bCs/>
          <w:color w:val="000000" w:themeColor="text1"/>
          <w:spacing w:val="-2"/>
          <w:sz w:val="24"/>
          <w:szCs w:val="24"/>
          <w:rtl/>
        </w:rPr>
        <w:t xml:space="preserve"> منعقده </w:t>
      </w:r>
      <w:r w:rsidRPr="00425DB9">
        <w:rPr>
          <w:rFonts w:cs="B Traffic"/>
          <w:b/>
          <w:bCs/>
          <w:color w:val="000000" w:themeColor="text1"/>
          <w:spacing w:val="-2"/>
          <w:sz w:val="24"/>
          <w:szCs w:val="24"/>
          <w:rtl/>
        </w:rPr>
        <w:t>ماهان</w:t>
      </w:r>
      <w:r w:rsidRPr="00425DB9">
        <w:rPr>
          <w:rFonts w:cs="B Traffic" w:hint="cs"/>
          <w:b/>
          <w:bCs/>
          <w:color w:val="000000" w:themeColor="text1"/>
          <w:spacing w:val="-2"/>
          <w:sz w:val="24"/>
          <w:szCs w:val="24"/>
          <w:rtl/>
        </w:rPr>
        <w:t xml:space="preserve">ه </w:t>
      </w:r>
      <w:r w:rsidRPr="00425DB9">
        <w:rPr>
          <w:rFonts w:cs="B Traffic"/>
          <w:b/>
          <w:bCs/>
          <w:color w:val="000000" w:themeColor="text1"/>
          <w:spacing w:val="-2"/>
          <w:sz w:val="24"/>
          <w:szCs w:val="24"/>
          <w:rtl/>
        </w:rPr>
        <w:t xml:space="preserve">برای کارکنان </w:t>
      </w:r>
      <w:r w:rsidRPr="00425DB9">
        <w:rPr>
          <w:rFonts w:cs="B Traffic" w:hint="cs"/>
          <w:b/>
          <w:bCs/>
          <w:color w:val="000000" w:themeColor="text1"/>
          <w:spacing w:val="-2"/>
          <w:sz w:val="24"/>
          <w:szCs w:val="24"/>
          <w:rtl/>
        </w:rPr>
        <w:t xml:space="preserve">قرارداد کارمعین (مشخص) و کارکنان طرح خدمت پزشکان و پیراپزشکان در وزارت بهداشت، درمان و آموزش پزشکی </w:t>
      </w:r>
      <w:r w:rsidRPr="00425DB9">
        <w:rPr>
          <w:rFonts w:cs="B Traffic"/>
          <w:b/>
          <w:bCs/>
          <w:color w:val="000000" w:themeColor="text1"/>
          <w:spacing w:val="-2"/>
          <w:sz w:val="24"/>
          <w:szCs w:val="24"/>
          <w:rtl/>
        </w:rPr>
        <w:t>به نسبت مدت کارکرد و حکم حقوق بازنشستگان متناسب سنوات خدمت قابل قبول</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 از </w:t>
      </w:r>
      <w:r w:rsidRPr="00425DB9">
        <w:rPr>
          <w:rFonts w:cs="B Traffic" w:hint="cs"/>
          <w:b/>
          <w:bCs/>
          <w:color w:val="000000" w:themeColor="text1"/>
          <w:spacing w:val="-2"/>
          <w:sz w:val="24"/>
          <w:szCs w:val="24"/>
          <w:rtl/>
        </w:rPr>
        <w:t>سی</w:t>
      </w:r>
      <w:r w:rsidRPr="00425DB9">
        <w:rPr>
          <w:rFonts w:cs="B Traffic"/>
          <w:b/>
          <w:bCs/>
          <w:color w:val="000000" w:themeColor="text1"/>
          <w:spacing w:val="-2"/>
          <w:sz w:val="24"/>
          <w:szCs w:val="24"/>
          <w:rtl/>
        </w:rPr>
        <w:t xml:space="preserve"> و </w:t>
      </w:r>
      <w:r w:rsidRPr="00425DB9">
        <w:rPr>
          <w:rFonts w:cs="B Traffic" w:hint="cs"/>
          <w:b/>
          <w:bCs/>
          <w:color w:val="000000" w:themeColor="text1"/>
          <w:spacing w:val="-2"/>
          <w:sz w:val="24"/>
          <w:szCs w:val="24"/>
          <w:rtl/>
        </w:rPr>
        <w:t>پنج</w:t>
      </w:r>
      <w:r w:rsidRPr="00425DB9">
        <w:rPr>
          <w:rFonts w:cs="B Traffic"/>
          <w:b/>
          <w:bCs/>
          <w:color w:val="000000" w:themeColor="text1"/>
          <w:spacing w:val="-2"/>
          <w:sz w:val="24"/>
          <w:szCs w:val="24"/>
          <w:rtl/>
        </w:rPr>
        <w:t xml:space="preserve"> میلیون </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35,000,000</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ریال کمتر نباشد</w:t>
      </w:r>
      <w:r w:rsidRPr="00425DB9">
        <w:rPr>
          <w:rFonts w:cs="B Traffic"/>
          <w:b/>
          <w:bCs/>
          <w:color w:val="000000" w:themeColor="text1"/>
          <w:spacing w:val="-2"/>
          <w:sz w:val="24"/>
          <w:szCs w:val="24"/>
        </w:rPr>
        <w:t>.</w:t>
      </w:r>
    </w:p>
    <w:p w:rsidR="00EE7F30" w:rsidRPr="00425DB9" w:rsidRDefault="000013B0" w:rsidP="00EE7F30">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4- </w:t>
      </w:r>
      <w:r w:rsidR="00EE7F30" w:rsidRPr="00425DB9">
        <w:rPr>
          <w:rFonts w:cs="B Traffic" w:hint="cs"/>
          <w:b/>
          <w:bCs/>
          <w:color w:val="000000" w:themeColor="text1"/>
          <w:spacing w:val="-2"/>
          <w:sz w:val="24"/>
          <w:szCs w:val="24"/>
          <w:rtl/>
        </w:rPr>
        <w:t>سقف معافیت مالیاتی موضوع ماده(84) قانون مالیاتهای مستقیم در سال 1400 مبلغ چهارصد و هشتاد میلیون(000/000/480)ریال تعیین می</w:t>
      </w:r>
      <w:r w:rsidR="00EE7F30" w:rsidRPr="00425DB9">
        <w:rPr>
          <w:rFonts w:cs="B Traffic"/>
          <w:b/>
          <w:bCs/>
          <w:color w:val="000000" w:themeColor="text1"/>
          <w:spacing w:val="-2"/>
          <w:sz w:val="24"/>
          <w:szCs w:val="24"/>
          <w:rtl/>
        </w:rPr>
        <w:softHyphen/>
      </w:r>
      <w:r w:rsidR="00EE7F30" w:rsidRPr="00425DB9">
        <w:rPr>
          <w:rFonts w:cs="B Traffic" w:hint="cs"/>
          <w:b/>
          <w:bCs/>
          <w:color w:val="000000" w:themeColor="text1"/>
          <w:spacing w:val="-2"/>
          <w:sz w:val="24"/>
          <w:szCs w:val="24"/>
          <w:rtl/>
        </w:rPr>
        <w:t>شود.</w:t>
      </w:r>
    </w:p>
    <w:p w:rsidR="00EE7F30" w:rsidRPr="00425DB9" w:rsidRDefault="00EE7F30" w:rsidP="00EE7F30">
      <w:pPr>
        <w:spacing w:after="160" w:line="259"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نرخ مالیات بر درآمد حقوق کارکنان دولتی و غیردولتی اعم از حقوق و مزایا(به استثناء تبصره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های(1) و</w:t>
      </w:r>
      <w:r w:rsidR="00645121" w:rsidRPr="00425DB9">
        <w:rPr>
          <w:rFonts w:cs="B Traffic" w:hint="cs"/>
          <w:b/>
          <w:bCs/>
          <w:color w:val="000000" w:themeColor="text1"/>
          <w:spacing w:val="-2"/>
          <w:sz w:val="24"/>
          <w:szCs w:val="24"/>
          <w:rtl/>
        </w:rPr>
        <w:t xml:space="preserve"> </w:t>
      </w:r>
      <w:r w:rsidRPr="00425DB9">
        <w:rPr>
          <w:rFonts w:cs="B Traffic" w:hint="cs"/>
          <w:b/>
          <w:bCs/>
          <w:color w:val="000000" w:themeColor="text1"/>
          <w:spacing w:val="-2"/>
          <w:sz w:val="24"/>
          <w:szCs w:val="24"/>
          <w:rtl/>
        </w:rPr>
        <w:t>(2) ماده(87) قانون مالیاتهای مستقیم و با رعایت ماده(5) قانون اصلاح پاره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ای از مقررات مربوط به اعضای هیأت علمی مصوب 1386 با اصلاحات و الحاقات بعدی</w:t>
      </w:r>
      <w:r w:rsidR="009F147F" w:rsidRPr="00425DB9">
        <w:rPr>
          <w:rFonts w:cs="B Traffic" w:hint="cs"/>
          <w:b/>
          <w:bCs/>
          <w:color w:val="000000" w:themeColor="text1"/>
          <w:spacing w:val="-2"/>
          <w:sz w:val="24"/>
          <w:szCs w:val="24"/>
          <w:rtl/>
        </w:rPr>
        <w:t xml:space="preserve"> و قضات</w:t>
      </w:r>
      <w:r w:rsidRPr="00425DB9">
        <w:rPr>
          <w:rFonts w:cs="B Traffic" w:hint="cs"/>
          <w:b/>
          <w:bCs/>
          <w:color w:val="000000" w:themeColor="text1"/>
          <w:spacing w:val="-2"/>
          <w:sz w:val="24"/>
          <w:szCs w:val="24"/>
          <w:rtl/>
        </w:rPr>
        <w:t>) و کارانه به شرح زیر می</w:t>
      </w:r>
      <w:r w:rsidRPr="00425DB9">
        <w:rPr>
          <w:rFonts w:cs="B Traffic"/>
          <w:b/>
          <w:bCs/>
          <w:color w:val="000000" w:themeColor="text1"/>
          <w:spacing w:val="-2"/>
          <w:sz w:val="24"/>
          <w:szCs w:val="24"/>
          <w:rtl/>
        </w:rPr>
        <w:softHyphen/>
      </w:r>
      <w:r w:rsidR="009F147F" w:rsidRPr="00425DB9">
        <w:rPr>
          <w:rFonts w:cs="B Traffic" w:hint="cs"/>
          <w:b/>
          <w:bCs/>
          <w:color w:val="000000" w:themeColor="text1"/>
          <w:spacing w:val="-2"/>
          <w:sz w:val="24"/>
          <w:szCs w:val="24"/>
          <w:rtl/>
        </w:rPr>
        <w:t>باشد:</w:t>
      </w:r>
    </w:p>
    <w:p w:rsidR="00EE7F30" w:rsidRPr="00425DB9" w:rsidRDefault="00645121" w:rsidP="00EE7F30">
      <w:pPr>
        <w:tabs>
          <w:tab w:val="left" w:pos="521"/>
        </w:tabs>
        <w:spacing w:after="160" w:line="259" w:lineRule="auto"/>
        <w:ind w:left="-46" w:right="-142"/>
        <w:rPr>
          <w:rFonts w:cs="B Traffic"/>
          <w:b/>
          <w:bCs/>
          <w:color w:val="000000" w:themeColor="text1"/>
          <w:spacing w:val="-2"/>
          <w:sz w:val="24"/>
          <w:szCs w:val="24"/>
        </w:rPr>
      </w:pPr>
      <w:r w:rsidRPr="00425DB9">
        <w:rPr>
          <w:rFonts w:cs="B Traffic" w:hint="cs"/>
          <w:b/>
          <w:bCs/>
          <w:color w:val="000000" w:themeColor="text1"/>
          <w:spacing w:val="-2"/>
          <w:sz w:val="24"/>
          <w:szCs w:val="24"/>
          <w:rtl/>
        </w:rPr>
        <w:lastRenderedPageBreak/>
        <w:t>4-1-</w:t>
      </w:r>
      <w:r w:rsidR="00EE7F30" w:rsidRPr="00425DB9">
        <w:rPr>
          <w:rFonts w:cs="B Traffic" w:hint="cs"/>
          <w:b/>
          <w:bCs/>
          <w:color w:val="000000" w:themeColor="text1"/>
          <w:spacing w:val="-2"/>
          <w:sz w:val="24"/>
          <w:szCs w:val="24"/>
          <w:rtl/>
        </w:rPr>
        <w:t xml:space="preserve"> نسبت به مازاد چهارصد و هشتاد میلیون(000/000/480)ریال تا نهصد </w:t>
      </w:r>
      <w:r w:rsidR="009F147F" w:rsidRPr="00425DB9">
        <w:rPr>
          <w:rFonts w:cs="B Traffic" w:hint="cs"/>
          <w:b/>
          <w:bCs/>
          <w:color w:val="000000" w:themeColor="text1"/>
          <w:spacing w:val="-2"/>
          <w:sz w:val="24"/>
          <w:szCs w:val="24"/>
          <w:rtl/>
        </w:rPr>
        <w:t xml:space="preserve">و شصت میلیون(000/000/960) ریال </w:t>
      </w:r>
      <w:r w:rsidR="00EE7F30" w:rsidRPr="00425DB9">
        <w:rPr>
          <w:rFonts w:cs="B Traffic" w:hint="cs"/>
          <w:b/>
          <w:bCs/>
          <w:color w:val="000000" w:themeColor="text1"/>
          <w:spacing w:val="-2"/>
          <w:sz w:val="24"/>
          <w:szCs w:val="24"/>
          <w:rtl/>
        </w:rPr>
        <w:t xml:space="preserve"> ده</w:t>
      </w:r>
      <w:r w:rsidR="00EE7F30" w:rsidRPr="00425DB9">
        <w:rPr>
          <w:rFonts w:cs="B Traffic"/>
          <w:b/>
          <w:bCs/>
          <w:color w:val="000000" w:themeColor="text1"/>
          <w:spacing w:val="-2"/>
          <w:sz w:val="24"/>
          <w:szCs w:val="24"/>
          <w:rtl/>
        </w:rPr>
        <w:softHyphen/>
      </w:r>
      <w:r w:rsidR="00EE7F30" w:rsidRPr="00425DB9">
        <w:rPr>
          <w:rFonts w:cs="B Traffic" w:hint="cs"/>
          <w:b/>
          <w:bCs/>
          <w:color w:val="000000" w:themeColor="text1"/>
          <w:spacing w:val="-2"/>
          <w:sz w:val="24"/>
          <w:szCs w:val="24"/>
          <w:rtl/>
        </w:rPr>
        <w:t>درصد(10%)</w:t>
      </w:r>
    </w:p>
    <w:p w:rsidR="00EE7F30" w:rsidRPr="00425DB9" w:rsidRDefault="00645121" w:rsidP="00EE7F30">
      <w:pPr>
        <w:tabs>
          <w:tab w:val="left" w:pos="521"/>
        </w:tabs>
        <w:spacing w:after="160" w:line="259" w:lineRule="auto"/>
        <w:ind w:left="-46" w:right="-142"/>
        <w:rPr>
          <w:rFonts w:cs="B Traffic"/>
          <w:b/>
          <w:bCs/>
          <w:color w:val="000000" w:themeColor="text1"/>
          <w:spacing w:val="-2"/>
          <w:sz w:val="24"/>
          <w:szCs w:val="24"/>
        </w:rPr>
      </w:pPr>
      <w:r w:rsidRPr="00425DB9">
        <w:rPr>
          <w:rFonts w:cs="B Traffic" w:hint="cs"/>
          <w:b/>
          <w:bCs/>
          <w:color w:val="000000" w:themeColor="text1"/>
          <w:spacing w:val="-2"/>
          <w:sz w:val="24"/>
          <w:szCs w:val="24"/>
          <w:rtl/>
        </w:rPr>
        <w:t>4-2-</w:t>
      </w:r>
      <w:r w:rsidR="00EE7F30" w:rsidRPr="00425DB9">
        <w:rPr>
          <w:rFonts w:cs="B Traffic" w:hint="cs"/>
          <w:b/>
          <w:bCs/>
          <w:color w:val="000000" w:themeColor="text1"/>
          <w:spacing w:val="-2"/>
          <w:sz w:val="24"/>
          <w:szCs w:val="24"/>
          <w:rtl/>
        </w:rPr>
        <w:t xml:space="preserve"> نسبت به مازاد نهصد و شصت میلیون(000/000/960) ریال تا یک میلیارد و چهارصد و چهل میلیون(000/000/440/1) ریال : پانزده</w:t>
      </w:r>
      <w:r w:rsidR="00EE7F30" w:rsidRPr="00425DB9">
        <w:rPr>
          <w:rFonts w:cs="B Traffic"/>
          <w:b/>
          <w:bCs/>
          <w:color w:val="000000" w:themeColor="text1"/>
          <w:spacing w:val="-2"/>
          <w:sz w:val="24"/>
          <w:szCs w:val="24"/>
          <w:rtl/>
        </w:rPr>
        <w:softHyphen/>
      </w:r>
      <w:r w:rsidR="00EE7F30" w:rsidRPr="00425DB9">
        <w:rPr>
          <w:rFonts w:cs="B Traffic" w:hint="cs"/>
          <w:b/>
          <w:bCs/>
          <w:color w:val="000000" w:themeColor="text1"/>
          <w:spacing w:val="-2"/>
          <w:sz w:val="24"/>
          <w:szCs w:val="24"/>
          <w:rtl/>
        </w:rPr>
        <w:t>درصد(15%)</w:t>
      </w:r>
    </w:p>
    <w:p w:rsidR="00EE7F30" w:rsidRPr="00425DB9" w:rsidRDefault="00645121" w:rsidP="00EE7F30">
      <w:pPr>
        <w:tabs>
          <w:tab w:val="left" w:pos="521"/>
        </w:tabs>
        <w:spacing w:after="160" w:line="259" w:lineRule="auto"/>
        <w:ind w:left="-46" w:right="-142"/>
        <w:rPr>
          <w:rFonts w:cs="B Traffic"/>
          <w:b/>
          <w:bCs/>
          <w:color w:val="000000" w:themeColor="text1"/>
          <w:spacing w:val="-2"/>
          <w:sz w:val="24"/>
          <w:szCs w:val="24"/>
        </w:rPr>
      </w:pPr>
      <w:r w:rsidRPr="00425DB9">
        <w:rPr>
          <w:rFonts w:cs="B Traffic" w:hint="cs"/>
          <w:b/>
          <w:bCs/>
          <w:color w:val="000000" w:themeColor="text1"/>
          <w:spacing w:val="-2"/>
          <w:sz w:val="24"/>
          <w:szCs w:val="24"/>
          <w:rtl/>
        </w:rPr>
        <w:t>4-3-</w:t>
      </w:r>
      <w:r w:rsidR="00EE7F30" w:rsidRPr="00425DB9">
        <w:rPr>
          <w:rFonts w:cs="B Traffic" w:hint="cs"/>
          <w:b/>
          <w:bCs/>
          <w:color w:val="000000" w:themeColor="text1"/>
          <w:spacing w:val="-2"/>
          <w:sz w:val="24"/>
          <w:szCs w:val="24"/>
          <w:rtl/>
        </w:rPr>
        <w:t xml:space="preserve"> نسبت به مازاد یک میلیارد و چهارصد و چهل میلیون(000/000/440/1) ریال تا دو میلیارد و صد و شصت میلیون(000/000/160/2) ریال : بیست درصد(20%)</w:t>
      </w:r>
    </w:p>
    <w:p w:rsidR="00EE7F30" w:rsidRPr="00425DB9" w:rsidRDefault="00645121" w:rsidP="00EE7F30">
      <w:pPr>
        <w:tabs>
          <w:tab w:val="left" w:pos="521"/>
        </w:tabs>
        <w:spacing w:after="160" w:line="259" w:lineRule="auto"/>
        <w:ind w:left="-46" w:right="-142"/>
        <w:rPr>
          <w:rFonts w:cs="B Traffic"/>
          <w:b/>
          <w:bCs/>
          <w:color w:val="000000" w:themeColor="text1"/>
          <w:spacing w:val="-2"/>
          <w:sz w:val="24"/>
          <w:szCs w:val="24"/>
        </w:rPr>
      </w:pPr>
      <w:r w:rsidRPr="00425DB9">
        <w:rPr>
          <w:rFonts w:cs="B Traffic" w:hint="cs"/>
          <w:b/>
          <w:bCs/>
          <w:color w:val="000000" w:themeColor="text1"/>
          <w:spacing w:val="-2"/>
          <w:sz w:val="24"/>
          <w:szCs w:val="24"/>
          <w:rtl/>
        </w:rPr>
        <w:t>4-4-</w:t>
      </w:r>
      <w:r w:rsidR="00EE7F30" w:rsidRPr="00425DB9">
        <w:rPr>
          <w:rFonts w:cs="B Traffic" w:hint="cs"/>
          <w:b/>
          <w:bCs/>
          <w:color w:val="000000" w:themeColor="text1"/>
          <w:spacing w:val="-2"/>
          <w:sz w:val="24"/>
          <w:szCs w:val="24"/>
          <w:rtl/>
        </w:rPr>
        <w:t xml:space="preserve"> نسبت به مازاد دو میلیارد و صد و شصت میلیون(000/000/160/2) ریال تا دو میلیارد و هشتصد و هشتاد میلیون(000/000/880/2) ریال : بیست و پنج </w:t>
      </w:r>
      <w:r w:rsidR="00EE7F30" w:rsidRPr="00425DB9">
        <w:rPr>
          <w:rFonts w:cs="B Traffic"/>
          <w:b/>
          <w:bCs/>
          <w:color w:val="000000" w:themeColor="text1"/>
          <w:spacing w:val="-2"/>
          <w:sz w:val="24"/>
          <w:szCs w:val="24"/>
          <w:rtl/>
        </w:rPr>
        <w:softHyphen/>
      </w:r>
      <w:r w:rsidR="00EE7F30" w:rsidRPr="00425DB9">
        <w:rPr>
          <w:rFonts w:cs="B Traffic" w:hint="cs"/>
          <w:b/>
          <w:bCs/>
          <w:color w:val="000000" w:themeColor="text1"/>
          <w:spacing w:val="-2"/>
          <w:sz w:val="24"/>
          <w:szCs w:val="24"/>
          <w:rtl/>
        </w:rPr>
        <w:t>درصد(25%)</w:t>
      </w:r>
    </w:p>
    <w:p w:rsidR="00EE7F30" w:rsidRPr="00425DB9" w:rsidRDefault="00645121" w:rsidP="00EE7F30">
      <w:pPr>
        <w:tabs>
          <w:tab w:val="left" w:pos="521"/>
        </w:tabs>
        <w:spacing w:after="160" w:line="259" w:lineRule="auto"/>
        <w:ind w:left="-46" w:right="-142"/>
        <w:rPr>
          <w:rFonts w:cs="B Traffic"/>
          <w:b/>
          <w:bCs/>
          <w:color w:val="000000" w:themeColor="text1"/>
          <w:spacing w:val="-2"/>
          <w:sz w:val="24"/>
          <w:szCs w:val="24"/>
        </w:rPr>
      </w:pPr>
      <w:r w:rsidRPr="00425DB9">
        <w:rPr>
          <w:rFonts w:cs="B Traffic" w:hint="cs"/>
          <w:b/>
          <w:bCs/>
          <w:color w:val="000000" w:themeColor="text1"/>
          <w:spacing w:val="-2"/>
          <w:sz w:val="24"/>
          <w:szCs w:val="24"/>
          <w:rtl/>
        </w:rPr>
        <w:t>4-5-</w:t>
      </w:r>
      <w:r w:rsidR="00EE7F30" w:rsidRPr="00425DB9">
        <w:rPr>
          <w:rFonts w:cs="B Traffic" w:hint="cs"/>
          <w:b/>
          <w:bCs/>
          <w:color w:val="000000" w:themeColor="text1"/>
          <w:spacing w:val="-2"/>
          <w:sz w:val="24"/>
          <w:szCs w:val="24"/>
          <w:rtl/>
        </w:rPr>
        <w:t xml:space="preserve"> نسبت به مازاد دو میلیارد و هشتصد و هشتاد میلیون(000/000/880/2) ریال تا سه میلیارد و هشتصد و چهل  میلیون(000/000/840/3) ریال : سی</w:t>
      </w:r>
      <w:r w:rsidR="00EE7F30" w:rsidRPr="00425DB9">
        <w:rPr>
          <w:rFonts w:cs="B Traffic"/>
          <w:b/>
          <w:bCs/>
          <w:color w:val="000000" w:themeColor="text1"/>
          <w:spacing w:val="-2"/>
          <w:sz w:val="24"/>
          <w:szCs w:val="24"/>
          <w:rtl/>
        </w:rPr>
        <w:softHyphen/>
      </w:r>
      <w:r w:rsidR="00EE7F30" w:rsidRPr="00425DB9">
        <w:rPr>
          <w:rFonts w:cs="B Traffic" w:hint="cs"/>
          <w:b/>
          <w:bCs/>
          <w:color w:val="000000" w:themeColor="text1"/>
          <w:spacing w:val="-2"/>
          <w:sz w:val="24"/>
          <w:szCs w:val="24"/>
          <w:rtl/>
        </w:rPr>
        <w:t>درصد(30%)</w:t>
      </w:r>
    </w:p>
    <w:p w:rsidR="00EE7F30" w:rsidRPr="00425DB9" w:rsidRDefault="00645121" w:rsidP="00EE7F30">
      <w:pPr>
        <w:tabs>
          <w:tab w:val="left" w:pos="521"/>
        </w:tabs>
        <w:spacing w:after="160" w:line="259" w:lineRule="auto"/>
        <w:ind w:left="-46" w:right="-142"/>
        <w:rPr>
          <w:rFonts w:cs="B Traffic"/>
          <w:b/>
          <w:bCs/>
          <w:color w:val="000000" w:themeColor="text1"/>
          <w:spacing w:val="-2"/>
          <w:sz w:val="24"/>
          <w:szCs w:val="24"/>
        </w:rPr>
      </w:pPr>
      <w:r w:rsidRPr="00425DB9">
        <w:rPr>
          <w:rFonts w:cs="B Traffic" w:hint="cs"/>
          <w:b/>
          <w:bCs/>
          <w:color w:val="000000" w:themeColor="text1"/>
          <w:spacing w:val="-2"/>
          <w:sz w:val="24"/>
          <w:szCs w:val="24"/>
          <w:rtl/>
        </w:rPr>
        <w:t>4-6-</w:t>
      </w:r>
      <w:r w:rsidR="00EE7F30" w:rsidRPr="00425DB9">
        <w:rPr>
          <w:rFonts w:cs="B Traffic" w:hint="cs"/>
          <w:b/>
          <w:bCs/>
          <w:color w:val="000000" w:themeColor="text1"/>
          <w:spacing w:val="-2"/>
          <w:sz w:val="24"/>
          <w:szCs w:val="24"/>
          <w:rtl/>
        </w:rPr>
        <w:t xml:space="preserve"> نسبت به مازاد سه میلیارد و هشتصد و چهل  میلیون(000/000/840/3) ریال: سی و پنج</w:t>
      </w:r>
      <w:r w:rsidR="00EE7F30" w:rsidRPr="00425DB9">
        <w:rPr>
          <w:rFonts w:cs="B Traffic"/>
          <w:b/>
          <w:bCs/>
          <w:color w:val="000000" w:themeColor="text1"/>
          <w:spacing w:val="-2"/>
          <w:sz w:val="24"/>
          <w:szCs w:val="24"/>
          <w:rtl/>
        </w:rPr>
        <w:softHyphen/>
      </w:r>
      <w:r w:rsidR="00EE7F30" w:rsidRPr="00425DB9">
        <w:rPr>
          <w:rFonts w:cs="B Traffic" w:hint="cs"/>
          <w:b/>
          <w:bCs/>
          <w:color w:val="000000" w:themeColor="text1"/>
          <w:spacing w:val="-2"/>
          <w:sz w:val="24"/>
          <w:szCs w:val="24"/>
          <w:rtl/>
        </w:rPr>
        <w:t>درصد(35%)</w:t>
      </w:r>
    </w:p>
    <w:p w:rsidR="000013B0" w:rsidRPr="00425DB9" w:rsidRDefault="00645121" w:rsidP="00425DB9">
      <w:pPr>
        <w:spacing w:line="288" w:lineRule="auto"/>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5</w:t>
      </w:r>
      <w:r w:rsidR="000013B0" w:rsidRPr="00425DB9">
        <w:rPr>
          <w:rFonts w:cs="B Traffic" w:hint="cs"/>
          <w:b/>
          <w:bCs/>
          <w:color w:val="000000" w:themeColor="text1"/>
          <w:spacing w:val="-2"/>
          <w:sz w:val="24"/>
          <w:szCs w:val="24"/>
          <w:rtl/>
        </w:rPr>
        <w:t>- در اجرای ماده (30) قانون برنامه ششم توسعه و در راستای رفع تبعیض حقوق شاغلان دستگاههای اجرائی و ماده (71) قانون احکام داِئمی و بندهای (ت) و (ث) ماده (7) قانون برنامه ششم توسعه کشور، هرگونه تصویب‌نامه، بخشنامه، دستورالعمل، تغییر تشکیلات، تغییر ضرایب، جداول حقوقی و طبقه‌بندی مشاغل و افزایش مبنای حقوقی، اعطای مجوز هرنوع استخدام و به‌کارگیری نیرو و همچنین مصوبات هیأت‌های امناء و نظایر آن در دستگاههای اجرائی مشمول ماده (29) قانون برنامه ششم توسعه و</w:t>
      </w:r>
      <w:r w:rsidR="000013B0" w:rsidRPr="00425DB9">
        <w:rPr>
          <w:rFonts w:cs="B Traffic"/>
          <w:b/>
          <w:bCs/>
          <w:color w:val="000000" w:themeColor="text1"/>
          <w:spacing w:val="-2"/>
          <w:sz w:val="24"/>
          <w:szCs w:val="24"/>
          <w:rtl/>
        </w:rPr>
        <w:t xml:space="preserve"> </w:t>
      </w:r>
      <w:r w:rsidR="000013B0" w:rsidRPr="00425DB9">
        <w:rPr>
          <w:rFonts w:cs="B Traffic" w:hint="cs"/>
          <w:b/>
          <w:bCs/>
          <w:color w:val="000000" w:themeColor="text1"/>
          <w:spacing w:val="-2"/>
          <w:sz w:val="24"/>
          <w:szCs w:val="24"/>
          <w:rtl/>
        </w:rPr>
        <w:t>همچنین</w:t>
      </w:r>
      <w:r w:rsidR="000013B0" w:rsidRPr="00425DB9">
        <w:rPr>
          <w:rFonts w:cs="B Traffic"/>
          <w:b/>
          <w:bCs/>
          <w:color w:val="000000" w:themeColor="text1"/>
          <w:spacing w:val="-2"/>
          <w:sz w:val="24"/>
          <w:szCs w:val="24"/>
          <w:rtl/>
        </w:rPr>
        <w:t xml:space="preserve"> </w:t>
      </w:r>
      <w:r w:rsidR="000013B0" w:rsidRPr="00425DB9">
        <w:rPr>
          <w:rFonts w:cs="B Traffic" w:hint="cs"/>
          <w:b/>
          <w:bCs/>
          <w:color w:val="000000" w:themeColor="text1"/>
          <w:spacing w:val="-2"/>
          <w:sz w:val="24"/>
          <w:szCs w:val="24"/>
          <w:rtl/>
        </w:rPr>
        <w:t>وزارت</w:t>
      </w:r>
      <w:r w:rsidR="000013B0" w:rsidRPr="00425DB9">
        <w:rPr>
          <w:rFonts w:cs="B Traffic"/>
          <w:b/>
          <w:bCs/>
          <w:color w:val="000000" w:themeColor="text1"/>
          <w:spacing w:val="-2"/>
          <w:sz w:val="24"/>
          <w:szCs w:val="24"/>
          <w:rtl/>
        </w:rPr>
        <w:t xml:space="preserve"> </w:t>
      </w:r>
      <w:r w:rsidR="000013B0" w:rsidRPr="00425DB9">
        <w:rPr>
          <w:rFonts w:cs="B Traffic" w:hint="cs"/>
          <w:b/>
          <w:bCs/>
          <w:color w:val="000000" w:themeColor="text1"/>
          <w:spacing w:val="-2"/>
          <w:sz w:val="24"/>
          <w:szCs w:val="24"/>
          <w:rtl/>
        </w:rPr>
        <w:t>اطلاعات</w:t>
      </w:r>
      <w:r w:rsidR="000013B0" w:rsidRPr="00425DB9">
        <w:rPr>
          <w:rFonts w:cs="B Traffic"/>
          <w:b/>
          <w:bCs/>
          <w:color w:val="000000" w:themeColor="text1"/>
          <w:spacing w:val="-2"/>
          <w:sz w:val="24"/>
          <w:szCs w:val="24"/>
          <w:rtl/>
        </w:rPr>
        <w:t xml:space="preserve"> </w:t>
      </w:r>
      <w:r w:rsidR="000013B0" w:rsidRPr="00425DB9">
        <w:rPr>
          <w:rFonts w:cs="B Traffic" w:hint="cs"/>
          <w:b/>
          <w:bCs/>
          <w:color w:val="000000" w:themeColor="text1"/>
          <w:spacing w:val="-2"/>
          <w:sz w:val="24"/>
          <w:szCs w:val="24"/>
          <w:rtl/>
        </w:rPr>
        <w:t>و</w:t>
      </w:r>
      <w:r w:rsidR="000013B0" w:rsidRPr="00425DB9">
        <w:rPr>
          <w:rFonts w:cs="B Traffic"/>
          <w:b/>
          <w:bCs/>
          <w:color w:val="000000" w:themeColor="text1"/>
          <w:spacing w:val="-2"/>
          <w:sz w:val="24"/>
          <w:szCs w:val="24"/>
          <w:rtl/>
        </w:rPr>
        <w:t xml:space="preserve"> </w:t>
      </w:r>
      <w:r w:rsidR="000013B0" w:rsidRPr="00425DB9">
        <w:rPr>
          <w:rFonts w:cs="B Traffic" w:hint="cs"/>
          <w:b/>
          <w:bCs/>
          <w:color w:val="000000" w:themeColor="text1"/>
          <w:spacing w:val="-2"/>
          <w:sz w:val="24"/>
          <w:szCs w:val="24"/>
          <w:rtl/>
        </w:rPr>
        <w:t>سازمان</w:t>
      </w:r>
      <w:r w:rsidR="000013B0" w:rsidRPr="00425DB9">
        <w:rPr>
          <w:rFonts w:cs="B Traffic"/>
          <w:b/>
          <w:bCs/>
          <w:color w:val="000000" w:themeColor="text1"/>
          <w:spacing w:val="-2"/>
          <w:sz w:val="24"/>
          <w:szCs w:val="24"/>
          <w:rtl/>
        </w:rPr>
        <w:t xml:space="preserve"> </w:t>
      </w:r>
      <w:r w:rsidR="000013B0" w:rsidRPr="00425DB9">
        <w:rPr>
          <w:rFonts w:cs="B Traffic" w:hint="cs"/>
          <w:b/>
          <w:bCs/>
          <w:color w:val="000000" w:themeColor="text1"/>
          <w:spacing w:val="-2"/>
          <w:sz w:val="24"/>
          <w:szCs w:val="24"/>
          <w:rtl/>
        </w:rPr>
        <w:t>انرژی</w:t>
      </w:r>
      <w:r w:rsidR="000013B0" w:rsidRPr="00425DB9">
        <w:rPr>
          <w:rFonts w:cs="B Traffic"/>
          <w:b/>
          <w:bCs/>
          <w:color w:val="000000" w:themeColor="text1"/>
          <w:spacing w:val="-2"/>
          <w:sz w:val="24"/>
          <w:szCs w:val="24"/>
          <w:rtl/>
        </w:rPr>
        <w:t xml:space="preserve"> </w:t>
      </w:r>
      <w:r w:rsidR="000013B0" w:rsidRPr="00425DB9">
        <w:rPr>
          <w:rFonts w:cs="B Traffic" w:hint="cs"/>
          <w:b/>
          <w:bCs/>
          <w:color w:val="000000" w:themeColor="text1"/>
          <w:spacing w:val="-2"/>
          <w:sz w:val="24"/>
          <w:szCs w:val="24"/>
          <w:rtl/>
        </w:rPr>
        <w:t xml:space="preserve">اتمی (به استثنای مشمولین قانون کار جمهوری اسلامی ایران)و دستگاههای اجرائی مشمول ماده (1) قانون احکام دائمی برنامه‌های توسعه‌ کشور، منوط به تأمین اعتبارات مورد نیاز و رعایت ترتیبات مندرج در ماده(74) قانون مدیریت خدمات کشوری و بند (ج) ماده (7) قانون برنامه ششم توسعه کشور (اخذ مجوز مکتوب از سازمان برنامه و بودجه کشور) می‌باشند. </w:t>
      </w:r>
    </w:p>
    <w:p w:rsidR="000013B0" w:rsidRPr="00425DB9" w:rsidRDefault="00425DB9" w:rsidP="00FE5274">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6- </w:t>
      </w:r>
      <w:r w:rsidR="000013B0" w:rsidRPr="00425DB9">
        <w:rPr>
          <w:rFonts w:cs="B Traffic"/>
          <w:b/>
          <w:bCs/>
          <w:color w:val="000000" w:themeColor="text1"/>
          <w:spacing w:val="-2"/>
          <w:sz w:val="24"/>
          <w:szCs w:val="24"/>
          <w:rtl/>
        </w:rPr>
        <w:t xml:space="preserve">پاداش پايان‌خدمت موضوع قانون پرداخت پاداش پايان‌خدمت و بخشي از هزينه‌هاي ضروري به كاركنان دولت مصوب </w:t>
      </w:r>
      <w:r w:rsidR="000013B0" w:rsidRPr="00425DB9">
        <w:rPr>
          <w:rFonts w:cs="B Traffic" w:hint="cs"/>
          <w:b/>
          <w:bCs/>
          <w:color w:val="000000" w:themeColor="text1"/>
          <w:spacing w:val="-2"/>
          <w:sz w:val="24"/>
          <w:szCs w:val="24"/>
          <w:rtl/>
        </w:rPr>
        <w:t xml:space="preserve">26/2/1375 </w:t>
      </w:r>
      <w:r w:rsidR="000013B0" w:rsidRPr="00425DB9">
        <w:rPr>
          <w:rFonts w:cs="B Traffic"/>
          <w:b/>
          <w:bCs/>
          <w:color w:val="000000" w:themeColor="text1"/>
          <w:spacing w:val="-2"/>
          <w:sz w:val="24"/>
          <w:szCs w:val="24"/>
          <w:rtl/>
        </w:rPr>
        <w:t>با اصلاحات و الحاقات بعدي</w:t>
      </w:r>
      <w:r w:rsidR="000013B0" w:rsidRPr="00425DB9">
        <w:rPr>
          <w:rFonts w:cs="B Traffic" w:hint="cs"/>
          <w:b/>
          <w:bCs/>
          <w:color w:val="000000" w:themeColor="text1"/>
          <w:spacing w:val="-2"/>
          <w:sz w:val="24"/>
          <w:szCs w:val="24"/>
          <w:rtl/>
        </w:rPr>
        <w:t xml:space="preserve">، پاداش پایان خدمت کارکنان مشمول ماده (107) قانون مدیریت خدمات کشوری با احتساب فوق‌العاده بند (10) ماده (68) قانون مذکور و تفاوت تطبیق </w:t>
      </w:r>
      <w:r w:rsidR="000013B0" w:rsidRPr="00425DB9">
        <w:rPr>
          <w:rFonts w:cs="B Traffic"/>
          <w:b/>
          <w:bCs/>
          <w:color w:val="000000" w:themeColor="text1"/>
          <w:spacing w:val="-2"/>
          <w:sz w:val="24"/>
          <w:szCs w:val="24"/>
          <w:rtl/>
        </w:rPr>
        <w:t xml:space="preserve">و پاداش‌هاي مشابه به مقامات، رؤسا، مديران و كاركنان كليه دستگاههاي اجرائي </w:t>
      </w:r>
      <w:r w:rsidR="000013B0" w:rsidRPr="00425DB9">
        <w:rPr>
          <w:rFonts w:cs="B Traffic"/>
          <w:b/>
          <w:bCs/>
          <w:color w:val="000000" w:themeColor="text1"/>
          <w:spacing w:val="-2"/>
          <w:sz w:val="24"/>
          <w:szCs w:val="24"/>
          <w:rtl/>
        </w:rPr>
        <w:lastRenderedPageBreak/>
        <w:t xml:space="preserve">موضوع ماده (۲۹) قانون برنامه ششم توسعه و همچنين وزارت اطلاعات، نيروهاي مسلح و سازمان انرژي اتمي حداكثر معادل هفت برابر حداقل حقوق و مزاياي </w:t>
      </w:r>
      <w:r w:rsidR="000013B0" w:rsidRPr="00425DB9">
        <w:rPr>
          <w:rFonts w:cs="B Traffic" w:hint="cs"/>
          <w:b/>
          <w:bCs/>
          <w:color w:val="000000" w:themeColor="text1"/>
          <w:spacing w:val="-2"/>
          <w:sz w:val="24"/>
          <w:szCs w:val="24"/>
          <w:rtl/>
        </w:rPr>
        <w:t xml:space="preserve">شاغلین </w:t>
      </w:r>
      <w:r w:rsidR="000013B0" w:rsidRPr="00425DB9">
        <w:rPr>
          <w:rFonts w:cs="B Traffic"/>
          <w:b/>
          <w:bCs/>
          <w:color w:val="000000" w:themeColor="text1"/>
          <w:spacing w:val="-2"/>
          <w:sz w:val="24"/>
          <w:szCs w:val="24"/>
          <w:rtl/>
        </w:rPr>
        <w:t xml:space="preserve">موضوع </w:t>
      </w:r>
      <w:r w:rsidR="000013B0" w:rsidRPr="00425DB9">
        <w:rPr>
          <w:rFonts w:cs="B Traffic" w:hint="cs"/>
          <w:b/>
          <w:bCs/>
          <w:color w:val="000000" w:themeColor="text1"/>
          <w:spacing w:val="-2"/>
          <w:sz w:val="24"/>
          <w:szCs w:val="24"/>
          <w:rtl/>
        </w:rPr>
        <w:t>جزء (2) این بند،</w:t>
      </w:r>
      <w:r w:rsidR="000013B0" w:rsidRPr="00425DB9">
        <w:rPr>
          <w:rFonts w:ascii="Cambria" w:hAnsi="Cambria" w:cs="Cambria" w:hint="cs"/>
          <w:b/>
          <w:bCs/>
          <w:color w:val="000000" w:themeColor="text1"/>
          <w:spacing w:val="-2"/>
          <w:sz w:val="24"/>
          <w:szCs w:val="24"/>
          <w:rtl/>
        </w:rPr>
        <w:t> </w:t>
      </w:r>
      <w:r w:rsidR="000013B0" w:rsidRPr="00425DB9">
        <w:rPr>
          <w:rFonts w:cs="B Traffic" w:hint="cs"/>
          <w:b/>
          <w:bCs/>
          <w:color w:val="000000" w:themeColor="text1"/>
          <w:spacing w:val="-2"/>
          <w:sz w:val="24"/>
          <w:szCs w:val="24"/>
          <w:rtl/>
        </w:rPr>
        <w:t>در</w:t>
      </w:r>
      <w:r w:rsidR="000013B0" w:rsidRPr="00425DB9">
        <w:rPr>
          <w:rFonts w:cs="B Traffic"/>
          <w:b/>
          <w:bCs/>
          <w:color w:val="000000" w:themeColor="text1"/>
          <w:spacing w:val="-2"/>
          <w:sz w:val="24"/>
          <w:szCs w:val="24"/>
          <w:rtl/>
        </w:rPr>
        <w:t xml:space="preserve"> </w:t>
      </w:r>
      <w:r w:rsidR="000013B0" w:rsidRPr="00425DB9">
        <w:rPr>
          <w:rFonts w:cs="B Traffic" w:hint="cs"/>
          <w:b/>
          <w:bCs/>
          <w:color w:val="000000" w:themeColor="text1"/>
          <w:spacing w:val="-2"/>
          <w:sz w:val="24"/>
          <w:szCs w:val="24"/>
          <w:rtl/>
        </w:rPr>
        <w:t>ازاي</w:t>
      </w:r>
      <w:r w:rsidR="000013B0" w:rsidRPr="00425DB9">
        <w:rPr>
          <w:rFonts w:cs="B Traffic"/>
          <w:b/>
          <w:bCs/>
          <w:color w:val="000000" w:themeColor="text1"/>
          <w:spacing w:val="-2"/>
          <w:sz w:val="24"/>
          <w:szCs w:val="24"/>
          <w:rtl/>
        </w:rPr>
        <w:t xml:space="preserve"> </w:t>
      </w:r>
      <w:r w:rsidR="000013B0" w:rsidRPr="00425DB9">
        <w:rPr>
          <w:rFonts w:cs="B Traffic" w:hint="cs"/>
          <w:b/>
          <w:bCs/>
          <w:color w:val="000000" w:themeColor="text1"/>
          <w:spacing w:val="-2"/>
          <w:sz w:val="24"/>
          <w:szCs w:val="24"/>
          <w:rtl/>
        </w:rPr>
        <w:t>هر</w:t>
      </w:r>
      <w:r w:rsidR="000013B0" w:rsidRPr="00425DB9">
        <w:rPr>
          <w:rFonts w:cs="B Traffic"/>
          <w:b/>
          <w:bCs/>
          <w:color w:val="000000" w:themeColor="text1"/>
          <w:spacing w:val="-2"/>
          <w:sz w:val="24"/>
          <w:szCs w:val="24"/>
          <w:rtl/>
        </w:rPr>
        <w:t xml:space="preserve"> </w:t>
      </w:r>
      <w:r w:rsidR="000013B0" w:rsidRPr="00425DB9">
        <w:rPr>
          <w:rFonts w:cs="B Traffic" w:hint="cs"/>
          <w:b/>
          <w:bCs/>
          <w:color w:val="000000" w:themeColor="text1"/>
          <w:spacing w:val="-2"/>
          <w:sz w:val="24"/>
          <w:szCs w:val="24"/>
          <w:rtl/>
        </w:rPr>
        <w:t>سال</w:t>
      </w:r>
      <w:r w:rsidR="000013B0" w:rsidRPr="00425DB9">
        <w:rPr>
          <w:rFonts w:cs="B Traffic"/>
          <w:b/>
          <w:bCs/>
          <w:color w:val="000000" w:themeColor="text1"/>
          <w:spacing w:val="-2"/>
          <w:sz w:val="24"/>
          <w:szCs w:val="24"/>
          <w:rtl/>
        </w:rPr>
        <w:t xml:space="preserve"> </w:t>
      </w:r>
      <w:r w:rsidR="000013B0" w:rsidRPr="00425DB9">
        <w:rPr>
          <w:rFonts w:cs="B Traffic" w:hint="cs"/>
          <w:b/>
          <w:bCs/>
          <w:color w:val="000000" w:themeColor="text1"/>
          <w:spacing w:val="-2"/>
          <w:sz w:val="24"/>
          <w:szCs w:val="24"/>
          <w:rtl/>
        </w:rPr>
        <w:t>خدمت</w:t>
      </w:r>
      <w:r w:rsidR="00FE5274" w:rsidRPr="00425DB9">
        <w:rPr>
          <w:rFonts w:cs="B Traffic" w:hint="cs"/>
          <w:b/>
          <w:bCs/>
          <w:color w:val="000000" w:themeColor="text1"/>
          <w:spacing w:val="-2"/>
          <w:sz w:val="24"/>
          <w:szCs w:val="24"/>
          <w:rtl/>
        </w:rPr>
        <w:t xml:space="preserve"> حداکثر</w:t>
      </w:r>
      <w:r w:rsidR="000013B0" w:rsidRPr="00425DB9">
        <w:rPr>
          <w:rFonts w:cs="B Traffic"/>
          <w:b/>
          <w:bCs/>
          <w:color w:val="000000" w:themeColor="text1"/>
          <w:spacing w:val="-2"/>
          <w:sz w:val="24"/>
          <w:szCs w:val="24"/>
          <w:rtl/>
        </w:rPr>
        <w:t xml:space="preserve"> </w:t>
      </w:r>
      <w:r w:rsidR="000013B0" w:rsidRPr="00425DB9">
        <w:rPr>
          <w:rFonts w:cs="B Traffic" w:hint="cs"/>
          <w:b/>
          <w:bCs/>
          <w:color w:val="000000" w:themeColor="text1"/>
          <w:spacing w:val="-2"/>
          <w:sz w:val="24"/>
          <w:szCs w:val="24"/>
          <w:rtl/>
        </w:rPr>
        <w:t>تا</w:t>
      </w:r>
      <w:r w:rsidR="000013B0" w:rsidRPr="00425DB9">
        <w:rPr>
          <w:rFonts w:cs="B Traffic"/>
          <w:b/>
          <w:bCs/>
          <w:color w:val="000000" w:themeColor="text1"/>
          <w:spacing w:val="-2"/>
          <w:sz w:val="24"/>
          <w:szCs w:val="24"/>
          <w:rtl/>
        </w:rPr>
        <w:t xml:space="preserve"> </w:t>
      </w:r>
      <w:r w:rsidR="000013B0" w:rsidRPr="00425DB9">
        <w:rPr>
          <w:rFonts w:cs="B Traffic" w:hint="cs"/>
          <w:b/>
          <w:bCs/>
          <w:color w:val="000000" w:themeColor="text1"/>
          <w:spacing w:val="-2"/>
          <w:sz w:val="24"/>
          <w:szCs w:val="24"/>
          <w:rtl/>
        </w:rPr>
        <w:t>سي‌سال</w:t>
      </w:r>
      <w:r w:rsidR="00FE5274" w:rsidRPr="00425DB9">
        <w:rPr>
          <w:rFonts w:cs="B Traffic" w:hint="cs"/>
          <w:b/>
          <w:bCs/>
          <w:color w:val="000000" w:themeColor="text1"/>
          <w:spacing w:val="-2"/>
          <w:sz w:val="24"/>
          <w:szCs w:val="24"/>
          <w:rtl/>
        </w:rPr>
        <w:t xml:space="preserve"> و</w:t>
      </w:r>
      <w:r w:rsidR="0045141A" w:rsidRPr="00425DB9">
        <w:rPr>
          <w:rFonts w:cs="B Traffic" w:hint="cs"/>
          <w:b/>
          <w:bCs/>
          <w:color w:val="000000" w:themeColor="text1"/>
          <w:spacing w:val="-2"/>
          <w:sz w:val="24"/>
          <w:szCs w:val="24"/>
          <w:rtl/>
        </w:rPr>
        <w:t xml:space="preserve"> تا سقف چهار میلیارد و هفتصد و بیست میلیون(000/000/720/4) ریال</w:t>
      </w:r>
      <w:r w:rsidR="000013B0" w:rsidRPr="00425DB9">
        <w:rPr>
          <w:rFonts w:cs="B Traffic"/>
          <w:b/>
          <w:bCs/>
          <w:color w:val="000000" w:themeColor="text1"/>
          <w:spacing w:val="-2"/>
          <w:sz w:val="24"/>
          <w:szCs w:val="24"/>
          <w:rtl/>
        </w:rPr>
        <w:t xml:space="preserve"> </w:t>
      </w:r>
      <w:r w:rsidR="000013B0" w:rsidRPr="00425DB9">
        <w:rPr>
          <w:rFonts w:cs="B Traffic" w:hint="cs"/>
          <w:b/>
          <w:bCs/>
          <w:color w:val="000000" w:themeColor="text1"/>
          <w:spacing w:val="-2"/>
          <w:sz w:val="24"/>
          <w:szCs w:val="24"/>
          <w:rtl/>
        </w:rPr>
        <w:t>خواهد</w:t>
      </w:r>
      <w:r w:rsidR="000013B0" w:rsidRPr="00425DB9">
        <w:rPr>
          <w:rFonts w:cs="B Traffic"/>
          <w:b/>
          <w:bCs/>
          <w:color w:val="000000" w:themeColor="text1"/>
          <w:spacing w:val="-2"/>
          <w:sz w:val="24"/>
          <w:szCs w:val="24"/>
          <w:rtl/>
        </w:rPr>
        <w:t xml:space="preserve"> </w:t>
      </w:r>
      <w:r w:rsidR="000013B0" w:rsidRPr="00425DB9">
        <w:rPr>
          <w:rFonts w:cs="B Traffic" w:hint="cs"/>
          <w:b/>
          <w:bCs/>
          <w:color w:val="000000" w:themeColor="text1"/>
          <w:spacing w:val="-2"/>
          <w:sz w:val="24"/>
          <w:szCs w:val="24"/>
          <w:rtl/>
        </w:rPr>
        <w:t>بود</w:t>
      </w:r>
      <w:r w:rsidR="0045141A" w:rsidRPr="00425DB9">
        <w:rPr>
          <w:rFonts w:cs="B Traffic"/>
          <w:b/>
          <w:bCs/>
          <w:color w:val="000000" w:themeColor="text1"/>
          <w:spacing w:val="-2"/>
          <w:sz w:val="24"/>
          <w:szCs w:val="24"/>
          <w:rtl/>
        </w:rPr>
        <w:t xml:space="preserve">. </w:t>
      </w:r>
    </w:p>
    <w:p w:rsidR="00645121" w:rsidRPr="00425DB9" w:rsidRDefault="00645121" w:rsidP="00645121">
      <w:pPr>
        <w:spacing w:after="160" w:line="259"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جزءالحاقی- سقف ناخالص حقوق و مزایای مستمر و غیر مستمر(مجموع دریافتی) گروههای مختلف حقوق</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بگیر در دستگاههای اجرائی موضوع ماده(29) قانون برنامه ششم توسعه و همچنین نیروهای مسلح، وزارت اطلاعات و سازمان انرژی اتمی(به استثنای مشمولین قانون کار جمهوری اسلامی ایران) از قبیل کارکنان کشوری و لشکری، اعضای هیئت علمی دانشگاهها و موسسات آموزش</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عالی و پژوهشی و قضات در کلیه مناطق کشور برای سال 1400، از (21) برابر حداقل حقوق مصوب شورای حقوق و دستمزد به(15) برابر حداقل حقوق و دستمزد موضوع ماده(76) قانون مدیریت خدمات کشوری کاهش می</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یابد.</w:t>
      </w:r>
    </w:p>
    <w:p w:rsidR="001955F0" w:rsidRDefault="00780116" w:rsidP="0045141A">
      <w:pPr>
        <w:spacing w:line="288" w:lineRule="auto"/>
        <w:ind w:firstLine="567"/>
        <w:rPr>
          <w:rFonts w:cs="B Traffic"/>
          <w:b/>
          <w:bCs/>
          <w:color w:val="000000" w:themeColor="text1"/>
          <w:spacing w:val="-2"/>
          <w:sz w:val="24"/>
          <w:szCs w:val="24"/>
          <w:rtl/>
        </w:rPr>
      </w:pPr>
      <w:r w:rsidRPr="0023203B">
        <w:rPr>
          <w:rFonts w:cs="B Traffic" w:hint="cs"/>
          <w:b/>
          <w:bCs/>
          <w:color w:val="000000" w:themeColor="text1"/>
          <w:spacing w:val="-2"/>
          <w:sz w:val="24"/>
          <w:szCs w:val="24"/>
          <w:rtl/>
        </w:rPr>
        <w:t>ب-</w:t>
      </w:r>
    </w:p>
    <w:p w:rsidR="0045141A" w:rsidRPr="00425DB9" w:rsidRDefault="001955F0" w:rsidP="0045141A">
      <w:pPr>
        <w:spacing w:line="288" w:lineRule="auto"/>
        <w:ind w:firstLine="567"/>
        <w:rPr>
          <w:rFonts w:cs="B Traffic"/>
          <w:b/>
          <w:bCs/>
          <w:color w:val="000000" w:themeColor="text1"/>
          <w:spacing w:val="-2"/>
          <w:sz w:val="24"/>
          <w:szCs w:val="24"/>
          <w:rtl/>
        </w:rPr>
      </w:pPr>
      <w:r>
        <w:rPr>
          <w:rFonts w:cs="B Traffic" w:hint="cs"/>
          <w:b/>
          <w:bCs/>
          <w:color w:val="000000" w:themeColor="text1"/>
          <w:spacing w:val="-2"/>
          <w:sz w:val="24"/>
          <w:szCs w:val="24"/>
          <w:rtl/>
        </w:rPr>
        <w:t>1-</w:t>
      </w:r>
      <w:r w:rsidR="00780116" w:rsidRPr="00425DB9">
        <w:rPr>
          <w:rFonts w:cs="B Traffic" w:hint="cs"/>
          <w:b/>
          <w:bCs/>
          <w:color w:val="000000" w:themeColor="text1"/>
          <w:spacing w:val="-2"/>
          <w:sz w:val="24"/>
          <w:szCs w:val="24"/>
          <w:rtl/>
        </w:rPr>
        <w:t xml:space="preserve"> </w:t>
      </w:r>
      <w:r w:rsidR="00780116" w:rsidRPr="007E2054">
        <w:rPr>
          <w:rFonts w:cs="B Traffic" w:hint="cs"/>
          <w:b/>
          <w:bCs/>
          <w:color w:val="000000" w:themeColor="text1"/>
          <w:spacing w:val="-2"/>
          <w:sz w:val="24"/>
          <w:szCs w:val="24"/>
          <w:rtl/>
        </w:rPr>
        <w:t xml:space="preserve">استانداران موظفند به منظور تكميل يا احداث مجتمع‌هاي اداري شهرستان‌ها، پيشنهاد فروش ساختمان‌هاي ملكي دستگاههاي اجرائي زيرمجموعه قوه مجريه مستقر در شهرستان‌هاي استان را به استثناي انفال و موارد مندرج در اصل هشتاد و سوم (83) قانون اساسي با رعايت قوانين و مقررات مربوطه به شوراي برنامه‌ريزي و توسعه استان ارائه نماید. دستگاه اجرائی مربوطه  پس از  تصویب موضوع در شورا مکلف به فروش اموال مذکور و واریز درآمد حاصله به رديف درآمد عمومي 210201 اين قانون نزد خزانه‌داري كل‌ كشور </w:t>
      </w:r>
      <w:r w:rsidR="0045141A" w:rsidRPr="007E2054">
        <w:rPr>
          <w:rFonts w:cs="B Traffic" w:hint="cs"/>
          <w:b/>
          <w:bCs/>
          <w:color w:val="000000" w:themeColor="text1"/>
          <w:spacing w:val="-2"/>
          <w:sz w:val="24"/>
          <w:szCs w:val="24"/>
          <w:rtl/>
        </w:rPr>
        <w:t>است</w:t>
      </w:r>
      <w:r w:rsidR="0045141A" w:rsidRPr="00425DB9">
        <w:rPr>
          <w:rFonts w:cs="B Traffic" w:hint="cs"/>
          <w:b/>
          <w:bCs/>
          <w:color w:val="000000" w:themeColor="text1"/>
          <w:spacing w:val="-2"/>
          <w:sz w:val="24"/>
          <w:szCs w:val="24"/>
          <w:rtl/>
        </w:rPr>
        <w:t xml:space="preserve">. درآمد حاصله پس از مبادله موافقتنامه، صرف تکمیل یا احداث مجتمع اداری همان شهرستان‌ها مي‌شود. </w:t>
      </w:r>
    </w:p>
    <w:p w:rsidR="0045141A" w:rsidRPr="00425DB9" w:rsidRDefault="0045141A" w:rsidP="0045141A">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شمول اين حكم درمورد دستگاههاي زير نظر مقام معظم رهبري منوط به إذن ايشان است.</w:t>
      </w:r>
    </w:p>
    <w:p w:rsidR="001955F0" w:rsidRPr="00425DB9" w:rsidRDefault="001955F0" w:rsidP="001955F0">
      <w:pPr>
        <w:tabs>
          <w:tab w:val="left" w:pos="662"/>
        </w:tabs>
        <w:spacing w:after="160" w:line="259" w:lineRule="auto"/>
        <w:ind w:left="-46" w:right="-142"/>
        <w:jc w:val="left"/>
        <w:rPr>
          <w:rFonts w:cs="B Traffic"/>
          <w:b/>
          <w:bCs/>
          <w:color w:val="000000" w:themeColor="text1"/>
          <w:spacing w:val="-2"/>
          <w:sz w:val="24"/>
          <w:szCs w:val="24"/>
          <w:rtl/>
        </w:rPr>
      </w:pPr>
      <w:r w:rsidRPr="00425DB9">
        <w:rPr>
          <w:rFonts w:cs="B Traffic" w:hint="cs"/>
          <w:b/>
          <w:bCs/>
          <w:color w:val="000000" w:themeColor="text1"/>
          <w:spacing w:val="-2"/>
          <w:sz w:val="24"/>
          <w:szCs w:val="24"/>
          <w:rtl/>
        </w:rPr>
        <w:t>2- به دستگاههای اجرایی زیرمجموعه قوه مجریه در شهرستان ها اجازه داده می شود با پیشنهاد استاندار و تایید شورای برنامه ریزی استان نسبت به تهاتر املاک و ساختمان های ملکی خویش با املاک و اموال غیر منقول شهرداری ها با قیمت کارشناسی برای احداث مجتمع های اداری شهرستان اقدام کند.</w:t>
      </w:r>
    </w:p>
    <w:p w:rsidR="0045141A" w:rsidRPr="00425DB9" w:rsidRDefault="0045141A" w:rsidP="0045141A">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ج-  </w:t>
      </w:r>
    </w:p>
    <w:p w:rsidR="0045141A" w:rsidRPr="00425DB9" w:rsidRDefault="0045141A" w:rsidP="00342807">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1- دستگاههای اجرائی موضوع ماده (۲۹) قانون برنامه ششم توسعه</w:t>
      </w:r>
      <w:r w:rsidR="00342807" w:rsidRPr="00425DB9">
        <w:rPr>
          <w:rFonts w:cs="B Traffic" w:hint="cs"/>
          <w:b/>
          <w:bCs/>
          <w:color w:val="000000" w:themeColor="text1"/>
          <w:spacing w:val="-2"/>
          <w:sz w:val="24"/>
          <w:szCs w:val="24"/>
          <w:rtl/>
        </w:rPr>
        <w:t xml:space="preserve"> باستثنای اماکن نیروهای مسلح، وزارت اطلاعات و انرژی اتمی</w:t>
      </w:r>
      <w:r w:rsidRPr="00425DB9">
        <w:rPr>
          <w:rFonts w:cs="B Traffic" w:hint="cs"/>
          <w:b/>
          <w:bCs/>
          <w:color w:val="000000" w:themeColor="text1"/>
          <w:spacing w:val="-2"/>
          <w:sz w:val="24"/>
          <w:szCs w:val="24"/>
          <w:rtl/>
        </w:rPr>
        <w:t xml:space="preserve"> مکلفند ا</w:t>
      </w:r>
      <w:r w:rsidR="00342807" w:rsidRPr="00425DB9">
        <w:rPr>
          <w:rFonts w:cs="B Traffic" w:hint="cs"/>
          <w:b/>
          <w:bCs/>
          <w:color w:val="000000" w:themeColor="text1"/>
          <w:spacing w:val="-2"/>
          <w:sz w:val="24"/>
          <w:szCs w:val="24"/>
          <w:rtl/>
        </w:rPr>
        <w:t xml:space="preserve">طلاعات ساختمان‌ها، فضاهای اداری و غیراداری، املاک و </w:t>
      </w:r>
      <w:r w:rsidRPr="00425DB9">
        <w:rPr>
          <w:rFonts w:cs="B Traffic" w:hint="cs"/>
          <w:b/>
          <w:bCs/>
          <w:color w:val="000000" w:themeColor="text1"/>
          <w:spacing w:val="-2"/>
          <w:sz w:val="24"/>
          <w:szCs w:val="24"/>
          <w:rtl/>
        </w:rPr>
        <w:lastRenderedPageBreak/>
        <w:t xml:space="preserve">سایر اموال و دارایی‌های غیرمنقول از جمله انفال در اختیار خود (اعم از دارای سند مالکیت و یا فاقد سند مالکیت، اجاره‌ای، وقفی) </w:t>
      </w:r>
      <w:r w:rsidR="00342807" w:rsidRPr="00425DB9">
        <w:rPr>
          <w:rFonts w:cs="B Traffic" w:hint="cs"/>
          <w:b/>
          <w:bCs/>
          <w:color w:val="000000" w:themeColor="text1"/>
          <w:spacing w:val="-2"/>
          <w:sz w:val="24"/>
          <w:szCs w:val="24"/>
          <w:rtl/>
        </w:rPr>
        <w:t xml:space="preserve">را تا انتهای اردیبهشت ماه سال 1400 </w:t>
      </w:r>
      <w:r w:rsidRPr="00425DB9">
        <w:rPr>
          <w:rFonts w:cs="B Traffic" w:hint="cs"/>
          <w:b/>
          <w:bCs/>
          <w:color w:val="000000" w:themeColor="text1"/>
          <w:spacing w:val="-2"/>
          <w:sz w:val="24"/>
          <w:szCs w:val="24"/>
          <w:rtl/>
        </w:rPr>
        <w:t xml:space="preserve">در سامانه جامع اموال دستگاههای اجرائی (سادا) ثبت و تکمیل نمایند. استانداران </w:t>
      </w:r>
      <w:r w:rsidR="00342807" w:rsidRPr="00425DB9">
        <w:rPr>
          <w:rFonts w:cs="B Traffic" w:hint="cs"/>
          <w:b/>
          <w:bCs/>
          <w:color w:val="000000" w:themeColor="text1"/>
          <w:spacing w:val="-2"/>
          <w:sz w:val="24"/>
          <w:szCs w:val="24"/>
          <w:rtl/>
        </w:rPr>
        <w:t>بر</w:t>
      </w:r>
      <w:r w:rsidRPr="00425DB9">
        <w:rPr>
          <w:rFonts w:cs="B Traffic" w:hint="cs"/>
          <w:b/>
          <w:bCs/>
          <w:color w:val="000000" w:themeColor="text1"/>
          <w:spacing w:val="-2"/>
          <w:sz w:val="24"/>
          <w:szCs w:val="24"/>
          <w:rtl/>
        </w:rPr>
        <w:t xml:space="preserve"> به ثبت، تکمیل و صحت</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سنجی اطلاعات استانی نظارت می</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نمایند</w:t>
      </w:r>
      <w:r w:rsidR="00342807" w:rsidRPr="00425DB9">
        <w:rPr>
          <w:rFonts w:cs="B Traffic" w:hint="cs"/>
          <w:b/>
          <w:bCs/>
          <w:color w:val="000000" w:themeColor="text1"/>
          <w:spacing w:val="-2"/>
          <w:sz w:val="24"/>
          <w:szCs w:val="24"/>
          <w:rtl/>
        </w:rPr>
        <w:t>.</w:t>
      </w:r>
    </w:p>
    <w:p w:rsidR="00342807" w:rsidRPr="00425DB9" w:rsidRDefault="00342807" w:rsidP="0045141A">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پرداخت هرگونه اعتبارات از جمله طرح های تعمیرات اساسی و ماشین آلات و تجهیزات، هزینه آب و برق در سال 1400 و همچنین هر گونه پرداخت برای تجهیز، نگهداری و سایر هزینه ها از محل درآمدهای اختصاصی، سایر م</w:t>
      </w:r>
      <w:r w:rsidR="00C02D99" w:rsidRPr="00425DB9">
        <w:rPr>
          <w:rFonts w:cs="B Traffic" w:hint="cs"/>
          <w:b/>
          <w:bCs/>
          <w:color w:val="000000" w:themeColor="text1"/>
          <w:spacing w:val="-2"/>
          <w:sz w:val="24"/>
          <w:szCs w:val="24"/>
          <w:rtl/>
        </w:rPr>
        <w:t>نابع و یا اعتبارات و منابع شرکته</w:t>
      </w:r>
      <w:r w:rsidRPr="00425DB9">
        <w:rPr>
          <w:rFonts w:cs="B Traffic" w:hint="cs"/>
          <w:b/>
          <w:bCs/>
          <w:color w:val="000000" w:themeColor="text1"/>
          <w:spacing w:val="-2"/>
          <w:sz w:val="24"/>
          <w:szCs w:val="24"/>
          <w:rtl/>
        </w:rPr>
        <w:t>ای دولتی برای موارد ثبت نشده در سامانه سادا ممنوع است.</w:t>
      </w:r>
    </w:p>
    <w:p w:rsidR="00342807" w:rsidRPr="00425DB9" w:rsidRDefault="00342807" w:rsidP="00342807">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عدم اجرای این بند توسط کارکنان دستگاهها به منزله تصرف در اموال و وجوه دولتی است.</w:t>
      </w:r>
    </w:p>
    <w:p w:rsidR="00342807" w:rsidRPr="00425DB9" w:rsidRDefault="00342807" w:rsidP="0045141A">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وزارت امور اقتصادی و دارائی مجاز است راساً نسبت به شناسائی املاک و اراضی دولتی</w:t>
      </w:r>
      <w:r w:rsidR="00C02D99" w:rsidRPr="00425DB9">
        <w:rPr>
          <w:rFonts w:cs="B Traffic" w:hint="cs"/>
          <w:b/>
          <w:bCs/>
          <w:color w:val="000000" w:themeColor="text1"/>
          <w:spacing w:val="-2"/>
          <w:sz w:val="24"/>
          <w:szCs w:val="24"/>
          <w:rtl/>
        </w:rPr>
        <w:t xml:space="preserve"> اقدام و با همکاری سازمان ثبت</w:t>
      </w:r>
      <w:r w:rsidRPr="00425DB9">
        <w:rPr>
          <w:rFonts w:cs="B Traffic" w:hint="cs"/>
          <w:b/>
          <w:bCs/>
          <w:color w:val="000000" w:themeColor="text1"/>
          <w:spacing w:val="-2"/>
          <w:sz w:val="24"/>
          <w:szCs w:val="24"/>
          <w:rtl/>
        </w:rPr>
        <w:t xml:space="preserve"> اسناد و املاک کشور چنانچه تا پایان شهریور ماه</w:t>
      </w:r>
      <w:r w:rsidR="00DD601F" w:rsidRPr="00425DB9">
        <w:rPr>
          <w:rFonts w:cs="B Traffic" w:hint="cs"/>
          <w:b/>
          <w:bCs/>
          <w:color w:val="000000" w:themeColor="text1"/>
          <w:spacing w:val="-2"/>
          <w:sz w:val="24"/>
          <w:szCs w:val="24"/>
          <w:rtl/>
        </w:rPr>
        <w:t xml:space="preserve"> سال</w:t>
      </w:r>
      <w:r w:rsidRPr="00425DB9">
        <w:rPr>
          <w:rFonts w:cs="B Traffic" w:hint="cs"/>
          <w:b/>
          <w:bCs/>
          <w:color w:val="000000" w:themeColor="text1"/>
          <w:spacing w:val="-2"/>
          <w:sz w:val="24"/>
          <w:szCs w:val="24"/>
          <w:rtl/>
        </w:rPr>
        <w:t xml:space="preserve"> 1400 در سامانه ساد</w:t>
      </w:r>
      <w:r w:rsidR="00DD601F" w:rsidRPr="00425DB9">
        <w:rPr>
          <w:rFonts w:cs="B Traffic" w:hint="cs"/>
          <w:b/>
          <w:bCs/>
          <w:color w:val="000000" w:themeColor="text1"/>
          <w:spacing w:val="-2"/>
          <w:sz w:val="24"/>
          <w:szCs w:val="24"/>
          <w:rtl/>
        </w:rPr>
        <w:t>ا ثبت نشود نسبت به اصلاح سند مال</w:t>
      </w:r>
      <w:r w:rsidR="009C2ADC" w:rsidRPr="00425DB9">
        <w:rPr>
          <w:rFonts w:cs="B Traffic" w:hint="cs"/>
          <w:b/>
          <w:bCs/>
          <w:color w:val="000000" w:themeColor="text1"/>
          <w:spacing w:val="-2"/>
          <w:sz w:val="24"/>
          <w:szCs w:val="24"/>
          <w:rtl/>
        </w:rPr>
        <w:t>کیت و یا مستند سازی آن به نام</w:t>
      </w:r>
      <w:r w:rsidRPr="00425DB9">
        <w:rPr>
          <w:rFonts w:cs="B Traffic" w:hint="cs"/>
          <w:b/>
          <w:bCs/>
          <w:color w:val="000000" w:themeColor="text1"/>
          <w:spacing w:val="-2"/>
          <w:sz w:val="24"/>
          <w:szCs w:val="24"/>
          <w:rtl/>
        </w:rPr>
        <w:t xml:space="preserve"> دولت جمهوری اسلامی ایران اقدام نماید. وزارت امور اقتصادی و دارائی مکلف است در مقاطع شش ماهه نسبت به گزارش برآورد ارزش مجموع اموال و دارائی های غیرمنقول ثبت شده در سامانه سادا و دستگاه های بهره بردار آنها به سازمان برنامه و بودجه کشور و کمیسیون برنامه و بودجه</w:t>
      </w:r>
      <w:r w:rsidR="007F6687" w:rsidRPr="00425DB9">
        <w:rPr>
          <w:rFonts w:cs="B Traffic" w:hint="cs"/>
          <w:b/>
          <w:bCs/>
          <w:color w:val="000000" w:themeColor="text1"/>
          <w:spacing w:val="-2"/>
          <w:sz w:val="24"/>
          <w:szCs w:val="24"/>
          <w:rtl/>
        </w:rPr>
        <w:t xml:space="preserve"> و محاسبات</w:t>
      </w:r>
      <w:r w:rsidRPr="00425DB9">
        <w:rPr>
          <w:rFonts w:cs="B Traffic" w:hint="cs"/>
          <w:b/>
          <w:bCs/>
          <w:color w:val="000000" w:themeColor="text1"/>
          <w:spacing w:val="-2"/>
          <w:sz w:val="24"/>
          <w:szCs w:val="24"/>
          <w:rtl/>
        </w:rPr>
        <w:t xml:space="preserve"> مجلس شورای اسلامی ارائه نماید.</w:t>
      </w:r>
    </w:p>
    <w:p w:rsidR="0045141A" w:rsidRPr="00425DB9" w:rsidRDefault="0045141A" w:rsidP="0045141A">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2- دستگاههای اجرائی دارای سامانه املاک و اراضی مکان محور از جمله سازمان نقشه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برداری، سازمان جغرافیایی نیروهای مسلح،  وزارت جهاد کشاورزی، شرکتها و سازمان‌های تابعه وزارت نیرو سازمان ثبت اسناد واملاک کشور سازمان ملی زمین و مسکن، شهرداری‌ها و پست جمهوری اسلامی ایران مکلف به همکاری با وزارت امور اقتصادی و دارایی برای تبادل اطلاعات به صورت الکترونیکی و رایگان با سامانه مذکور هستند.</w:t>
      </w:r>
    </w:p>
    <w:p w:rsidR="0045141A" w:rsidRPr="00425DB9" w:rsidRDefault="0045141A" w:rsidP="0045141A">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3- وزارت امور اقتصادی و دارایی مجاز است رأساً نسبت به شناسایی املاک واراضی دولتی اقدام و با همکاری سازمان ثبت اسناد و املاک کشور نسبت به اصلاح سند مالکیت و یا مستندسازی آن به نام دولت جمهوری اسلامی ایران اقدام نماید.</w:t>
      </w:r>
    </w:p>
    <w:p w:rsidR="0045141A" w:rsidRPr="00425DB9" w:rsidRDefault="0045141A" w:rsidP="0045141A">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آیین</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نامه اجرائی این بند به پیشنهاد وزارت امور اقتصادی ودارایی به تصویب هیأت وزیران می</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رسد.</w:t>
      </w:r>
    </w:p>
    <w:p w:rsidR="00780116" w:rsidRPr="00425DB9" w:rsidRDefault="00780116" w:rsidP="0023203B">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 xml:space="preserve">د- </w:t>
      </w:r>
    </w:p>
    <w:p w:rsidR="0045141A" w:rsidRPr="00425DB9" w:rsidRDefault="001E1DC6" w:rsidP="001E1DC6">
      <w:pPr>
        <w:spacing w:line="288" w:lineRule="auto"/>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1</w:t>
      </w:r>
      <w:r w:rsidR="00780116" w:rsidRPr="00425DB9">
        <w:rPr>
          <w:rFonts w:cs="B Traffic" w:hint="cs"/>
          <w:b/>
          <w:bCs/>
          <w:color w:val="000000" w:themeColor="text1"/>
          <w:spacing w:val="-2"/>
          <w:sz w:val="24"/>
          <w:szCs w:val="24"/>
          <w:rtl/>
        </w:rPr>
        <w:t>- در اجرای بند (پ) ماده (10) قانون برنامه ششم توسعه، به وزارت امور ا</w:t>
      </w:r>
      <w:r w:rsidRPr="00425DB9">
        <w:rPr>
          <w:rFonts w:cs="B Traffic" w:hint="cs"/>
          <w:b/>
          <w:bCs/>
          <w:color w:val="000000" w:themeColor="text1"/>
          <w:spacing w:val="-2"/>
          <w:sz w:val="24"/>
          <w:szCs w:val="24"/>
          <w:rtl/>
        </w:rPr>
        <w:t>قتصادی و دارایی اجازه داده</w:t>
      </w:r>
      <w:r w:rsidR="00780116" w:rsidRPr="00425DB9">
        <w:rPr>
          <w:rFonts w:cs="B Traffic" w:hint="cs"/>
          <w:b/>
          <w:bCs/>
          <w:color w:val="000000" w:themeColor="text1"/>
          <w:spacing w:val="-2"/>
          <w:sz w:val="24"/>
          <w:szCs w:val="24"/>
          <w:rtl/>
        </w:rPr>
        <w:t xml:space="preserve"> میشود نسبت به مولدسازی دارایی‌های دولت </w:t>
      </w:r>
      <w:r w:rsidR="00780116" w:rsidRPr="00425DB9">
        <w:rPr>
          <w:rFonts w:cs="B Traffic"/>
          <w:b/>
          <w:bCs/>
          <w:color w:val="000000" w:themeColor="text1"/>
          <w:spacing w:val="-2"/>
          <w:sz w:val="24"/>
          <w:szCs w:val="24"/>
        </w:rPr>
        <w:t xml:space="preserve"> </w:t>
      </w:r>
      <w:r w:rsidR="00780116" w:rsidRPr="00425DB9">
        <w:rPr>
          <w:rFonts w:cs="B Traffic" w:hint="cs"/>
          <w:b/>
          <w:bCs/>
          <w:color w:val="000000" w:themeColor="text1"/>
          <w:spacing w:val="-2"/>
          <w:sz w:val="24"/>
          <w:szCs w:val="24"/>
          <w:rtl/>
        </w:rPr>
        <w:t>در اختیار دستگاههای اجرائی موضوع ماده (5) قانون مدیریت خدمات کشوری تا سقف بیست هزار میلیارد (20.000.000.000.000) ریال با استفاده از انتشار انواع اوراق مالی اسلامی خارج از سقف اوراق مالی اسلامی دولت، اجاره بلندمدت حداکثر ده</w:t>
      </w:r>
      <w:r w:rsidR="00780116" w:rsidRPr="00425DB9">
        <w:rPr>
          <w:rFonts w:cs="B Traffic"/>
          <w:b/>
          <w:bCs/>
          <w:color w:val="000000" w:themeColor="text1"/>
          <w:spacing w:val="-2"/>
          <w:sz w:val="24"/>
          <w:szCs w:val="24"/>
          <w:rtl/>
        </w:rPr>
        <w:softHyphen/>
      </w:r>
      <w:r w:rsidR="00780116" w:rsidRPr="00425DB9">
        <w:rPr>
          <w:rFonts w:cs="B Traffic" w:hint="cs"/>
          <w:b/>
          <w:bCs/>
          <w:color w:val="000000" w:themeColor="text1"/>
          <w:spacing w:val="-2"/>
          <w:sz w:val="24"/>
          <w:szCs w:val="24"/>
          <w:rtl/>
        </w:rPr>
        <w:t>ساله ، توثیق با تشخیص و مجوز وزیر امور اقتصادی و دارایی اقدام و وجوه حاصله را به ردیف درآمدی 210220 واریز نماید. انفال و اموال موضوع اصل هشتاد وسوم (83)  قانون اساسی از این موضوع مستثنی می‌باشند.</w:t>
      </w:r>
      <w:r w:rsidR="00780116" w:rsidRPr="00425DB9">
        <w:rPr>
          <w:rFonts w:cs="B Traffic"/>
          <w:b/>
          <w:bCs/>
          <w:color w:val="000000" w:themeColor="text1"/>
          <w:spacing w:val="-2"/>
          <w:sz w:val="24"/>
          <w:szCs w:val="24"/>
          <w:rtl/>
        </w:rPr>
        <w:t xml:space="preserve"> </w:t>
      </w:r>
      <w:r w:rsidR="0045141A" w:rsidRPr="00425DB9">
        <w:rPr>
          <w:rFonts w:cs="B Traffic" w:hint="cs"/>
          <w:b/>
          <w:bCs/>
          <w:color w:val="000000" w:themeColor="text1"/>
          <w:spacing w:val="-2"/>
          <w:sz w:val="24"/>
          <w:szCs w:val="24"/>
          <w:rtl/>
        </w:rPr>
        <w:t>استانداران و دستگاههای اجرائی می</w:t>
      </w:r>
      <w:r w:rsidR="0045141A" w:rsidRPr="00425DB9">
        <w:rPr>
          <w:rFonts w:cs="B Traffic"/>
          <w:b/>
          <w:bCs/>
          <w:color w:val="000000" w:themeColor="text1"/>
          <w:spacing w:val="-2"/>
          <w:sz w:val="24"/>
          <w:szCs w:val="24"/>
          <w:rtl/>
        </w:rPr>
        <w:softHyphen/>
      </w:r>
      <w:r w:rsidR="0045141A" w:rsidRPr="00425DB9">
        <w:rPr>
          <w:rFonts w:cs="B Traffic" w:hint="cs"/>
          <w:b/>
          <w:bCs/>
          <w:color w:val="000000" w:themeColor="text1"/>
          <w:spacing w:val="-2"/>
          <w:sz w:val="24"/>
          <w:szCs w:val="24"/>
          <w:rtl/>
        </w:rPr>
        <w:t>توانند نسبت به ارائه پیشنهاد مولدسازی دارایی‌های دولت به وزارت امور اقتصادی و دارایی اقدام نمایند.</w:t>
      </w:r>
    </w:p>
    <w:p w:rsidR="0045141A" w:rsidRPr="00425DB9" w:rsidRDefault="0045141A" w:rsidP="001E1DC6">
      <w:pPr>
        <w:spacing w:line="288" w:lineRule="auto"/>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شرکتهای دولتی درخصوص اموالی که از منابع داخلی شرکت خریداری نموده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اند، می</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توانند با تصویب مجمع عمومی شرکت و با مجوز وزیر امور اقتصادی و دارایی به شیوه‌های مذکور مولدسازی نمایند.</w:t>
      </w:r>
    </w:p>
    <w:p w:rsidR="00780116" w:rsidRPr="00425DB9" w:rsidRDefault="0023203B" w:rsidP="0023203B">
      <w:pPr>
        <w:spacing w:line="288" w:lineRule="auto"/>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2</w:t>
      </w:r>
      <w:r w:rsidR="00780116" w:rsidRPr="00425DB9">
        <w:rPr>
          <w:rFonts w:cs="B Traffic" w:hint="cs"/>
          <w:b/>
          <w:bCs/>
          <w:color w:val="000000" w:themeColor="text1"/>
          <w:spacing w:val="-2"/>
          <w:sz w:val="24"/>
          <w:szCs w:val="24"/>
          <w:rtl/>
        </w:rPr>
        <w:t>- به وزارت امور اقتصادی و دارایی اجازه داده می‌شود تا سقف یکصد و هفتاد و شش هزار میلیارد (176.000.000.000.000) ریال از اموال و دارایی‌های منقول و غیرمنقول و حقوق مالی مازاد دولت جمهوری اسلامی ایران (به استثنای انفال و موارد مندرج در اصل هشتادوسوم(83)  قانون اساسی) را بدون رعایت تشریفات مربوط به تصویب هیأت وزیران با رعایت قوانین و مقررات از طریق حراج عمومی در بورس املاک و مسکن و یا از طریق مزایده عمومی در سامانه تدارکات الکترونیک دولت با رعایت قانون تجارت الکترونیکی مصوب 17/10/1382 با اصلاحات و الحاقات بعدی و نیز مقررات تعیین</w:t>
      </w:r>
      <w:r w:rsidR="00780116" w:rsidRPr="00425DB9">
        <w:rPr>
          <w:rFonts w:cs="B Traffic"/>
          <w:b/>
          <w:bCs/>
          <w:color w:val="000000" w:themeColor="text1"/>
          <w:spacing w:val="-2"/>
          <w:sz w:val="24"/>
          <w:szCs w:val="24"/>
          <w:rtl/>
        </w:rPr>
        <w:softHyphen/>
      </w:r>
      <w:r w:rsidR="00780116" w:rsidRPr="00425DB9">
        <w:rPr>
          <w:rFonts w:cs="B Traffic" w:hint="cs"/>
          <w:b/>
          <w:bCs/>
          <w:color w:val="000000" w:themeColor="text1"/>
          <w:spacing w:val="-2"/>
          <w:sz w:val="24"/>
          <w:szCs w:val="24"/>
          <w:rtl/>
        </w:rPr>
        <w:t>شده در قانون برگزاری مناقصات مصوب 25/1/1383 با اصلاحات و الحاقات بعدی به نحوی که با مزایده منطبق باشد به فروش رسانده و وجوه حاصل را به ردیف درآمدی 210221 واریز کند. استانداران و دستگاههای اجرائی مکلف به ارائه پیشنهاد فروش دارایی‌های مازاد دولت به وزارت امور اقتصادی و دارایی می</w:t>
      </w:r>
      <w:r w:rsidR="00780116" w:rsidRPr="00425DB9">
        <w:rPr>
          <w:rFonts w:cs="B Traffic"/>
          <w:b/>
          <w:bCs/>
          <w:color w:val="000000" w:themeColor="text1"/>
          <w:spacing w:val="-2"/>
          <w:sz w:val="24"/>
          <w:szCs w:val="24"/>
          <w:rtl/>
        </w:rPr>
        <w:softHyphen/>
      </w:r>
      <w:r w:rsidR="00780116" w:rsidRPr="00425DB9">
        <w:rPr>
          <w:rFonts w:cs="B Traffic" w:hint="cs"/>
          <w:b/>
          <w:bCs/>
          <w:color w:val="000000" w:themeColor="text1"/>
          <w:spacing w:val="-2"/>
          <w:sz w:val="24"/>
          <w:szCs w:val="24"/>
          <w:rtl/>
        </w:rPr>
        <w:t>باشند. قوه قضائیه مجاز است اموال و دارائی های منقول و غیرمنقول مازاد خود را بفروش برساند.</w:t>
      </w:r>
    </w:p>
    <w:p w:rsidR="001E1DC6" w:rsidRPr="00425DB9" w:rsidRDefault="001E1DC6" w:rsidP="00B76C7E">
      <w:pPr>
        <w:spacing w:after="160" w:line="259" w:lineRule="auto"/>
        <w:ind w:left="95"/>
        <w:contextualSpacing/>
        <w:jc w:val="left"/>
        <w:rPr>
          <w:rFonts w:cs="B Traffic"/>
          <w:b/>
          <w:bCs/>
          <w:color w:val="000000" w:themeColor="text1"/>
          <w:spacing w:val="-2"/>
          <w:sz w:val="24"/>
          <w:szCs w:val="24"/>
        </w:rPr>
      </w:pPr>
      <w:r w:rsidRPr="00425DB9">
        <w:rPr>
          <w:rFonts w:cs="B Traffic" w:hint="cs"/>
          <w:b/>
          <w:bCs/>
          <w:color w:val="000000" w:themeColor="text1"/>
          <w:spacing w:val="-2"/>
          <w:sz w:val="24"/>
          <w:szCs w:val="24"/>
          <w:rtl/>
        </w:rPr>
        <w:t>دولت موظف است</w:t>
      </w:r>
      <w:r w:rsidR="00B76C7E" w:rsidRPr="00425DB9">
        <w:rPr>
          <w:rFonts w:cs="B Traffic" w:hint="cs"/>
          <w:b/>
          <w:bCs/>
          <w:color w:val="000000" w:themeColor="text1"/>
          <w:spacing w:val="-2"/>
          <w:sz w:val="24"/>
          <w:szCs w:val="24"/>
          <w:rtl/>
        </w:rPr>
        <w:t xml:space="preserve"> تا سقف مبلغ پانصد میلیارد (000/000/000/500) ریال</w:t>
      </w:r>
      <w:r w:rsidRPr="00425DB9">
        <w:rPr>
          <w:rFonts w:cs="B Traffic" w:hint="cs"/>
          <w:b/>
          <w:bCs/>
          <w:color w:val="000000" w:themeColor="text1"/>
          <w:spacing w:val="-2"/>
          <w:sz w:val="24"/>
          <w:szCs w:val="24"/>
          <w:rtl/>
        </w:rPr>
        <w:t xml:space="preserve"> </w:t>
      </w:r>
      <w:r w:rsidR="00EC5B0C" w:rsidRPr="00425DB9">
        <w:rPr>
          <w:rFonts w:cs="B Traffic" w:hint="cs"/>
          <w:b/>
          <w:bCs/>
          <w:color w:val="000000" w:themeColor="text1"/>
          <w:spacing w:val="-2"/>
          <w:sz w:val="24"/>
          <w:szCs w:val="24"/>
          <w:rtl/>
        </w:rPr>
        <w:t>بصورت</w:t>
      </w:r>
      <w:r w:rsidRPr="00425DB9">
        <w:rPr>
          <w:rFonts w:cs="B Traffic" w:hint="cs"/>
          <w:b/>
          <w:bCs/>
          <w:color w:val="000000" w:themeColor="text1"/>
          <w:spacing w:val="-2"/>
          <w:sz w:val="24"/>
          <w:szCs w:val="24"/>
          <w:rtl/>
        </w:rPr>
        <w:t xml:space="preserve"> ماهانه</w:t>
      </w:r>
      <w:r w:rsidR="00EC5B0C" w:rsidRPr="00425DB9">
        <w:rPr>
          <w:rFonts w:cs="B Traffic" w:hint="cs"/>
          <w:b/>
          <w:bCs/>
          <w:color w:val="000000" w:themeColor="text1"/>
          <w:spacing w:val="-2"/>
          <w:sz w:val="24"/>
          <w:szCs w:val="24"/>
          <w:rtl/>
        </w:rPr>
        <w:t xml:space="preserve"> از محل منابع این بند،</w:t>
      </w:r>
      <w:r w:rsidRPr="00425DB9">
        <w:rPr>
          <w:rFonts w:cs="B Traffic" w:hint="cs"/>
          <w:b/>
          <w:bCs/>
          <w:color w:val="000000" w:themeColor="text1"/>
          <w:spacing w:val="-2"/>
          <w:sz w:val="24"/>
          <w:szCs w:val="24"/>
          <w:rtl/>
        </w:rPr>
        <w:t xml:space="preserve"> به دانشجویان روزانه دوره دکتری دانشگاه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های دولتی</w:t>
      </w:r>
      <w:r w:rsidR="00B76C7E" w:rsidRPr="00425DB9">
        <w:rPr>
          <w:rFonts w:cs="B Traffic" w:hint="cs"/>
          <w:b/>
          <w:bCs/>
          <w:color w:val="000000" w:themeColor="text1"/>
          <w:spacing w:val="-2"/>
          <w:sz w:val="24"/>
          <w:szCs w:val="24"/>
          <w:rtl/>
        </w:rPr>
        <w:t>، پژوهانه</w:t>
      </w:r>
      <w:r w:rsidR="00B76C7E" w:rsidRPr="00425DB9">
        <w:rPr>
          <w:rFonts w:cs="B Traffic"/>
          <w:b/>
          <w:bCs/>
          <w:color w:val="000000" w:themeColor="text1"/>
          <w:spacing w:val="-2"/>
          <w:sz w:val="24"/>
          <w:szCs w:val="24"/>
          <w:rtl/>
        </w:rPr>
        <w:softHyphen/>
      </w:r>
      <w:r w:rsidR="00B76C7E" w:rsidRPr="00425DB9">
        <w:rPr>
          <w:rFonts w:cs="B Traffic" w:hint="cs"/>
          <w:b/>
          <w:bCs/>
          <w:color w:val="000000" w:themeColor="text1"/>
          <w:spacing w:val="-2"/>
          <w:sz w:val="24"/>
          <w:szCs w:val="24"/>
          <w:rtl/>
        </w:rPr>
        <w:t xml:space="preserve"> را</w:t>
      </w:r>
      <w:r w:rsidRPr="00425DB9">
        <w:rPr>
          <w:rFonts w:cs="B Traffic" w:hint="cs"/>
          <w:b/>
          <w:bCs/>
          <w:color w:val="000000" w:themeColor="text1"/>
          <w:spacing w:val="-2"/>
          <w:sz w:val="24"/>
          <w:szCs w:val="24"/>
          <w:rtl/>
        </w:rPr>
        <w:t xml:space="preserve"> </w:t>
      </w:r>
      <w:r w:rsidR="00B76C7E" w:rsidRPr="00425DB9">
        <w:rPr>
          <w:rFonts w:cs="B Traffic" w:hint="cs"/>
          <w:b/>
          <w:bCs/>
          <w:color w:val="000000" w:themeColor="text1"/>
          <w:spacing w:val="-2"/>
          <w:sz w:val="24"/>
          <w:szCs w:val="24"/>
          <w:rtl/>
        </w:rPr>
        <w:t>پرداخت نماید.</w:t>
      </w:r>
    </w:p>
    <w:p w:rsidR="0045141A" w:rsidRPr="00425DB9" w:rsidRDefault="0045141A" w:rsidP="0045141A">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3- سازمان برنامه و بودجه کشور موظف است پس از اطمینان از وصول ردیف‌های درآمدی مذکور معادل وجوه واریزی را از محل ردیف 47 - 530000 جدول شماره (9) این  قانون، به همان دستگاه اجرائی / استانی وصول کننده منابع، بابت اعتبارات هزینه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 xml:space="preserve">ای و طرحهای تملک دارایی‌های سرمایه‌ای </w:t>
      </w:r>
      <w:r w:rsidRPr="00425DB9">
        <w:rPr>
          <w:rFonts w:cs="B Traffic" w:hint="cs"/>
          <w:b/>
          <w:bCs/>
          <w:color w:val="000000" w:themeColor="text1"/>
          <w:spacing w:val="-2"/>
          <w:sz w:val="24"/>
          <w:szCs w:val="24"/>
          <w:rtl/>
        </w:rPr>
        <w:lastRenderedPageBreak/>
        <w:t>نیمه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تمام پیوست شماره (1) قانون، طرحهای استانی، کمک به تأمین مسکن کارکنان دستگاههای اجرائی و مجتمع‌های اداری نیمه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تمام شهرستان و استان اختصاص دهد.</w:t>
      </w:r>
    </w:p>
    <w:p w:rsidR="006D2777" w:rsidRPr="00425DB9" w:rsidRDefault="000068EB" w:rsidP="000068EB">
      <w:pPr>
        <w:spacing w:line="288" w:lineRule="auto"/>
        <w:ind w:firstLine="95"/>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w:t>
      </w:r>
      <w:r w:rsidR="006D2777" w:rsidRPr="00425DB9">
        <w:rPr>
          <w:rFonts w:cs="B Traffic" w:hint="cs"/>
          <w:b/>
          <w:bCs/>
          <w:color w:val="000000" w:themeColor="text1"/>
          <w:spacing w:val="-2"/>
          <w:sz w:val="24"/>
          <w:szCs w:val="24"/>
          <w:rtl/>
        </w:rPr>
        <w:t xml:space="preserve"> </w:t>
      </w:r>
    </w:p>
    <w:p w:rsidR="006D2777" w:rsidRPr="00425DB9" w:rsidRDefault="006D2777" w:rsidP="006D2777">
      <w:pPr>
        <w:tabs>
          <w:tab w:val="left" w:pos="662"/>
        </w:tabs>
        <w:spacing w:after="160" w:line="259" w:lineRule="auto"/>
        <w:ind w:left="95" w:right="-142"/>
        <w:rPr>
          <w:rFonts w:cs="B Traffic"/>
          <w:b/>
          <w:bCs/>
          <w:color w:val="000000" w:themeColor="text1"/>
          <w:spacing w:val="-2"/>
          <w:sz w:val="24"/>
          <w:szCs w:val="24"/>
          <w:rtl/>
        </w:rPr>
      </w:pPr>
      <w:r w:rsidRPr="00425DB9">
        <w:rPr>
          <w:rFonts w:cs="B Traffic" w:hint="cs"/>
          <w:b/>
          <w:bCs/>
          <w:color w:val="000000" w:themeColor="text1"/>
          <w:spacing w:val="-2"/>
          <w:sz w:val="24"/>
          <w:szCs w:val="24"/>
          <w:rtl/>
        </w:rPr>
        <w:t>به منظور تسهیل واگذاری اموال غیرمنقول دولت و شرکتهای دولتی از طریق بهادارسازی آن دارائیها، وزارت امور اقتصادی و دارائی مجاز است نسبت به تشکیل صندوق های املاک و مستغلات موضوع بند(20) ماده(1) قانون اوراق بهادار جمهوری اسلامی ایران و ایجاد زمینه معاملات واحدهای این صندوق ها و واگذاری تمام یا بخشی از مالکیت صندوق های مذکور از طریق یکی از بورس های تحت نظارت بانک مرکزی و سازمان بورس و اوراق بهادار اقدام نماید.</w:t>
      </w:r>
    </w:p>
    <w:p w:rsidR="0045141A" w:rsidRPr="00425DB9" w:rsidRDefault="0045141A" w:rsidP="0045141A">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آیین نامه اجرائی این بند به پیشنهاد وزارت امور اقتصادی و دارایی به تصویب هیأت وزیران می‌رسد.</w:t>
      </w:r>
    </w:p>
    <w:p w:rsidR="0045141A" w:rsidRPr="00425DB9" w:rsidRDefault="0045141A" w:rsidP="0045141A">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ه‍- كليه پرداخت‌هاي مشابه حقوق و دستمزد مانند حق‌التدريس، حق‌الزحمه، ساعتي، حق نظارت و پاداش شوراهاي حل اختلاف، هزينه اجتناب‌ناپذير محسوب مي‌شود و بايد به صورت ماهانه پرداخت شود.</w:t>
      </w:r>
    </w:p>
    <w:p w:rsidR="0045141A" w:rsidRPr="00425DB9" w:rsidRDefault="0045141A" w:rsidP="00D73BF7">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و- شوراي برنامه‌ريزي و توسعه استان‌ها مکلفند </w:t>
      </w:r>
      <w:r w:rsidR="00D73BF7" w:rsidRPr="00425DB9">
        <w:rPr>
          <w:rFonts w:cs="B Traffic" w:hint="cs"/>
          <w:b/>
          <w:bCs/>
          <w:color w:val="000000" w:themeColor="text1"/>
          <w:spacing w:val="-2"/>
          <w:sz w:val="24"/>
          <w:szCs w:val="24"/>
          <w:rtl/>
        </w:rPr>
        <w:t xml:space="preserve">تا </w:t>
      </w:r>
      <w:r w:rsidRPr="00425DB9">
        <w:rPr>
          <w:rFonts w:cs="B Traffic" w:hint="cs"/>
          <w:b/>
          <w:bCs/>
          <w:color w:val="000000" w:themeColor="text1"/>
          <w:spacing w:val="-2"/>
          <w:sz w:val="24"/>
          <w:szCs w:val="24"/>
          <w:rtl/>
        </w:rPr>
        <w:t>پنج‌درصد‌ (5%) از اعتبارات تملك دارايي‌های سرمايه‌اي استان موضوع جدول (1-10) این قانون را براي احداث، تكميل، بازسازي و تجهيز رده‌هاي انتظامي با اولويت پاسگاهها و كلانتري‌ها هزينه كنند.</w:t>
      </w:r>
    </w:p>
    <w:p w:rsidR="00EE7F30" w:rsidRPr="00425DB9" w:rsidRDefault="00EE7F30" w:rsidP="000068EB">
      <w:pPr>
        <w:tabs>
          <w:tab w:val="left" w:pos="662"/>
        </w:tabs>
        <w:spacing w:after="160" w:line="259" w:lineRule="auto"/>
        <w:ind w:left="-46" w:right="-142"/>
        <w:jc w:val="left"/>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w:t>
      </w:r>
      <w:r w:rsidR="000068EB" w:rsidRPr="00425DB9">
        <w:rPr>
          <w:rFonts w:cs="B Traffic" w:hint="cs"/>
          <w:b/>
          <w:bCs/>
          <w:color w:val="000000" w:themeColor="text1"/>
          <w:spacing w:val="-2"/>
          <w:sz w:val="24"/>
          <w:szCs w:val="24"/>
          <w:rtl/>
        </w:rPr>
        <w:t>1</w:t>
      </w:r>
      <w:r w:rsidRPr="00425DB9">
        <w:rPr>
          <w:rFonts w:cs="B Traffic" w:hint="cs"/>
          <w:b/>
          <w:bCs/>
          <w:color w:val="000000" w:themeColor="text1"/>
          <w:spacing w:val="-2"/>
          <w:sz w:val="24"/>
          <w:szCs w:val="24"/>
          <w:rtl/>
        </w:rPr>
        <w:t>-</w:t>
      </w:r>
    </w:p>
    <w:p w:rsidR="00EE7F30" w:rsidRPr="00425DB9" w:rsidRDefault="00EE7F30" w:rsidP="00EE7F30">
      <w:pPr>
        <w:tabs>
          <w:tab w:val="left" w:pos="662"/>
        </w:tabs>
        <w:spacing w:after="160" w:line="259" w:lineRule="auto"/>
        <w:ind w:left="-46" w:right="-142"/>
        <w:jc w:val="left"/>
        <w:rPr>
          <w:rFonts w:cs="B Traffic"/>
          <w:b/>
          <w:bCs/>
          <w:color w:val="000000" w:themeColor="text1"/>
          <w:spacing w:val="-2"/>
          <w:sz w:val="24"/>
          <w:szCs w:val="24"/>
          <w:rtl/>
        </w:rPr>
      </w:pPr>
      <w:r w:rsidRPr="00425DB9">
        <w:rPr>
          <w:rFonts w:cs="B Traffic" w:hint="cs"/>
          <w:b/>
          <w:bCs/>
          <w:color w:val="000000" w:themeColor="text1"/>
          <w:spacing w:val="-2"/>
          <w:sz w:val="24"/>
          <w:szCs w:val="24"/>
          <w:rtl/>
        </w:rPr>
        <w:t>صدور اجازه تخصیص اعتبار دستگاههای و پرداخت حقوق کارکنان/ مدیران دستگاهها درسال 1400، منوط به احراز انجام تکالیف مندرج در ماده(29) قانون برنامه ششم توسعه است. هرگونه اقدام برخلاف این بند به منزله تصرف غیرقانونی در وجوه دولتی است.</w:t>
      </w:r>
    </w:p>
    <w:p w:rsidR="00EE7F30" w:rsidRPr="00425DB9" w:rsidRDefault="00EE7F30" w:rsidP="000068EB">
      <w:pPr>
        <w:tabs>
          <w:tab w:val="left" w:pos="662"/>
        </w:tabs>
        <w:spacing w:after="160" w:line="259" w:lineRule="auto"/>
        <w:ind w:left="-46" w:right="-142"/>
        <w:jc w:val="left"/>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w:t>
      </w:r>
      <w:r w:rsidR="000068EB" w:rsidRPr="00425DB9">
        <w:rPr>
          <w:rFonts w:cs="B Traffic" w:hint="cs"/>
          <w:b/>
          <w:bCs/>
          <w:color w:val="000000" w:themeColor="text1"/>
          <w:spacing w:val="-2"/>
          <w:sz w:val="24"/>
          <w:szCs w:val="24"/>
          <w:rtl/>
        </w:rPr>
        <w:t>2</w:t>
      </w:r>
      <w:r w:rsidRPr="00425DB9">
        <w:rPr>
          <w:rFonts w:cs="B Traffic" w:hint="cs"/>
          <w:b/>
          <w:bCs/>
          <w:color w:val="000000" w:themeColor="text1"/>
          <w:spacing w:val="-2"/>
          <w:sz w:val="24"/>
          <w:szCs w:val="24"/>
          <w:rtl/>
        </w:rPr>
        <w:t>-</w:t>
      </w:r>
    </w:p>
    <w:p w:rsidR="00EE7F30" w:rsidRPr="00425DB9" w:rsidRDefault="00EE7F30" w:rsidP="00EE7F30">
      <w:pPr>
        <w:tabs>
          <w:tab w:val="left" w:pos="662"/>
        </w:tabs>
        <w:spacing w:after="160" w:line="259" w:lineRule="auto"/>
        <w:ind w:left="-46" w:right="-142"/>
        <w:jc w:val="left"/>
        <w:rPr>
          <w:rFonts w:cs="B Traffic"/>
          <w:b/>
          <w:bCs/>
          <w:color w:val="000000" w:themeColor="text1"/>
          <w:spacing w:val="-2"/>
          <w:sz w:val="24"/>
          <w:szCs w:val="24"/>
          <w:rtl/>
        </w:rPr>
      </w:pPr>
      <w:r w:rsidRPr="00425DB9">
        <w:rPr>
          <w:rFonts w:cs="B Traffic" w:hint="cs"/>
          <w:b/>
          <w:bCs/>
          <w:color w:val="000000" w:themeColor="text1"/>
          <w:spacing w:val="-2"/>
          <w:sz w:val="24"/>
          <w:szCs w:val="24"/>
          <w:rtl/>
        </w:rPr>
        <w:t>پرداخت حقوق و مزایای پرسنل شرکتهای آب و فاضلاب استانی و شرکت های توزیع برق استانها که به صورت مامور در شرکت مهندسی آب و فاضلاب کشور و شرکت توانیر ارائه خدمت می نمایند، از محل منابع داخلی شرکتهای استانی مذکور، بلامانع است.</w:t>
      </w:r>
    </w:p>
    <w:p w:rsidR="00B76C7E" w:rsidRPr="00425DB9" w:rsidRDefault="00B76C7E" w:rsidP="000068EB">
      <w:pPr>
        <w:bidi w:val="0"/>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بندالحاقی </w:t>
      </w:r>
      <w:r w:rsidR="000068EB" w:rsidRPr="00425DB9">
        <w:rPr>
          <w:rFonts w:cs="B Traffic" w:hint="cs"/>
          <w:b/>
          <w:bCs/>
          <w:color w:val="000000" w:themeColor="text1"/>
          <w:spacing w:val="-2"/>
          <w:sz w:val="24"/>
          <w:szCs w:val="24"/>
          <w:rtl/>
        </w:rPr>
        <w:t>3</w:t>
      </w:r>
      <w:r w:rsidRPr="00425DB9">
        <w:rPr>
          <w:rFonts w:cs="B Traffic" w:hint="cs"/>
          <w:b/>
          <w:bCs/>
          <w:color w:val="000000" w:themeColor="text1"/>
          <w:spacing w:val="-2"/>
          <w:sz w:val="24"/>
          <w:szCs w:val="24"/>
          <w:rtl/>
        </w:rPr>
        <w:t>- وزارت آموزش و پرورش مجاز است پس از  تصویب هیات امناء دانشگاه فرهنگیان نسبت به کسر حداکثر بیست درصد( 20%) از حقوق دانشجو معلمان برای امور رفاهی آنان اقدام نماید.</w:t>
      </w:r>
    </w:p>
    <w:p w:rsidR="0045141A" w:rsidRPr="00425DB9" w:rsidRDefault="0045141A" w:rsidP="0045141A">
      <w:pPr>
        <w:bidi w:val="0"/>
        <w:jc w:val="right"/>
        <w:rPr>
          <w:rFonts w:cs="B Traffic"/>
          <w:b/>
          <w:bCs/>
          <w:color w:val="000000" w:themeColor="text1"/>
          <w:spacing w:val="-2"/>
          <w:sz w:val="24"/>
          <w:szCs w:val="24"/>
        </w:rPr>
      </w:pPr>
    </w:p>
    <w:p w:rsidR="00366B9F" w:rsidRPr="00425DB9" w:rsidRDefault="00366B9F" w:rsidP="00366B9F">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تبصره13</w:t>
      </w:r>
    </w:p>
    <w:p w:rsidR="00366B9F" w:rsidRPr="00425DB9" w:rsidRDefault="00366B9F" w:rsidP="00366B9F">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اجازه داده می‌شود از محل منابع تنخواه‌گردان موضوع بند (م) ماده (28) </w:t>
      </w:r>
      <w:r w:rsidRPr="00425DB9">
        <w:rPr>
          <w:rFonts w:cs="B Traffic"/>
          <w:b/>
          <w:bCs/>
          <w:color w:val="000000" w:themeColor="text1"/>
          <w:spacing w:val="-2"/>
          <w:sz w:val="24"/>
          <w:szCs w:val="24"/>
          <w:rtl/>
        </w:rPr>
        <w:t xml:space="preserve">قانون </w:t>
      </w:r>
      <w:r w:rsidRPr="00425DB9">
        <w:rPr>
          <w:rFonts w:cs="B Traffic" w:hint="cs"/>
          <w:b/>
          <w:bCs/>
          <w:color w:val="000000" w:themeColor="text1"/>
          <w:spacing w:val="-2"/>
          <w:sz w:val="24"/>
          <w:szCs w:val="24"/>
          <w:rtl/>
        </w:rPr>
        <w:t xml:space="preserve">الحاق برخی مواد به قانون </w:t>
      </w:r>
      <w:r w:rsidRPr="00425DB9">
        <w:rPr>
          <w:rFonts w:cs="B Traffic"/>
          <w:b/>
          <w:bCs/>
          <w:color w:val="000000" w:themeColor="text1"/>
          <w:spacing w:val="-2"/>
          <w:sz w:val="24"/>
          <w:szCs w:val="24"/>
          <w:rtl/>
        </w:rPr>
        <w:t>تنظيم بخشي از مقررات مالي دولت</w:t>
      </w:r>
      <w:r w:rsidRPr="00425DB9">
        <w:rPr>
          <w:rFonts w:cs="B Traffic" w:hint="cs"/>
          <w:b/>
          <w:bCs/>
          <w:color w:val="000000" w:themeColor="text1"/>
          <w:spacing w:val="-2"/>
          <w:sz w:val="24"/>
          <w:szCs w:val="24"/>
          <w:rtl/>
        </w:rPr>
        <w:t xml:space="preserve"> (2) اقدامات زیر صورت پذیرد: </w:t>
      </w:r>
    </w:p>
    <w:p w:rsidR="007F2FC9" w:rsidRPr="00425DB9" w:rsidRDefault="000068EB" w:rsidP="000068EB">
      <w:pPr>
        <w:spacing w:line="288" w:lineRule="auto"/>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1</w:t>
      </w:r>
      <w:r w:rsidR="00366B9F" w:rsidRPr="00425DB9">
        <w:rPr>
          <w:rFonts w:cs="B Traffic" w:hint="cs"/>
          <w:b/>
          <w:bCs/>
          <w:color w:val="000000" w:themeColor="text1"/>
          <w:spacing w:val="-2"/>
          <w:sz w:val="24"/>
          <w:szCs w:val="24"/>
          <w:rtl/>
        </w:rPr>
        <w:t>- پرداخت تا مبلغ پنج هزار میلیارد (5.000.000.000.000) ریال به جمعیت هلال ‌احمر جمهوری اسلامی ایران و تا مبلغ يكهزار و هفتصد میلیارد (1.700.000.000.000) ریال به وزارت بهداشت، درمان و آموزش پزشکی در قالب اعتبارات هزینه</w:t>
      </w:r>
      <w:r w:rsidR="00C575D5" w:rsidRPr="00425DB9">
        <w:rPr>
          <w:rFonts w:cs="B Traffic" w:hint="cs"/>
          <w:b/>
          <w:bCs/>
          <w:color w:val="000000" w:themeColor="text1"/>
          <w:spacing w:val="-2"/>
          <w:sz w:val="24"/>
          <w:szCs w:val="24"/>
          <w:rtl/>
        </w:rPr>
        <w:t xml:space="preserve">‌ای و تملک دارایی‌های سرمایه‌ای </w:t>
      </w:r>
    </w:p>
    <w:p w:rsidR="00366B9F" w:rsidRPr="00425DB9" w:rsidRDefault="00366B9F" w:rsidP="000068EB">
      <w:pPr>
        <w:spacing w:line="288" w:lineRule="auto"/>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2- در اجرای جزء (1) بند (ب) ماده (32) و همچنین بند (ث) ماده (33) قانون برنامه ششم توسعه به ترتیب تا مبلغ بیست هزار میلیارد (20.000.000.000.000) ریال و تا مبلغ يكهزار و دویست میلیارد (1.200.000.000.000) ریال جهت پرداخت سهم دولت به صندوق بیمه محصولات کشاورزی به صورت نقدی و یا اسناد خزانه اسلامی. </w:t>
      </w:r>
    </w:p>
    <w:p w:rsidR="00E75507" w:rsidRPr="00425DB9" w:rsidRDefault="000068EB" w:rsidP="000068EB">
      <w:pPr>
        <w:spacing w:line="288" w:lineRule="auto"/>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3</w:t>
      </w:r>
      <w:r w:rsidR="00366B9F" w:rsidRPr="00425DB9">
        <w:rPr>
          <w:rFonts w:cs="B Traffic" w:hint="cs"/>
          <w:b/>
          <w:bCs/>
          <w:color w:val="000000" w:themeColor="text1"/>
          <w:spacing w:val="-2"/>
          <w:sz w:val="24"/>
          <w:szCs w:val="24"/>
          <w:rtl/>
        </w:rPr>
        <w:t xml:space="preserve">- </w:t>
      </w:r>
      <w:r w:rsidR="00587C14" w:rsidRPr="00425DB9">
        <w:rPr>
          <w:rFonts w:cs="B Traffic" w:hint="cs"/>
          <w:b/>
          <w:bCs/>
          <w:color w:val="000000" w:themeColor="text1"/>
          <w:spacing w:val="-2"/>
          <w:sz w:val="24"/>
          <w:szCs w:val="24"/>
          <w:rtl/>
        </w:rPr>
        <w:t>به منظور</w:t>
      </w:r>
      <w:r w:rsidR="00366B9F" w:rsidRPr="00425DB9">
        <w:rPr>
          <w:rFonts w:cs="B Traffic" w:hint="cs"/>
          <w:b/>
          <w:bCs/>
          <w:color w:val="000000" w:themeColor="text1"/>
          <w:spacing w:val="-2"/>
          <w:sz w:val="24"/>
          <w:szCs w:val="24"/>
          <w:rtl/>
        </w:rPr>
        <w:t xml:space="preserve"> پیشگیری از خسارات ناشی از جاری شدن سیلاب در شهرهای دارای مطالعات جمع آوری آبهای سطحی به نسبت پنجاه درصد(50%) آورده شهرداری و پنجاه درصد(50%) دولت تا سقف پنج هزار میلیارد (5.000.000.000.000) ریال از طریق وزارت کشور پرداخت می گردد اعتبار مذکور با پیشنهاد وزارت کشور و تائید سازمان برنامه و بودجه و تصویب هیات وزیران قابل هزینه می باشد.</w:t>
      </w:r>
    </w:p>
    <w:p w:rsidR="007F2FC9" w:rsidRPr="00425DB9" w:rsidRDefault="007F2FC9" w:rsidP="000068EB">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آئین نامه و موارد هزینه کرد این جزء با پیشنهاد وزارت کشور و تائید سازمان برنامه و بودجه کشور و تصویب هیات وزیران خواهد بود. </w:t>
      </w:r>
    </w:p>
    <w:p w:rsidR="007F2FC9" w:rsidRPr="00425DB9" w:rsidRDefault="007F2FC9" w:rsidP="007F2FC9">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4- تا مبلغ یکهزار و هفتصد و بیست میلیارد ریال به موسسه تحقیقات واکسن و سرم سازی رازی برای تولید و ارتقای کیفیت انواع واکسن های مورد نیاز انسان، دام، طیور و تا مبلغ هزار میلیارد ریال (000/000/000/000/1) ریال به سازمان جنگلها، مراتع و آبخیزداری کشور جهت پیشگیری و اطفای حریق جنگل ها و مراتع کشور در قالب اعتبارات هزینه ای و تملک دارایی های سرمایه ای و تا مبلغ هزار میلیارد ریال (000/000/000/000/1) ریال  به سازمان دامپزشکی کشور بابت مهار و کنترل بیماری های واگیر دامی و بیماری های مشترک بین انسان و دام و پایش باقیمانده های دارو، سموم، فلزات سنگین در فرآورده های خام دامی</w:t>
      </w:r>
    </w:p>
    <w:p w:rsidR="007F2FC9" w:rsidRPr="00425DB9" w:rsidRDefault="007F2FC9" w:rsidP="007F2FC9">
      <w:pPr>
        <w:bidi w:val="0"/>
        <w:jc w:val="right"/>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5- مبلغ سه هزار میلیارد(000/000/000/000/3) ریال جهت بیمه منازل مددجویان تحت پوشش کمیته امداد امام خمینی(ره) و سازمان بهزیستی کشور </w:t>
      </w:r>
    </w:p>
    <w:p w:rsidR="00780116" w:rsidRPr="00425DB9" w:rsidRDefault="00780116" w:rsidP="00780116">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تبصره 15</w:t>
      </w:r>
    </w:p>
    <w:p w:rsidR="00FA01A6" w:rsidRPr="00425DB9" w:rsidRDefault="00FA01A6" w:rsidP="00FA01A6">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 xml:space="preserve">الف- شركتهاي توليد نيروي برق حرارتي دولتي و شركتهاي برق منطقه‌اي مكلفند منابع تعيين‌شده در بودجه مصوب سالانه خود را پس از گردش خزانه به ترتيب به شركت مادرتخصصي توليد نيروي برق حرارتي و شركت توانير بابت رد ديون و يا سرمايه‌گذاري (احداث) در توسعه نيروگاه حرارتي و توسعه شبكه انتقال كشور پرداخت كنند. </w:t>
      </w:r>
    </w:p>
    <w:p w:rsidR="00FA01A6" w:rsidRPr="00425DB9" w:rsidRDefault="00FA01A6" w:rsidP="000068EB">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ب- به شركت توليد و توسعه انرژي اتمي ايران اجازه داده می</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شود معادل منابع پیش</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بینی‌شده در بودجه مصوب سالانه خود را بابت هزینه‌های بهره‌برداري به شرکت بهره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برداری نيروگاه اتمي بوشهر پرداخت كند.</w:t>
      </w:r>
    </w:p>
    <w:p w:rsidR="00780116" w:rsidRPr="00425DB9" w:rsidRDefault="00780116" w:rsidP="00626C3D">
      <w:pPr>
        <w:spacing w:line="288" w:lineRule="auto"/>
        <w:rPr>
          <w:rFonts w:cs="B Traffic"/>
          <w:b/>
          <w:bCs/>
          <w:color w:val="000000" w:themeColor="text1"/>
          <w:spacing w:val="-2"/>
          <w:sz w:val="24"/>
          <w:szCs w:val="24"/>
          <w:rtl/>
        </w:rPr>
      </w:pPr>
      <w:r w:rsidRPr="0023203B">
        <w:rPr>
          <w:rFonts w:cs="B Traffic" w:hint="cs"/>
          <w:b/>
          <w:bCs/>
          <w:color w:val="000000" w:themeColor="text1"/>
          <w:spacing w:val="-2"/>
          <w:sz w:val="24"/>
          <w:szCs w:val="24"/>
          <w:rtl/>
        </w:rPr>
        <w:t>ج-</w:t>
      </w:r>
      <w:r w:rsidRPr="00425DB9">
        <w:rPr>
          <w:rFonts w:cs="B Traffic" w:hint="cs"/>
          <w:b/>
          <w:bCs/>
          <w:color w:val="000000" w:themeColor="text1"/>
          <w:spacing w:val="-2"/>
          <w:sz w:val="24"/>
          <w:szCs w:val="24"/>
          <w:rtl/>
        </w:rPr>
        <w:t xml:space="preserve"> </w:t>
      </w:r>
      <w:r w:rsidRPr="00601D5D">
        <w:rPr>
          <w:rFonts w:cs="B Traffic" w:hint="cs"/>
          <w:b/>
          <w:bCs/>
          <w:color w:val="000000" w:themeColor="text1"/>
          <w:spacing w:val="-2"/>
          <w:sz w:val="24"/>
          <w:szCs w:val="24"/>
          <w:rtl/>
        </w:rPr>
        <w:t>شرکت تولید مواد اولیه و سوخت هسته‌ای ایران مکلف است جهت توسعه و تسریع در اجرای طرحهای تملک دارایی‌های سرمایه‌ای، مواد معدنی و محصولات جانبی همراه با مواد پرتوزا را مطابق با قوانین و مقررات به فروش رسانده و درآمد حاصل از آن را پس از کسر هزینه‌ها (شامل قیمت تمام‌شده کالا و خدمات فروش‌رفته، اداری- عمومی و توزیع و فروش) به حساب خاصی نزد خزانه‌داری کل کشور واریز کند</w:t>
      </w:r>
      <w:r w:rsidR="00626C3D" w:rsidRPr="00425DB9">
        <w:rPr>
          <w:rFonts w:cs="B Traffic" w:hint="cs"/>
          <w:b/>
          <w:bCs/>
          <w:color w:val="000000" w:themeColor="text1"/>
          <w:spacing w:val="-2"/>
          <w:sz w:val="24"/>
          <w:szCs w:val="24"/>
          <w:rtl/>
        </w:rPr>
        <w:t xml:space="preserve"> و درآمد حاصله را مطابق بودجه سالانه آن شرکت جهت سرمایه‌گذاری در طرحها و ردیفهای تملک دارايی‌های سرمایه‌ای جهت خرید کیک زرد با منشأ داخلی یا خارجی و یا تملک سهام معادن پرتوزا و شرکتهای مرتبط با چرخه سوخت براساس موافقتنامه‌های مبادله‌شده با سازمان برنامه و بودجه کشور هزینه نماید. درآمد حاصله به حساب افزایش سرمایه دولت در شرکت منظور و معاف از تقسیم سود سهام دولت و مالیات آن با نرخ صفر محاسبه می‌شود.</w:t>
      </w:r>
    </w:p>
    <w:p w:rsidR="0028039D" w:rsidRPr="00425DB9" w:rsidRDefault="00780116" w:rsidP="00174AC8">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د- به منظور اصلاح الگوی مصرف برق و گاز،</w:t>
      </w:r>
      <w:r w:rsidR="00FA7C97" w:rsidRPr="00425DB9">
        <w:rPr>
          <w:rFonts w:cs="B Traffic" w:hint="cs"/>
          <w:b/>
          <w:bCs/>
          <w:color w:val="000000" w:themeColor="text1"/>
          <w:spacing w:val="-2"/>
          <w:sz w:val="24"/>
          <w:szCs w:val="24"/>
          <w:rtl/>
        </w:rPr>
        <w:t xml:space="preserve"> دولت مکلف است از طریق شرکتهای ذیربط</w:t>
      </w:r>
      <w:r w:rsidR="001C727E" w:rsidRPr="00425DB9">
        <w:rPr>
          <w:rFonts w:cs="B Traffic" w:hint="cs"/>
          <w:b/>
          <w:bCs/>
          <w:color w:val="000000" w:themeColor="text1"/>
          <w:spacing w:val="-2"/>
          <w:sz w:val="24"/>
          <w:szCs w:val="24"/>
          <w:rtl/>
        </w:rPr>
        <w:t xml:space="preserve"> نسبت به نصب </w:t>
      </w:r>
      <w:r w:rsidR="00FA7C97" w:rsidRPr="00425DB9">
        <w:rPr>
          <w:rFonts w:cs="B Traffic" w:hint="cs"/>
          <w:b/>
          <w:bCs/>
          <w:color w:val="000000" w:themeColor="text1"/>
          <w:spacing w:val="-2"/>
          <w:sz w:val="24"/>
          <w:szCs w:val="24"/>
          <w:rtl/>
        </w:rPr>
        <w:t xml:space="preserve"> کنت</w:t>
      </w:r>
      <w:r w:rsidR="007773F7" w:rsidRPr="00425DB9">
        <w:rPr>
          <w:rFonts w:cs="B Traffic" w:hint="cs"/>
          <w:b/>
          <w:bCs/>
          <w:color w:val="000000" w:themeColor="text1"/>
          <w:spacing w:val="-2"/>
          <w:sz w:val="24"/>
          <w:szCs w:val="24"/>
          <w:rtl/>
        </w:rPr>
        <w:t>و</w:t>
      </w:r>
      <w:r w:rsidR="00FA7C97" w:rsidRPr="00425DB9">
        <w:rPr>
          <w:rFonts w:cs="B Traffic" w:hint="cs"/>
          <w:b/>
          <w:bCs/>
          <w:color w:val="000000" w:themeColor="text1"/>
          <w:spacing w:val="-2"/>
          <w:sz w:val="24"/>
          <w:szCs w:val="24"/>
          <w:rtl/>
        </w:rPr>
        <w:t xml:space="preserve">رهای هوشمند ساخت داخل برای مشترکان برق و گاز </w:t>
      </w:r>
      <w:r w:rsidRPr="00425DB9">
        <w:rPr>
          <w:rFonts w:cs="B Traffic" w:hint="cs"/>
          <w:b/>
          <w:bCs/>
          <w:color w:val="000000" w:themeColor="text1"/>
          <w:spacing w:val="-2"/>
          <w:sz w:val="24"/>
          <w:szCs w:val="24"/>
          <w:rtl/>
        </w:rPr>
        <w:t xml:space="preserve"> با اولویت مشترکان پرمصرف</w:t>
      </w:r>
      <w:r w:rsidR="00174AC8" w:rsidRPr="00425DB9">
        <w:rPr>
          <w:rFonts w:cs="B Traffic" w:hint="cs"/>
          <w:b/>
          <w:bCs/>
          <w:color w:val="000000" w:themeColor="text1"/>
          <w:spacing w:val="-2"/>
          <w:sz w:val="24"/>
          <w:szCs w:val="24"/>
          <w:rtl/>
        </w:rPr>
        <w:t xml:space="preserve"> اقدام</w:t>
      </w:r>
      <w:r w:rsidR="00FA7C97" w:rsidRPr="00425DB9">
        <w:rPr>
          <w:rFonts w:cs="B Traffic" w:hint="cs"/>
          <w:b/>
          <w:bCs/>
          <w:color w:val="000000" w:themeColor="text1"/>
          <w:spacing w:val="-2"/>
          <w:sz w:val="24"/>
          <w:szCs w:val="24"/>
          <w:rtl/>
        </w:rPr>
        <w:t xml:space="preserve"> کند</w:t>
      </w:r>
      <w:r w:rsidRPr="00425DB9">
        <w:rPr>
          <w:rFonts w:cs="B Traffic" w:hint="cs"/>
          <w:b/>
          <w:bCs/>
          <w:color w:val="000000" w:themeColor="text1"/>
          <w:spacing w:val="-2"/>
          <w:sz w:val="24"/>
          <w:szCs w:val="24"/>
          <w:rtl/>
        </w:rPr>
        <w:t xml:space="preserve"> و </w:t>
      </w:r>
      <w:r w:rsidR="00FA7C97" w:rsidRPr="00425DB9">
        <w:rPr>
          <w:rFonts w:cs="B Traffic" w:hint="cs"/>
          <w:b/>
          <w:bCs/>
          <w:color w:val="000000" w:themeColor="text1"/>
          <w:spacing w:val="-2"/>
          <w:sz w:val="24"/>
          <w:szCs w:val="24"/>
          <w:rtl/>
        </w:rPr>
        <w:t xml:space="preserve">هزینه مربوط را به صورت اقساطی از مشترکان دریافت </w:t>
      </w:r>
      <w:r w:rsidR="00174AC8" w:rsidRPr="00425DB9">
        <w:rPr>
          <w:rFonts w:cs="B Traffic" w:hint="cs"/>
          <w:b/>
          <w:bCs/>
          <w:color w:val="000000" w:themeColor="text1"/>
          <w:spacing w:val="-2"/>
          <w:sz w:val="24"/>
          <w:szCs w:val="24"/>
          <w:rtl/>
        </w:rPr>
        <w:t>نماید</w:t>
      </w:r>
      <w:r w:rsidR="00FA7C97" w:rsidRPr="00425DB9">
        <w:rPr>
          <w:rFonts w:cs="B Traffic" w:hint="cs"/>
          <w:b/>
          <w:bCs/>
          <w:color w:val="000000" w:themeColor="text1"/>
          <w:spacing w:val="-2"/>
          <w:sz w:val="24"/>
          <w:szCs w:val="24"/>
          <w:rtl/>
        </w:rPr>
        <w:t>.</w:t>
      </w:r>
      <w:r w:rsidR="00956B63" w:rsidRPr="00425DB9">
        <w:rPr>
          <w:rFonts w:cs="B Traffic" w:hint="cs"/>
          <w:b/>
          <w:bCs/>
          <w:color w:val="000000" w:themeColor="text1"/>
          <w:spacing w:val="-2"/>
          <w:sz w:val="24"/>
          <w:szCs w:val="24"/>
          <w:rtl/>
        </w:rPr>
        <w:t xml:space="preserve"> </w:t>
      </w:r>
    </w:p>
    <w:p w:rsidR="002037A1" w:rsidRPr="00425DB9" w:rsidRDefault="002037A1" w:rsidP="002037A1">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هـ- خرید برق از نیروگاه اتمی بوشهر بر اساس هزینه تمام</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شده حسابرسی</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شده نیروگاه مذکور صورت می</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گیرد.</w:t>
      </w:r>
    </w:p>
    <w:p w:rsidR="00174AC8" w:rsidRPr="00425DB9" w:rsidRDefault="00693835" w:rsidP="006102DA">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بندالحاقی </w:t>
      </w:r>
      <w:r w:rsidR="00FA7C97" w:rsidRPr="00425DB9">
        <w:rPr>
          <w:rFonts w:cs="B Traffic" w:hint="cs"/>
          <w:b/>
          <w:bCs/>
          <w:color w:val="000000" w:themeColor="text1"/>
          <w:spacing w:val="-2"/>
          <w:sz w:val="24"/>
          <w:szCs w:val="24"/>
          <w:rtl/>
        </w:rPr>
        <w:t>1</w:t>
      </w:r>
      <w:r w:rsidRPr="00425DB9">
        <w:rPr>
          <w:rFonts w:cs="B Traffic" w:hint="cs"/>
          <w:b/>
          <w:bCs/>
          <w:color w:val="000000" w:themeColor="text1"/>
          <w:spacing w:val="-2"/>
          <w:sz w:val="24"/>
          <w:szCs w:val="24"/>
          <w:rtl/>
        </w:rPr>
        <w:t>- برای تسریع و تسهیل در اجرای طرح تامین برق چاههای کشاورزی از محل ظرفیت ماده(12) قانون رفع موانع تولید رقابت پذیر و ارتقای نظام مالی کشور، بانک مرکزی مکلف است مبلغ بیست هزار میلیارد(000/000/000/000/20) ریال تسهیلات تکلیفی از طریق بانکهای عامل با تضمین وزارت نفت به شرکت توانیر و شرکتهای زیرمجموعه آن جهت تامین برق چاههای کشاورزی پرداخت نماید.</w:t>
      </w:r>
    </w:p>
    <w:p w:rsidR="00F44A50" w:rsidRPr="00425DB9" w:rsidRDefault="0062071A" w:rsidP="00FC7A67">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بند الحاقی </w:t>
      </w:r>
      <w:r w:rsidR="00FA7C97" w:rsidRPr="00425DB9">
        <w:rPr>
          <w:rFonts w:cs="B Traffic" w:hint="cs"/>
          <w:b/>
          <w:bCs/>
          <w:color w:val="000000" w:themeColor="text1"/>
          <w:spacing w:val="-2"/>
          <w:sz w:val="24"/>
          <w:szCs w:val="24"/>
          <w:rtl/>
        </w:rPr>
        <w:t>2</w:t>
      </w:r>
      <w:r w:rsidRPr="00425DB9">
        <w:rPr>
          <w:rFonts w:cs="B Traffic" w:hint="cs"/>
          <w:b/>
          <w:bCs/>
          <w:color w:val="000000" w:themeColor="text1"/>
          <w:spacing w:val="-2"/>
          <w:sz w:val="24"/>
          <w:szCs w:val="24"/>
          <w:rtl/>
        </w:rPr>
        <w:t xml:space="preserve">- </w:t>
      </w:r>
      <w:r w:rsidR="00FA7C97" w:rsidRPr="00425DB9">
        <w:rPr>
          <w:rFonts w:cs="B Traffic" w:hint="cs"/>
          <w:b/>
          <w:bCs/>
          <w:color w:val="000000" w:themeColor="text1"/>
          <w:spacing w:val="-2"/>
          <w:sz w:val="24"/>
          <w:szCs w:val="24"/>
          <w:rtl/>
        </w:rPr>
        <w:t xml:space="preserve">وزارت نیرو مکلف است متوسط بهای انرژی برق تحویلی به صنایع </w:t>
      </w:r>
      <w:r w:rsidR="00FF6C9E" w:rsidRPr="00425DB9">
        <w:rPr>
          <w:rFonts w:cs="B Traffic" w:hint="cs"/>
          <w:b/>
          <w:bCs/>
          <w:color w:val="000000" w:themeColor="text1"/>
          <w:spacing w:val="-2"/>
          <w:sz w:val="24"/>
          <w:szCs w:val="24"/>
          <w:rtl/>
        </w:rPr>
        <w:t>فولادی،</w:t>
      </w:r>
      <w:r w:rsidR="00FA7C97" w:rsidRPr="00425DB9">
        <w:rPr>
          <w:rFonts w:cs="B Traffic" w:hint="cs"/>
          <w:b/>
          <w:bCs/>
          <w:color w:val="000000" w:themeColor="text1"/>
          <w:spacing w:val="-2"/>
          <w:sz w:val="24"/>
          <w:szCs w:val="24"/>
          <w:rtl/>
        </w:rPr>
        <w:t xml:space="preserve">آلومینیوم، مس، فلزات اساسی و کانی های فلزی، واحدهای پالایشگاهی و پتروشیمی را </w:t>
      </w:r>
      <w:r w:rsidR="00FC7A67" w:rsidRPr="00425DB9">
        <w:rPr>
          <w:rFonts w:cs="B Traffic" w:hint="cs"/>
          <w:b/>
          <w:bCs/>
          <w:color w:val="000000" w:themeColor="text1"/>
          <w:spacing w:val="-2"/>
          <w:sz w:val="24"/>
          <w:szCs w:val="24"/>
          <w:rtl/>
        </w:rPr>
        <w:t xml:space="preserve"> </w:t>
      </w:r>
      <w:r w:rsidR="00FA7C97" w:rsidRPr="00425DB9">
        <w:rPr>
          <w:rFonts w:cs="B Traffic" w:hint="cs"/>
          <w:b/>
          <w:bCs/>
          <w:color w:val="000000" w:themeColor="text1"/>
          <w:spacing w:val="-2"/>
          <w:sz w:val="24"/>
          <w:szCs w:val="24"/>
          <w:rtl/>
        </w:rPr>
        <w:t xml:space="preserve">با احتساب بهای انتقال انرژی </w:t>
      </w:r>
      <w:r w:rsidR="00FA7C97" w:rsidRPr="00425DB9">
        <w:rPr>
          <w:rFonts w:cs="B Traffic" w:hint="cs"/>
          <w:b/>
          <w:bCs/>
          <w:color w:val="000000" w:themeColor="text1"/>
          <w:spacing w:val="-2"/>
          <w:sz w:val="24"/>
          <w:szCs w:val="24"/>
          <w:rtl/>
        </w:rPr>
        <w:lastRenderedPageBreak/>
        <w:t xml:space="preserve">برق تا محل تحویل به مصرف کننده، بر مبنای نرخ خرید انرژی برق از نیروگاههای دارای قرارداد تبدیل انرژی( </w:t>
      </w:r>
      <w:r w:rsidR="00FA7C97" w:rsidRPr="00425DB9">
        <w:rPr>
          <w:rFonts w:cs="B Traffic"/>
          <w:b/>
          <w:bCs/>
          <w:color w:val="000000" w:themeColor="text1"/>
          <w:spacing w:val="-2"/>
          <w:sz w:val="24"/>
          <w:szCs w:val="24"/>
        </w:rPr>
        <w:t>ECA</w:t>
      </w:r>
      <w:r w:rsidR="00FA7C97" w:rsidRPr="00425DB9">
        <w:rPr>
          <w:rFonts w:cs="B Traffic" w:hint="cs"/>
          <w:b/>
          <w:bCs/>
          <w:color w:val="000000" w:themeColor="text1"/>
          <w:spacing w:val="-2"/>
          <w:sz w:val="24"/>
          <w:szCs w:val="24"/>
          <w:rtl/>
        </w:rPr>
        <w:t>) محاسبه و دریافت نماید.</w:t>
      </w:r>
      <w:r w:rsidR="00174AC8"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 xml:space="preserve">منابع حاصل از محل افزایش بهای برق این صنایع تا سقف </w:t>
      </w:r>
      <w:r w:rsidR="00174AC8" w:rsidRPr="00425DB9">
        <w:rPr>
          <w:rFonts w:cs="B Traffic" w:hint="cs"/>
          <w:b/>
          <w:bCs/>
          <w:color w:val="000000" w:themeColor="text1"/>
          <w:spacing w:val="-2"/>
          <w:sz w:val="24"/>
          <w:szCs w:val="24"/>
          <w:rtl/>
        </w:rPr>
        <w:t>هشتاد</w:t>
      </w:r>
      <w:r w:rsidRPr="00425DB9">
        <w:rPr>
          <w:rFonts w:cs="B Traffic"/>
          <w:b/>
          <w:bCs/>
          <w:color w:val="000000" w:themeColor="text1"/>
          <w:spacing w:val="-2"/>
          <w:sz w:val="24"/>
          <w:szCs w:val="24"/>
          <w:rtl/>
        </w:rPr>
        <w:t xml:space="preserve"> هزار میلیارد</w:t>
      </w:r>
      <w:r w:rsidR="00174AC8" w:rsidRPr="00425DB9">
        <w:rPr>
          <w:rFonts w:cs="B Traffic" w:hint="cs"/>
          <w:b/>
          <w:bCs/>
          <w:color w:val="000000" w:themeColor="text1"/>
          <w:spacing w:val="-2"/>
          <w:sz w:val="24"/>
          <w:szCs w:val="24"/>
          <w:rtl/>
        </w:rPr>
        <w:t>(000/000/000/000/80)</w:t>
      </w:r>
      <w:r w:rsidRPr="00425DB9">
        <w:rPr>
          <w:rFonts w:cs="B Traffic"/>
          <w:b/>
          <w:bCs/>
          <w:color w:val="000000" w:themeColor="text1"/>
          <w:spacing w:val="-2"/>
          <w:sz w:val="24"/>
          <w:szCs w:val="24"/>
          <w:rtl/>
        </w:rPr>
        <w:t xml:space="preserve"> ریال </w:t>
      </w:r>
      <w:r w:rsidR="00FC7A67" w:rsidRPr="00425DB9">
        <w:rPr>
          <w:rFonts w:cs="B Traffic" w:hint="cs"/>
          <w:b/>
          <w:bCs/>
          <w:color w:val="000000" w:themeColor="text1"/>
          <w:spacing w:val="-2"/>
          <w:sz w:val="24"/>
          <w:szCs w:val="24"/>
          <w:rtl/>
        </w:rPr>
        <w:t xml:space="preserve">تعیین و به حساب </w:t>
      </w:r>
      <w:r w:rsidRPr="00425DB9">
        <w:rPr>
          <w:rFonts w:cs="B Traffic"/>
          <w:b/>
          <w:bCs/>
          <w:color w:val="000000" w:themeColor="text1"/>
          <w:spacing w:val="-2"/>
          <w:sz w:val="24"/>
          <w:szCs w:val="24"/>
          <w:rtl/>
        </w:rPr>
        <w:t xml:space="preserve">شرکت توانیر نزد خزانه داری کل کشور </w:t>
      </w:r>
      <w:r w:rsidR="00FC7A67" w:rsidRPr="00425DB9">
        <w:rPr>
          <w:rFonts w:cs="B Traffic" w:hint="cs"/>
          <w:b/>
          <w:bCs/>
          <w:color w:val="000000" w:themeColor="text1"/>
          <w:spacing w:val="-2"/>
          <w:sz w:val="24"/>
          <w:szCs w:val="24"/>
          <w:rtl/>
        </w:rPr>
        <w:t xml:space="preserve"> واریز می شود. شرکت توانیر مکلف است منابع حاصله را به</w:t>
      </w:r>
      <w:r w:rsidR="00FC7A67" w:rsidRPr="00425DB9">
        <w:rPr>
          <w:rFonts w:cs="B Traffic"/>
          <w:b/>
          <w:bCs/>
          <w:color w:val="000000" w:themeColor="text1"/>
          <w:spacing w:val="-2"/>
          <w:sz w:val="24"/>
          <w:szCs w:val="24"/>
          <w:rtl/>
        </w:rPr>
        <w:softHyphen/>
      </w:r>
      <w:r w:rsidR="00FC7A67" w:rsidRPr="00425DB9">
        <w:rPr>
          <w:rFonts w:cs="B Traffic" w:hint="cs"/>
          <w:b/>
          <w:bCs/>
          <w:color w:val="000000" w:themeColor="text1"/>
          <w:spacing w:val="-2"/>
          <w:sz w:val="24"/>
          <w:szCs w:val="24"/>
          <w:rtl/>
        </w:rPr>
        <w:t>صورت ماهانه و</w:t>
      </w:r>
      <w:r w:rsidR="006102DA" w:rsidRPr="00425DB9">
        <w:rPr>
          <w:rFonts w:cs="B Traffic" w:hint="cs"/>
          <w:b/>
          <w:bCs/>
          <w:color w:val="000000" w:themeColor="text1"/>
          <w:spacing w:val="-2"/>
          <w:sz w:val="24"/>
          <w:szCs w:val="24"/>
          <w:rtl/>
        </w:rPr>
        <w:t xml:space="preserve"> متناسب با وصول درآمد </w:t>
      </w:r>
      <w:r w:rsidR="00FC7A67" w:rsidRPr="00425DB9">
        <w:rPr>
          <w:rFonts w:cs="B Traffic" w:hint="cs"/>
          <w:b/>
          <w:bCs/>
          <w:color w:val="000000" w:themeColor="text1"/>
          <w:spacing w:val="-2"/>
          <w:sz w:val="24"/>
          <w:szCs w:val="24"/>
          <w:rtl/>
        </w:rPr>
        <w:t>فوق</w:t>
      </w:r>
      <w:r w:rsidR="00FC7A67" w:rsidRPr="00425DB9">
        <w:rPr>
          <w:rFonts w:cs="B Traffic"/>
          <w:b/>
          <w:bCs/>
          <w:color w:val="000000" w:themeColor="text1"/>
          <w:spacing w:val="-2"/>
          <w:sz w:val="24"/>
          <w:szCs w:val="24"/>
          <w:rtl/>
        </w:rPr>
        <w:softHyphen/>
      </w:r>
      <w:r w:rsidR="00FC7A67" w:rsidRPr="00425DB9">
        <w:rPr>
          <w:rFonts w:cs="B Traffic" w:hint="cs"/>
          <w:b/>
          <w:bCs/>
          <w:color w:val="000000" w:themeColor="text1"/>
          <w:spacing w:val="-2"/>
          <w:sz w:val="24"/>
          <w:szCs w:val="24"/>
          <w:rtl/>
        </w:rPr>
        <w:t>الذکر به صورت کامل تا سقف سی</w:t>
      </w:r>
      <w:r w:rsidR="00FC7A67" w:rsidRPr="00425DB9">
        <w:rPr>
          <w:rFonts w:cs="B Traffic"/>
          <w:b/>
          <w:bCs/>
          <w:color w:val="000000" w:themeColor="text1"/>
          <w:spacing w:val="-2"/>
          <w:sz w:val="24"/>
          <w:szCs w:val="24"/>
          <w:rtl/>
        </w:rPr>
        <w:softHyphen/>
      </w:r>
      <w:r w:rsidR="00FC7A67" w:rsidRPr="00425DB9">
        <w:rPr>
          <w:rFonts w:cs="B Traffic" w:hint="cs"/>
          <w:b/>
          <w:bCs/>
          <w:color w:val="000000" w:themeColor="text1"/>
          <w:spacing w:val="-2"/>
          <w:sz w:val="24"/>
          <w:szCs w:val="24"/>
          <w:rtl/>
        </w:rPr>
        <w:t xml:space="preserve">هزار </w:t>
      </w:r>
      <w:r w:rsidR="00FC7A67" w:rsidRPr="00425DB9">
        <w:rPr>
          <w:rFonts w:cs="B Traffic"/>
          <w:b/>
          <w:bCs/>
          <w:color w:val="000000" w:themeColor="text1"/>
          <w:spacing w:val="-2"/>
          <w:sz w:val="24"/>
          <w:szCs w:val="24"/>
          <w:rtl/>
        </w:rPr>
        <w:t>میلیارد</w:t>
      </w:r>
      <w:r w:rsidR="00FC7A67" w:rsidRPr="00425DB9">
        <w:rPr>
          <w:rFonts w:cs="B Traffic" w:hint="cs"/>
          <w:b/>
          <w:bCs/>
          <w:color w:val="000000" w:themeColor="text1"/>
          <w:spacing w:val="-2"/>
          <w:sz w:val="24"/>
          <w:szCs w:val="24"/>
          <w:rtl/>
        </w:rPr>
        <w:t>(000/000/000/000/30)</w:t>
      </w:r>
      <w:r w:rsidR="00FC7A67" w:rsidRPr="00425DB9">
        <w:rPr>
          <w:rFonts w:cs="B Traffic"/>
          <w:b/>
          <w:bCs/>
          <w:color w:val="000000" w:themeColor="text1"/>
          <w:spacing w:val="-2"/>
          <w:sz w:val="24"/>
          <w:szCs w:val="24"/>
          <w:rtl/>
        </w:rPr>
        <w:t xml:space="preserve"> ریال</w:t>
      </w:r>
      <w:r w:rsidR="00FC7A67" w:rsidRPr="00425DB9">
        <w:rPr>
          <w:rFonts w:cs="B Traffic" w:hint="cs"/>
          <w:b/>
          <w:bCs/>
          <w:color w:val="000000" w:themeColor="text1"/>
          <w:spacing w:val="-2"/>
          <w:sz w:val="24"/>
          <w:szCs w:val="24"/>
          <w:rtl/>
        </w:rPr>
        <w:t xml:space="preserve"> </w:t>
      </w:r>
      <w:r w:rsidR="009A33CD" w:rsidRPr="00425DB9">
        <w:rPr>
          <w:rFonts w:cs="B Traffic" w:hint="cs"/>
          <w:b/>
          <w:bCs/>
          <w:color w:val="000000" w:themeColor="text1"/>
          <w:spacing w:val="-2"/>
          <w:sz w:val="24"/>
          <w:szCs w:val="24"/>
          <w:rtl/>
        </w:rPr>
        <w:t>صرف توسعه و نوسازی شبکه</w:t>
      </w:r>
      <w:r w:rsidR="00FC7A67" w:rsidRPr="00425DB9">
        <w:rPr>
          <w:rFonts w:cs="B Traffic" w:hint="cs"/>
          <w:b/>
          <w:bCs/>
          <w:color w:val="000000" w:themeColor="text1"/>
          <w:spacing w:val="-2"/>
          <w:sz w:val="24"/>
          <w:szCs w:val="24"/>
          <w:rtl/>
        </w:rPr>
        <w:t xml:space="preserve"> فرسوده </w:t>
      </w:r>
      <w:r w:rsidR="009A33CD" w:rsidRPr="00425DB9">
        <w:rPr>
          <w:rFonts w:cs="B Traffic" w:hint="cs"/>
          <w:b/>
          <w:bCs/>
          <w:color w:val="000000" w:themeColor="text1"/>
          <w:spacing w:val="-2"/>
          <w:sz w:val="24"/>
          <w:szCs w:val="24"/>
          <w:rtl/>
        </w:rPr>
        <w:t xml:space="preserve">برق کشور و </w:t>
      </w:r>
      <w:r w:rsidRPr="00425DB9">
        <w:rPr>
          <w:rFonts w:cs="B Traffic"/>
          <w:b/>
          <w:bCs/>
          <w:color w:val="000000" w:themeColor="text1"/>
          <w:spacing w:val="-2"/>
          <w:sz w:val="24"/>
          <w:szCs w:val="24"/>
          <w:rtl/>
        </w:rPr>
        <w:t xml:space="preserve">با تصویب شورای اقتصاد صرف اعطای </w:t>
      </w:r>
      <w:r w:rsidR="009A33CD" w:rsidRPr="00425DB9">
        <w:rPr>
          <w:rFonts w:cs="B Traffic" w:hint="cs"/>
          <w:b/>
          <w:bCs/>
          <w:color w:val="000000" w:themeColor="text1"/>
          <w:spacing w:val="-2"/>
          <w:sz w:val="24"/>
          <w:szCs w:val="24"/>
          <w:rtl/>
        </w:rPr>
        <w:t xml:space="preserve">یارانه سود </w:t>
      </w:r>
      <w:r w:rsidRPr="00425DB9">
        <w:rPr>
          <w:rFonts w:cs="B Traffic"/>
          <w:b/>
          <w:bCs/>
          <w:color w:val="000000" w:themeColor="text1"/>
          <w:spacing w:val="-2"/>
          <w:sz w:val="24"/>
          <w:szCs w:val="24"/>
          <w:rtl/>
        </w:rPr>
        <w:t>تسهیلات جهت افزایش توان</w:t>
      </w:r>
      <w:r w:rsidR="00FC7A67" w:rsidRPr="00425DB9">
        <w:rPr>
          <w:rFonts w:cs="B Traffic"/>
          <w:b/>
          <w:bCs/>
          <w:color w:val="000000" w:themeColor="text1"/>
          <w:spacing w:val="-2"/>
          <w:sz w:val="24"/>
          <w:szCs w:val="24"/>
          <w:rtl/>
        </w:rPr>
        <w:t xml:space="preserve"> تولید برق از طریق سرمایه گذاری</w:t>
      </w:r>
      <w:r w:rsidRPr="00425DB9">
        <w:rPr>
          <w:rFonts w:cs="B Traffic"/>
          <w:b/>
          <w:bCs/>
          <w:color w:val="000000" w:themeColor="text1"/>
          <w:spacing w:val="-2"/>
          <w:sz w:val="24"/>
          <w:szCs w:val="24"/>
          <w:rtl/>
        </w:rPr>
        <w:t xml:space="preserve">(ایجاد، توسعه و تکمیل طرح های نیمه تمام) نیروگاه های برق، </w:t>
      </w:r>
      <w:r w:rsidR="00FC7A67" w:rsidRPr="00425DB9">
        <w:rPr>
          <w:rFonts w:cs="B Traffic" w:hint="cs"/>
          <w:b/>
          <w:bCs/>
          <w:color w:val="000000" w:themeColor="text1"/>
          <w:spacing w:val="-2"/>
          <w:sz w:val="24"/>
          <w:szCs w:val="24"/>
          <w:rtl/>
        </w:rPr>
        <w:t>تا سقف پنج</w:t>
      </w:r>
      <w:r w:rsidR="00FC7A67" w:rsidRPr="00425DB9">
        <w:rPr>
          <w:rFonts w:cs="B Traffic"/>
          <w:b/>
          <w:bCs/>
          <w:color w:val="000000" w:themeColor="text1"/>
          <w:spacing w:val="-2"/>
          <w:sz w:val="24"/>
          <w:szCs w:val="24"/>
          <w:rtl/>
        </w:rPr>
        <w:softHyphen/>
        <w:t>هزار میلیارد</w:t>
      </w:r>
      <w:r w:rsidR="00FC7A67" w:rsidRPr="00425DB9">
        <w:rPr>
          <w:rFonts w:cs="B Traffic" w:hint="cs"/>
          <w:b/>
          <w:bCs/>
          <w:color w:val="000000" w:themeColor="text1"/>
          <w:spacing w:val="-2"/>
          <w:sz w:val="24"/>
          <w:szCs w:val="24"/>
          <w:rtl/>
        </w:rPr>
        <w:t>(000/000/000/000/5)</w:t>
      </w:r>
      <w:r w:rsidR="00FC7A67" w:rsidRPr="00425DB9">
        <w:rPr>
          <w:rFonts w:cs="B Traffic"/>
          <w:b/>
          <w:bCs/>
          <w:color w:val="000000" w:themeColor="text1"/>
          <w:spacing w:val="-2"/>
          <w:sz w:val="24"/>
          <w:szCs w:val="24"/>
          <w:rtl/>
        </w:rPr>
        <w:t xml:space="preserve">ریال </w:t>
      </w:r>
      <w:r w:rsidR="00FC7A67" w:rsidRPr="00425DB9">
        <w:rPr>
          <w:rFonts w:cs="B Traffic" w:hint="cs"/>
          <w:b/>
          <w:bCs/>
          <w:color w:val="000000" w:themeColor="text1"/>
          <w:spacing w:val="-2"/>
          <w:sz w:val="24"/>
          <w:szCs w:val="24"/>
          <w:rtl/>
        </w:rPr>
        <w:t>در قالب مشارکت توانیر به میزان چهل درصد(40%) در برق رسانی به شهرکهای صنعتی با آورده شصت درصد(60%) آن شهرکها، تا سقف دو</w:t>
      </w:r>
      <w:r w:rsidR="00FC7A67" w:rsidRPr="00425DB9">
        <w:rPr>
          <w:rFonts w:cs="B Traffic"/>
          <w:b/>
          <w:bCs/>
          <w:color w:val="000000" w:themeColor="text1"/>
          <w:spacing w:val="-2"/>
          <w:sz w:val="24"/>
          <w:szCs w:val="24"/>
          <w:rtl/>
        </w:rPr>
        <w:t>هزار میلیارد</w:t>
      </w:r>
      <w:r w:rsidR="00FC7A67" w:rsidRPr="00425DB9">
        <w:rPr>
          <w:rFonts w:cs="B Traffic" w:hint="cs"/>
          <w:b/>
          <w:bCs/>
          <w:color w:val="000000" w:themeColor="text1"/>
          <w:spacing w:val="-2"/>
          <w:sz w:val="24"/>
          <w:szCs w:val="24"/>
          <w:rtl/>
        </w:rPr>
        <w:t>(000/000/000/000/2)</w:t>
      </w:r>
      <w:r w:rsidR="00FC7A67" w:rsidRPr="00425DB9">
        <w:rPr>
          <w:rFonts w:cs="B Traffic"/>
          <w:b/>
          <w:bCs/>
          <w:color w:val="000000" w:themeColor="text1"/>
          <w:spacing w:val="-2"/>
          <w:sz w:val="24"/>
          <w:szCs w:val="24"/>
          <w:rtl/>
        </w:rPr>
        <w:t xml:space="preserve">ریال </w:t>
      </w:r>
      <w:r w:rsidR="00FC7A67" w:rsidRPr="00425DB9">
        <w:rPr>
          <w:rFonts w:cs="B Traffic" w:hint="cs"/>
          <w:b/>
          <w:bCs/>
          <w:color w:val="000000" w:themeColor="text1"/>
          <w:spacing w:val="-2"/>
          <w:sz w:val="24"/>
          <w:szCs w:val="24"/>
          <w:rtl/>
        </w:rPr>
        <w:t xml:space="preserve">صرف تاسیس و تکمیل آزمایشگاههای مرجع تجدیدپذیر، تا سقف بیست </w:t>
      </w:r>
      <w:r w:rsidR="00FC7A67" w:rsidRPr="00425DB9">
        <w:rPr>
          <w:rFonts w:cs="B Traffic"/>
          <w:b/>
          <w:bCs/>
          <w:color w:val="000000" w:themeColor="text1"/>
          <w:spacing w:val="-2"/>
          <w:sz w:val="24"/>
          <w:szCs w:val="24"/>
          <w:rtl/>
        </w:rPr>
        <w:t>هزار میلیارد</w:t>
      </w:r>
      <w:r w:rsidR="00FC7A67" w:rsidRPr="00425DB9">
        <w:rPr>
          <w:rFonts w:cs="B Traffic" w:hint="cs"/>
          <w:b/>
          <w:bCs/>
          <w:color w:val="000000" w:themeColor="text1"/>
          <w:spacing w:val="-2"/>
          <w:sz w:val="24"/>
          <w:szCs w:val="24"/>
          <w:rtl/>
        </w:rPr>
        <w:t>(000/000/000/000/20)</w:t>
      </w:r>
      <w:r w:rsidR="00FC7A67" w:rsidRPr="00425DB9">
        <w:rPr>
          <w:rFonts w:cs="B Traffic"/>
          <w:b/>
          <w:bCs/>
          <w:color w:val="000000" w:themeColor="text1"/>
          <w:spacing w:val="-2"/>
          <w:sz w:val="24"/>
          <w:szCs w:val="24"/>
          <w:rtl/>
        </w:rPr>
        <w:t>ریال</w:t>
      </w:r>
      <w:r w:rsidR="00FC7A67" w:rsidRPr="00425DB9">
        <w:rPr>
          <w:rFonts w:cs="B Traffic" w:hint="cs"/>
          <w:b/>
          <w:bCs/>
          <w:color w:val="000000" w:themeColor="text1"/>
          <w:spacing w:val="-2"/>
          <w:sz w:val="24"/>
          <w:szCs w:val="24"/>
          <w:rtl/>
        </w:rPr>
        <w:t xml:space="preserve"> صرف تکمیل شبکه  آب شرب روستایی مناطق محروم، تا سقف سیزده</w:t>
      </w:r>
      <w:r w:rsidR="00FC7A67" w:rsidRPr="00425DB9">
        <w:rPr>
          <w:rFonts w:cs="B Traffic"/>
          <w:b/>
          <w:bCs/>
          <w:color w:val="000000" w:themeColor="text1"/>
          <w:spacing w:val="-2"/>
          <w:sz w:val="24"/>
          <w:szCs w:val="24"/>
          <w:rtl/>
        </w:rPr>
        <w:t xml:space="preserve"> هزار میلیارد</w:t>
      </w:r>
      <w:r w:rsidR="00FC7A67" w:rsidRPr="00425DB9">
        <w:rPr>
          <w:rFonts w:cs="B Traffic" w:hint="cs"/>
          <w:b/>
          <w:bCs/>
          <w:color w:val="000000" w:themeColor="text1"/>
          <w:spacing w:val="-2"/>
          <w:sz w:val="24"/>
          <w:szCs w:val="24"/>
          <w:rtl/>
        </w:rPr>
        <w:t>(000/000/000/000/13)</w:t>
      </w:r>
      <w:r w:rsidR="00FC7A67" w:rsidRPr="00425DB9">
        <w:rPr>
          <w:rFonts w:cs="B Traffic"/>
          <w:b/>
          <w:bCs/>
          <w:color w:val="000000" w:themeColor="text1"/>
          <w:spacing w:val="-2"/>
          <w:sz w:val="24"/>
          <w:szCs w:val="24"/>
          <w:rtl/>
        </w:rPr>
        <w:t xml:space="preserve"> ریال</w:t>
      </w:r>
      <w:r w:rsidR="00FC7A67" w:rsidRPr="00425DB9">
        <w:rPr>
          <w:rFonts w:cs="B Traffic" w:hint="cs"/>
          <w:b/>
          <w:bCs/>
          <w:color w:val="000000" w:themeColor="text1"/>
          <w:spacing w:val="-2"/>
          <w:sz w:val="24"/>
          <w:szCs w:val="24"/>
          <w:rtl/>
        </w:rPr>
        <w:t xml:space="preserve"> صرف اعطای تسهیلات خطرپذیر به شرکت</w:t>
      </w:r>
      <w:r w:rsidR="00FC7A67" w:rsidRPr="00425DB9">
        <w:rPr>
          <w:rFonts w:cs="B Traffic"/>
          <w:b/>
          <w:bCs/>
          <w:color w:val="000000" w:themeColor="text1"/>
          <w:spacing w:val="-2"/>
          <w:sz w:val="24"/>
          <w:szCs w:val="24"/>
          <w:rtl/>
        </w:rPr>
        <w:softHyphen/>
      </w:r>
      <w:r w:rsidR="00FC7A67" w:rsidRPr="00425DB9">
        <w:rPr>
          <w:rFonts w:cs="B Traffic" w:hint="cs"/>
          <w:b/>
          <w:bCs/>
          <w:color w:val="000000" w:themeColor="text1"/>
          <w:spacing w:val="-2"/>
          <w:sz w:val="24"/>
          <w:szCs w:val="24"/>
          <w:rtl/>
        </w:rPr>
        <w:t xml:space="preserve">های دانش بنیان فعال در حوزه اصلاح الگوی مصرف انرژی و تا سقف ده </w:t>
      </w:r>
      <w:r w:rsidR="00FC7A67" w:rsidRPr="00425DB9">
        <w:rPr>
          <w:rFonts w:cs="B Traffic"/>
          <w:b/>
          <w:bCs/>
          <w:color w:val="000000" w:themeColor="text1"/>
          <w:spacing w:val="-2"/>
          <w:sz w:val="24"/>
          <w:szCs w:val="24"/>
          <w:rtl/>
        </w:rPr>
        <w:t>هزار میلیارد</w:t>
      </w:r>
      <w:r w:rsidR="00FC7A67" w:rsidRPr="00425DB9">
        <w:rPr>
          <w:rFonts w:cs="B Traffic" w:hint="cs"/>
          <w:b/>
          <w:bCs/>
          <w:color w:val="000000" w:themeColor="text1"/>
          <w:spacing w:val="-2"/>
          <w:sz w:val="24"/>
          <w:szCs w:val="24"/>
          <w:rtl/>
        </w:rPr>
        <w:t>(000/000/000/000/10)</w:t>
      </w:r>
      <w:r w:rsidR="00FC7A67" w:rsidRPr="00425DB9">
        <w:rPr>
          <w:rFonts w:cs="B Traffic"/>
          <w:b/>
          <w:bCs/>
          <w:color w:val="000000" w:themeColor="text1"/>
          <w:spacing w:val="-2"/>
          <w:sz w:val="24"/>
          <w:szCs w:val="24"/>
          <w:rtl/>
        </w:rPr>
        <w:t xml:space="preserve">ریال </w:t>
      </w:r>
      <w:r w:rsidR="00FC7A67" w:rsidRPr="00425DB9">
        <w:rPr>
          <w:rFonts w:cs="B Traffic" w:hint="cs"/>
          <w:b/>
          <w:bCs/>
          <w:color w:val="000000" w:themeColor="text1"/>
          <w:spacing w:val="-2"/>
          <w:sz w:val="24"/>
          <w:szCs w:val="24"/>
          <w:rtl/>
        </w:rPr>
        <w:t xml:space="preserve"> برای تکمیل زیرساخت شبکه ملی اطلاعات کشور هزینه کند.</w:t>
      </w:r>
    </w:p>
    <w:p w:rsidR="009A33CD" w:rsidRPr="00425DB9" w:rsidRDefault="009A33CD" w:rsidP="009A33CD">
      <w:pPr>
        <w:rPr>
          <w:rFonts w:cs="B Traffic"/>
          <w:b/>
          <w:bCs/>
          <w:color w:val="000000" w:themeColor="text1"/>
          <w:spacing w:val="-2"/>
          <w:sz w:val="24"/>
          <w:szCs w:val="24"/>
          <w:rtl/>
        </w:rPr>
      </w:pPr>
    </w:p>
    <w:p w:rsidR="006102DA" w:rsidRPr="00425DB9" w:rsidRDefault="006102DA" w:rsidP="009A33CD">
      <w:pPr>
        <w:rPr>
          <w:rFonts w:cs="B Traffic"/>
          <w:b/>
          <w:bCs/>
          <w:color w:val="000000" w:themeColor="text1"/>
          <w:spacing w:val="-2"/>
          <w:sz w:val="24"/>
          <w:szCs w:val="24"/>
          <w:rtl/>
        </w:rPr>
      </w:pPr>
    </w:p>
    <w:p w:rsidR="0062071A" w:rsidRPr="00425DB9" w:rsidRDefault="0062071A" w:rsidP="00174AC8">
      <w:pPr>
        <w:pStyle w:val="NormalWeb"/>
        <w:bidi/>
        <w:spacing w:before="0" w:beforeAutospacing="0" w:after="0" w:afterAutospacing="0"/>
        <w:jc w:val="both"/>
        <w:rPr>
          <w:rFonts w:asciiTheme="minorHAnsi" w:eastAsiaTheme="minorHAnsi" w:hAnsiTheme="minorHAnsi" w:cs="B Traffic"/>
          <w:b/>
          <w:bCs/>
          <w:color w:val="000000" w:themeColor="text1"/>
          <w:spacing w:val="-2"/>
        </w:rPr>
      </w:pPr>
      <w:r w:rsidRPr="00425DB9">
        <w:rPr>
          <w:rFonts w:asciiTheme="minorHAnsi" w:eastAsiaTheme="minorHAnsi" w:hAnsiTheme="minorHAnsi" w:cs="B Traffic" w:hint="cs"/>
          <w:b/>
          <w:bCs/>
          <w:color w:val="000000" w:themeColor="text1"/>
          <w:spacing w:val="-2"/>
          <w:rtl/>
        </w:rPr>
        <w:t xml:space="preserve">بند الحاقی </w:t>
      </w:r>
      <w:r w:rsidR="009A33CD" w:rsidRPr="00425DB9">
        <w:rPr>
          <w:rFonts w:asciiTheme="minorHAnsi" w:eastAsiaTheme="minorHAnsi" w:hAnsiTheme="minorHAnsi" w:cs="B Traffic" w:hint="cs"/>
          <w:b/>
          <w:bCs/>
          <w:color w:val="000000" w:themeColor="text1"/>
          <w:spacing w:val="-2"/>
          <w:rtl/>
        </w:rPr>
        <w:t>3</w:t>
      </w:r>
      <w:r w:rsidRPr="00425DB9">
        <w:rPr>
          <w:rFonts w:asciiTheme="minorHAnsi" w:eastAsiaTheme="minorHAnsi" w:hAnsiTheme="minorHAnsi" w:cs="B Traffic" w:hint="cs"/>
          <w:b/>
          <w:bCs/>
          <w:color w:val="000000" w:themeColor="text1"/>
          <w:spacing w:val="-2"/>
          <w:rtl/>
        </w:rPr>
        <w:t xml:space="preserve">- </w:t>
      </w:r>
    </w:p>
    <w:p w:rsidR="0062071A" w:rsidRPr="00425DB9" w:rsidRDefault="0062071A" w:rsidP="00A26845">
      <w:pPr>
        <w:pStyle w:val="NormalWeb"/>
        <w:bidi/>
        <w:spacing w:before="0" w:beforeAutospacing="0" w:after="0" w:afterAutospacing="0"/>
        <w:jc w:val="both"/>
        <w:rPr>
          <w:rFonts w:asciiTheme="minorHAnsi" w:eastAsiaTheme="minorHAnsi" w:hAnsiTheme="minorHAnsi" w:cs="B Traffic"/>
          <w:b/>
          <w:bCs/>
          <w:color w:val="000000" w:themeColor="text1"/>
          <w:spacing w:val="-2"/>
        </w:rPr>
      </w:pPr>
      <w:r w:rsidRPr="00425DB9">
        <w:rPr>
          <w:rFonts w:asciiTheme="minorHAnsi" w:eastAsiaTheme="minorHAnsi" w:hAnsiTheme="minorHAnsi" w:cs="B Traffic"/>
          <w:b/>
          <w:bCs/>
          <w:color w:val="000000" w:themeColor="text1"/>
          <w:spacing w:val="-2"/>
          <w:rtl/>
        </w:rPr>
        <w:t xml:space="preserve">تعرفه سوخت نیروگاههای خود تأمین که بنا به اعلام وزارت نیرو اقدام به تحویل تمام یا بخشی از برق تولیدی خود به شبکه سراسری می کنند، به میزان سوخت مصرفی برای برق تحویل شده به شبکه </w:t>
      </w:r>
      <w:r w:rsidR="009F6E16" w:rsidRPr="00425DB9">
        <w:rPr>
          <w:rFonts w:asciiTheme="minorHAnsi" w:eastAsiaTheme="minorHAnsi" w:hAnsiTheme="minorHAnsi" w:cs="B Traffic" w:hint="cs"/>
          <w:b/>
          <w:bCs/>
          <w:color w:val="000000" w:themeColor="text1"/>
          <w:spacing w:val="-2"/>
          <w:rtl/>
        </w:rPr>
        <w:t>در زمان پیک مصرف(تابستان)</w:t>
      </w:r>
      <w:r w:rsidRPr="00425DB9">
        <w:rPr>
          <w:rFonts w:asciiTheme="minorHAnsi" w:eastAsiaTheme="minorHAnsi" w:hAnsiTheme="minorHAnsi" w:cs="B Traffic"/>
          <w:b/>
          <w:bCs/>
          <w:color w:val="000000" w:themeColor="text1"/>
          <w:spacing w:val="-2"/>
          <w:rtl/>
        </w:rPr>
        <w:t>، معادل تعرفه سوخت نیروگاهی</w:t>
      </w:r>
      <w:r w:rsidRPr="00425DB9">
        <w:rPr>
          <w:rFonts w:asciiTheme="minorHAnsi" w:eastAsiaTheme="minorHAnsi" w:hAnsiTheme="minorHAnsi" w:cs="B Traffic" w:hint="cs"/>
          <w:b/>
          <w:bCs/>
          <w:color w:val="000000" w:themeColor="text1"/>
          <w:spacing w:val="-2"/>
          <w:rtl/>
        </w:rPr>
        <w:t xml:space="preserve"> </w:t>
      </w:r>
      <w:r w:rsidRPr="00425DB9">
        <w:rPr>
          <w:rFonts w:asciiTheme="minorHAnsi" w:eastAsiaTheme="minorHAnsi" w:hAnsiTheme="minorHAnsi" w:cs="B Traffic"/>
          <w:b/>
          <w:bCs/>
          <w:color w:val="000000" w:themeColor="text1"/>
          <w:spacing w:val="-2"/>
          <w:rtl/>
        </w:rPr>
        <w:t xml:space="preserve">بر اساس متوسط بازدهی نیروگاههای حرارتی سال 1397 </w:t>
      </w:r>
      <w:r w:rsidR="00A26845" w:rsidRPr="00425DB9">
        <w:rPr>
          <w:rFonts w:asciiTheme="minorHAnsi" w:eastAsiaTheme="minorHAnsi" w:hAnsiTheme="minorHAnsi" w:cs="B Traffic" w:hint="cs"/>
          <w:b/>
          <w:bCs/>
          <w:color w:val="000000" w:themeColor="text1"/>
          <w:spacing w:val="-2"/>
          <w:rtl/>
        </w:rPr>
        <w:t>است.</w:t>
      </w:r>
    </w:p>
    <w:p w:rsidR="0062071A" w:rsidRPr="00425DB9" w:rsidRDefault="001A741F" w:rsidP="0062071A">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 الحاقی 4-</w:t>
      </w:r>
    </w:p>
    <w:p w:rsidR="001A741F" w:rsidRPr="00425DB9" w:rsidRDefault="001A741F" w:rsidP="00A26845">
      <w:pPr>
        <w:pStyle w:val="NormalWeb"/>
        <w:bidi/>
        <w:spacing w:before="0" w:beforeAutospacing="0" w:after="0" w:afterAutospacing="0"/>
        <w:jc w:val="both"/>
        <w:rPr>
          <w:rFonts w:asciiTheme="minorHAnsi" w:eastAsiaTheme="minorHAnsi" w:hAnsiTheme="minorHAnsi" w:cs="B Traffic"/>
          <w:b/>
          <w:bCs/>
          <w:color w:val="000000" w:themeColor="text1"/>
          <w:spacing w:val="-2"/>
        </w:rPr>
      </w:pPr>
      <w:r w:rsidRPr="00425DB9">
        <w:rPr>
          <w:rFonts w:asciiTheme="minorHAnsi" w:eastAsiaTheme="minorHAnsi" w:hAnsiTheme="minorHAnsi" w:cs="B Traffic" w:hint="cs"/>
          <w:b/>
          <w:bCs/>
          <w:color w:val="000000" w:themeColor="text1"/>
          <w:spacing w:val="-2"/>
          <w:rtl/>
        </w:rPr>
        <w:t>به وزارت نیرو اجازه داده میشود با رعایت ملاحظات امنیتی کشور از محل ساماندهی ، بهینه سازی و تغییر کاربری بخشی از املاک و دارایی های خود و احداث</w:t>
      </w:r>
      <w:r w:rsidR="00A26845" w:rsidRPr="00425DB9">
        <w:rPr>
          <w:rFonts w:asciiTheme="minorHAnsi" w:eastAsiaTheme="minorHAnsi" w:hAnsiTheme="minorHAnsi" w:cs="B Traffic" w:hint="cs"/>
          <w:b/>
          <w:bCs/>
          <w:color w:val="000000" w:themeColor="text1"/>
          <w:spacing w:val="-2"/>
          <w:rtl/>
        </w:rPr>
        <w:t>،</w:t>
      </w:r>
      <w:r w:rsidRPr="00425DB9">
        <w:rPr>
          <w:rFonts w:asciiTheme="minorHAnsi" w:eastAsiaTheme="minorHAnsi" w:hAnsiTheme="minorHAnsi" w:cs="B Traffic" w:hint="cs"/>
          <w:b/>
          <w:bCs/>
          <w:color w:val="000000" w:themeColor="text1"/>
          <w:spacing w:val="-2"/>
          <w:rtl/>
        </w:rPr>
        <w:t xml:space="preserve"> بازسازی و بهره برداری از آن ها با مشارکت اشخاص حقیقی و حقوقی خصوصی ، نسبت به تأمین مالی طرح های نوسازی شبکه فرسوده برق کشور اقدام کند.</w:t>
      </w:r>
    </w:p>
    <w:p w:rsidR="001A741F" w:rsidRPr="00425DB9" w:rsidRDefault="001A741F" w:rsidP="006102DA">
      <w:pPr>
        <w:pStyle w:val="NormalWeb"/>
        <w:bidi/>
        <w:spacing w:before="0" w:beforeAutospacing="0" w:after="0" w:afterAutospacing="0"/>
        <w:jc w:val="both"/>
        <w:rPr>
          <w:rFonts w:asciiTheme="minorHAnsi" w:eastAsiaTheme="minorHAnsi" w:hAnsiTheme="minorHAnsi" w:cs="B Traffic"/>
          <w:b/>
          <w:bCs/>
          <w:color w:val="000000" w:themeColor="text1"/>
          <w:spacing w:val="-2"/>
          <w:rtl/>
        </w:rPr>
      </w:pPr>
      <w:r w:rsidRPr="00425DB9">
        <w:rPr>
          <w:rFonts w:asciiTheme="minorHAnsi" w:eastAsiaTheme="minorHAnsi" w:hAnsiTheme="minorHAnsi" w:cs="B Traffic" w:hint="cs"/>
          <w:b/>
          <w:bCs/>
          <w:color w:val="000000" w:themeColor="text1"/>
          <w:spacing w:val="-2"/>
          <w:rtl/>
        </w:rPr>
        <w:t>آیین نامه اجرایی نحوه محاسبه عوارض تغییر کاربری، نقل و انتقال املاک و پروانه های ساختمانی ظرف مدت دو ماه از تاریخ ابلاغ این قانون توسط وزارت نیرو</w:t>
      </w:r>
      <w:r w:rsidR="00A26845" w:rsidRPr="00425DB9">
        <w:rPr>
          <w:rFonts w:asciiTheme="minorHAnsi" w:eastAsiaTheme="minorHAnsi" w:hAnsiTheme="minorHAnsi" w:cs="B Traffic" w:hint="cs"/>
          <w:b/>
          <w:bCs/>
          <w:color w:val="000000" w:themeColor="text1"/>
          <w:spacing w:val="-2"/>
          <w:rtl/>
        </w:rPr>
        <w:t xml:space="preserve"> با همکاری دستگاههای ذیربط</w:t>
      </w:r>
      <w:r w:rsidRPr="00425DB9">
        <w:rPr>
          <w:rFonts w:asciiTheme="minorHAnsi" w:eastAsiaTheme="minorHAnsi" w:hAnsiTheme="minorHAnsi" w:cs="B Traffic" w:hint="cs"/>
          <w:b/>
          <w:bCs/>
          <w:color w:val="000000" w:themeColor="text1"/>
          <w:spacing w:val="-2"/>
          <w:rtl/>
        </w:rPr>
        <w:t xml:space="preserve"> </w:t>
      </w:r>
      <w:r w:rsidR="00A26845" w:rsidRPr="00425DB9">
        <w:rPr>
          <w:rFonts w:asciiTheme="minorHAnsi" w:eastAsiaTheme="minorHAnsi" w:hAnsiTheme="minorHAnsi" w:cs="B Traffic" w:hint="cs"/>
          <w:b/>
          <w:bCs/>
          <w:color w:val="000000" w:themeColor="text1"/>
          <w:spacing w:val="-2"/>
          <w:rtl/>
        </w:rPr>
        <w:t>تهیه می شود</w:t>
      </w:r>
      <w:r w:rsidRPr="00425DB9">
        <w:rPr>
          <w:rFonts w:asciiTheme="minorHAnsi" w:eastAsiaTheme="minorHAnsi" w:hAnsiTheme="minorHAnsi" w:cs="B Traffic" w:hint="cs"/>
          <w:b/>
          <w:bCs/>
          <w:color w:val="000000" w:themeColor="text1"/>
          <w:spacing w:val="-2"/>
          <w:rtl/>
        </w:rPr>
        <w:t xml:space="preserve"> و به تصویب هیأت وزیران می رسد.</w:t>
      </w:r>
    </w:p>
    <w:p w:rsidR="006102DA" w:rsidRPr="00425DB9" w:rsidRDefault="006102DA" w:rsidP="006102DA">
      <w:pPr>
        <w:pStyle w:val="NormalWeb"/>
        <w:bidi/>
        <w:spacing w:before="0" w:beforeAutospacing="0" w:after="0" w:afterAutospacing="0"/>
        <w:jc w:val="both"/>
        <w:rPr>
          <w:rFonts w:asciiTheme="minorHAnsi" w:eastAsiaTheme="minorHAnsi" w:hAnsiTheme="minorHAnsi" w:cs="B Traffic"/>
          <w:b/>
          <w:bCs/>
          <w:color w:val="000000" w:themeColor="text1"/>
          <w:spacing w:val="-2"/>
          <w:rtl/>
        </w:rPr>
      </w:pPr>
    </w:p>
    <w:p w:rsidR="00780116" w:rsidRPr="00425DB9" w:rsidRDefault="00780116" w:rsidP="00780116">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تبصره16</w:t>
      </w:r>
    </w:p>
    <w:p w:rsidR="00973FFE" w:rsidRPr="00425DB9" w:rsidRDefault="00F5456A" w:rsidP="000D54C9">
      <w:pPr>
        <w:rPr>
          <w:rFonts w:cs="B Traffic"/>
          <w:b/>
          <w:bCs/>
          <w:color w:val="000000" w:themeColor="text1"/>
          <w:spacing w:val="-2"/>
          <w:sz w:val="24"/>
          <w:szCs w:val="24"/>
          <w:rtl/>
        </w:rPr>
      </w:pPr>
      <w:r w:rsidRPr="00425DB9">
        <w:rPr>
          <w:rFonts w:cs="B Traffic"/>
          <w:b/>
          <w:bCs/>
          <w:color w:val="000000" w:themeColor="text1"/>
          <w:spacing w:val="-2"/>
          <w:sz w:val="24"/>
          <w:szCs w:val="24"/>
          <w:rtl/>
        </w:rPr>
        <w:lastRenderedPageBreak/>
        <w:t xml:space="preserve">الف - به منظور حمایت از ازدواج جوانان، بانک مرکزی جمهوری اسلامی ایران </w:t>
      </w:r>
      <w:r w:rsidRPr="00425DB9">
        <w:rPr>
          <w:rFonts w:cs="B Traffic" w:hint="cs"/>
          <w:b/>
          <w:bCs/>
          <w:color w:val="000000" w:themeColor="text1"/>
          <w:spacing w:val="-2"/>
          <w:sz w:val="24"/>
          <w:szCs w:val="24"/>
          <w:rtl/>
        </w:rPr>
        <w:t>مکلف</w:t>
      </w:r>
      <w:r w:rsidRPr="00425DB9">
        <w:rPr>
          <w:rFonts w:cs="B Traffic"/>
          <w:b/>
          <w:bCs/>
          <w:color w:val="000000" w:themeColor="text1"/>
          <w:spacing w:val="-2"/>
          <w:sz w:val="24"/>
          <w:szCs w:val="24"/>
          <w:rtl/>
        </w:rPr>
        <w:t xml:space="preserve"> است </w:t>
      </w:r>
      <w:r w:rsidRPr="00425DB9">
        <w:rPr>
          <w:rFonts w:cs="B Traffic" w:hint="cs"/>
          <w:b/>
          <w:bCs/>
          <w:color w:val="000000" w:themeColor="text1"/>
          <w:spacing w:val="-2"/>
          <w:sz w:val="24"/>
          <w:szCs w:val="24"/>
          <w:rtl/>
        </w:rPr>
        <w:t>از محل پس انداز و جاری قرض الحسنه نظام بانکی</w:t>
      </w:r>
      <w:r w:rsidRPr="00425DB9">
        <w:rPr>
          <w:rFonts w:cs="B Traffic"/>
          <w:b/>
          <w:bCs/>
          <w:color w:val="000000" w:themeColor="text1"/>
          <w:spacing w:val="-2"/>
          <w:sz w:val="24"/>
          <w:szCs w:val="24"/>
          <w:rtl/>
        </w:rPr>
        <w:t xml:space="preserve">، تسهیلات قرض الحسنه ازدواج به </w:t>
      </w:r>
      <w:r w:rsidRPr="00425DB9">
        <w:rPr>
          <w:rFonts w:cs="B Traffic" w:hint="cs"/>
          <w:b/>
          <w:bCs/>
          <w:color w:val="000000" w:themeColor="text1"/>
          <w:spacing w:val="-2"/>
          <w:sz w:val="24"/>
          <w:szCs w:val="24"/>
          <w:rtl/>
        </w:rPr>
        <w:t xml:space="preserve">کلیه </w:t>
      </w:r>
      <w:r w:rsidRPr="00425DB9">
        <w:rPr>
          <w:rFonts w:cs="B Traffic"/>
          <w:b/>
          <w:bCs/>
          <w:color w:val="000000" w:themeColor="text1"/>
          <w:spacing w:val="-2"/>
          <w:sz w:val="24"/>
          <w:szCs w:val="24"/>
          <w:rtl/>
        </w:rPr>
        <w:t xml:space="preserve">زوج‌هایی که تاریخ عقد ازدواج آنها بعد از </w:t>
      </w:r>
      <w:r w:rsidR="00973FFE" w:rsidRPr="00425DB9">
        <w:rPr>
          <w:rFonts w:cs="B Traffic" w:hint="cs"/>
          <w:b/>
          <w:bCs/>
          <w:color w:val="000000" w:themeColor="text1"/>
          <w:spacing w:val="-2"/>
          <w:sz w:val="24"/>
          <w:szCs w:val="24"/>
          <w:rtl/>
        </w:rPr>
        <w:t>تاریخ</w:t>
      </w:r>
      <w:r w:rsidRPr="00425DB9">
        <w:rPr>
          <w:rFonts w:cs="B Traffic"/>
          <w:b/>
          <w:bCs/>
          <w:color w:val="000000" w:themeColor="text1"/>
          <w:spacing w:val="-2"/>
          <w:sz w:val="24"/>
          <w:szCs w:val="24"/>
          <w:rtl/>
        </w:rPr>
        <w:t xml:space="preserve"> 1/1/1397 است و تاکنون </w:t>
      </w:r>
      <w:r w:rsidR="000D54C9" w:rsidRPr="00425DB9">
        <w:rPr>
          <w:rFonts w:cs="B Traffic" w:hint="cs"/>
          <w:b/>
          <w:bCs/>
          <w:color w:val="000000" w:themeColor="text1"/>
          <w:spacing w:val="-2"/>
          <w:sz w:val="24"/>
          <w:szCs w:val="24"/>
          <w:rtl/>
        </w:rPr>
        <w:t>تسهیلات</w:t>
      </w:r>
      <w:r w:rsidRPr="00425DB9">
        <w:rPr>
          <w:rFonts w:cs="B Traffic"/>
          <w:b/>
          <w:bCs/>
          <w:color w:val="000000" w:themeColor="text1"/>
          <w:spacing w:val="-2"/>
          <w:sz w:val="24"/>
          <w:szCs w:val="24"/>
          <w:rtl/>
        </w:rPr>
        <w:t xml:space="preserve"> ازدواج دریافت نکرده‌اند با اولویت نخست پرداخت کند. تسهیلات قرض الحسنه ازدواج برای هر یک از زوج‌ها در سال ۱۴۰۰ هفتصد میلیون (</w:t>
      </w:r>
      <w:r w:rsidRPr="00425DB9">
        <w:rPr>
          <w:rFonts w:cs="B Traffic" w:hint="cs"/>
          <w:b/>
          <w:bCs/>
          <w:color w:val="000000" w:themeColor="text1"/>
          <w:spacing w:val="-2"/>
          <w:sz w:val="24"/>
          <w:szCs w:val="24"/>
          <w:rtl/>
        </w:rPr>
        <w:t>700.000.000</w:t>
      </w:r>
      <w:r w:rsidRPr="00425DB9">
        <w:rPr>
          <w:rFonts w:cs="B Traffic"/>
          <w:b/>
          <w:bCs/>
          <w:color w:val="000000" w:themeColor="text1"/>
          <w:spacing w:val="-2"/>
          <w:sz w:val="24"/>
          <w:szCs w:val="24"/>
          <w:rtl/>
        </w:rPr>
        <w:t>) ریال و با دوره بازپرداخت ده ساله</w:t>
      </w:r>
      <w:r w:rsidR="00973FFE" w:rsidRPr="00425DB9">
        <w:rPr>
          <w:rFonts w:cs="B Traffic" w:hint="cs"/>
          <w:b/>
          <w:bCs/>
          <w:color w:val="000000" w:themeColor="text1"/>
          <w:spacing w:val="-2"/>
          <w:sz w:val="24"/>
          <w:szCs w:val="24"/>
          <w:rtl/>
        </w:rPr>
        <w:t xml:space="preserve"> است.</w:t>
      </w:r>
    </w:p>
    <w:p w:rsidR="00F5456A" w:rsidRPr="00425DB9" w:rsidRDefault="00F5456A" w:rsidP="00322D25">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به منظور کاهش سن ازدواج</w:t>
      </w:r>
      <w:r w:rsidR="00973FFE"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 بانک مرکزی جمهوری اسلامی ایران موظف است تسهیلات قرض الحسنه ازدواج برای </w:t>
      </w:r>
      <w:r w:rsidR="00973FFE" w:rsidRPr="00425DB9">
        <w:rPr>
          <w:rFonts w:cs="B Traffic" w:hint="cs"/>
          <w:b/>
          <w:bCs/>
          <w:color w:val="000000" w:themeColor="text1"/>
          <w:spacing w:val="-2"/>
          <w:sz w:val="24"/>
          <w:szCs w:val="24"/>
          <w:rtl/>
        </w:rPr>
        <w:t>زوج های</w:t>
      </w:r>
      <w:r w:rsidRPr="00425DB9">
        <w:rPr>
          <w:rFonts w:cs="B Traffic"/>
          <w:b/>
          <w:bCs/>
          <w:color w:val="000000" w:themeColor="text1"/>
          <w:spacing w:val="-2"/>
          <w:sz w:val="24"/>
          <w:szCs w:val="24"/>
          <w:rtl/>
        </w:rPr>
        <w:t xml:space="preserve"> زیر 25 سال و </w:t>
      </w:r>
      <w:r w:rsidR="00973FFE" w:rsidRPr="00425DB9">
        <w:rPr>
          <w:rFonts w:cs="B Traffic" w:hint="cs"/>
          <w:b/>
          <w:bCs/>
          <w:color w:val="000000" w:themeColor="text1"/>
          <w:spacing w:val="-2"/>
          <w:sz w:val="24"/>
          <w:szCs w:val="24"/>
          <w:rtl/>
        </w:rPr>
        <w:t>زوجه های</w:t>
      </w:r>
      <w:r w:rsidRPr="00425DB9">
        <w:rPr>
          <w:rFonts w:cs="B Traffic"/>
          <w:b/>
          <w:bCs/>
          <w:color w:val="000000" w:themeColor="text1"/>
          <w:spacing w:val="-2"/>
          <w:sz w:val="24"/>
          <w:szCs w:val="24"/>
          <w:rtl/>
        </w:rPr>
        <w:t xml:space="preserve"> زیر 23 سال واجد شرایط دریافت </w:t>
      </w:r>
      <w:r w:rsidR="00322D25" w:rsidRPr="00425DB9">
        <w:rPr>
          <w:rFonts w:cs="B Traffic" w:hint="cs"/>
          <w:b/>
          <w:bCs/>
          <w:color w:val="000000" w:themeColor="text1"/>
          <w:spacing w:val="-2"/>
          <w:sz w:val="24"/>
          <w:szCs w:val="24"/>
          <w:rtl/>
        </w:rPr>
        <w:t>تسهیلات</w:t>
      </w:r>
      <w:r w:rsidRPr="00425DB9">
        <w:rPr>
          <w:rFonts w:cs="B Traffic"/>
          <w:b/>
          <w:bCs/>
          <w:color w:val="000000" w:themeColor="text1"/>
          <w:spacing w:val="-2"/>
          <w:sz w:val="24"/>
          <w:szCs w:val="24"/>
          <w:rtl/>
        </w:rPr>
        <w:t xml:space="preserve"> ازدواج را تا سقف یک میلیارد (1.000.000.000) ریال افزایش دهد.</w:t>
      </w:r>
      <w:r w:rsidRPr="00425DB9">
        <w:rPr>
          <w:rFonts w:cs="B Traffic" w:hint="cs"/>
          <w:b/>
          <w:bCs/>
          <w:color w:val="000000" w:themeColor="text1"/>
          <w:spacing w:val="-2"/>
          <w:sz w:val="24"/>
          <w:szCs w:val="24"/>
          <w:rtl/>
        </w:rPr>
        <w:t xml:space="preserve"> </w:t>
      </w:r>
    </w:p>
    <w:p w:rsidR="00F5456A" w:rsidRPr="00425DB9" w:rsidRDefault="00F5456A" w:rsidP="00D645C9">
      <w:pPr>
        <w:rPr>
          <w:rFonts w:cs="B Traffic"/>
          <w:b/>
          <w:bCs/>
          <w:color w:val="000000" w:themeColor="text1"/>
          <w:spacing w:val="-2"/>
          <w:sz w:val="24"/>
          <w:szCs w:val="24"/>
          <w:rtl/>
        </w:rPr>
      </w:pPr>
      <w:r w:rsidRPr="00425DB9">
        <w:rPr>
          <w:rFonts w:cs="B Traffic" w:hint="cs"/>
          <w:b/>
          <w:bCs/>
          <w:color w:val="000000" w:themeColor="text1"/>
          <w:spacing w:val="-2"/>
          <w:sz w:val="24"/>
          <w:szCs w:val="24"/>
          <w:rtl/>
        </w:rPr>
        <w:t>بانک ها ب</w:t>
      </w:r>
      <w:r w:rsidR="00D645C9" w:rsidRPr="00425DB9">
        <w:rPr>
          <w:rFonts w:cs="B Traffic" w:hint="cs"/>
          <w:b/>
          <w:bCs/>
          <w:color w:val="000000" w:themeColor="text1"/>
          <w:spacing w:val="-2"/>
          <w:sz w:val="24"/>
          <w:szCs w:val="24"/>
          <w:rtl/>
        </w:rPr>
        <w:t>اید برای ضمانت صرفا یکی از سه مورد اعتبارسنجی، یا یک ضامن و سفته و یا سهم فرد از حساب یارانه هدفمندی را به منزله ضمانت بپذیرند.</w:t>
      </w:r>
    </w:p>
    <w:p w:rsidR="00F5456A" w:rsidRPr="00425DB9" w:rsidRDefault="00F5456A" w:rsidP="00973FFE">
      <w:pPr>
        <w:rPr>
          <w:rFonts w:cs="B Traffic"/>
          <w:b/>
          <w:bCs/>
          <w:color w:val="000000" w:themeColor="text1"/>
          <w:spacing w:val="-2"/>
          <w:sz w:val="24"/>
          <w:szCs w:val="24"/>
          <w:rtl/>
        </w:rPr>
      </w:pPr>
      <w:r w:rsidRPr="00425DB9">
        <w:rPr>
          <w:rFonts w:cs="B Traffic" w:hint="cs"/>
          <w:b/>
          <w:bCs/>
          <w:color w:val="000000" w:themeColor="text1"/>
          <w:spacing w:val="-2"/>
          <w:sz w:val="24"/>
          <w:szCs w:val="24"/>
          <w:rtl/>
        </w:rPr>
        <w:t>مسئولیت حسن اجرای حکم این بند به عهده بانک مرکزی و بانکها</w:t>
      </w:r>
      <w:r w:rsidR="00973FFE" w:rsidRPr="00425DB9">
        <w:rPr>
          <w:rFonts w:cs="B Traffic" w:hint="cs"/>
          <w:b/>
          <w:bCs/>
          <w:color w:val="000000" w:themeColor="text1"/>
          <w:spacing w:val="-2"/>
          <w:sz w:val="24"/>
          <w:szCs w:val="24"/>
          <w:rtl/>
        </w:rPr>
        <w:t>ی عامل</w:t>
      </w:r>
      <w:r w:rsidRPr="00425DB9">
        <w:rPr>
          <w:rFonts w:cs="B Traffic" w:hint="cs"/>
          <w:b/>
          <w:bCs/>
          <w:color w:val="000000" w:themeColor="text1"/>
          <w:spacing w:val="-2"/>
          <w:sz w:val="24"/>
          <w:szCs w:val="24"/>
          <w:rtl/>
        </w:rPr>
        <w:t xml:space="preserve"> و کلیه مدیران و کارکنان </w:t>
      </w:r>
      <w:r w:rsidR="00973FFE" w:rsidRPr="00425DB9">
        <w:rPr>
          <w:rFonts w:cs="B Traffic" w:hint="cs"/>
          <w:b/>
          <w:bCs/>
          <w:color w:val="000000" w:themeColor="text1"/>
          <w:spacing w:val="-2"/>
          <w:sz w:val="24"/>
          <w:szCs w:val="24"/>
          <w:rtl/>
        </w:rPr>
        <w:t>ذیربط</w:t>
      </w:r>
      <w:r w:rsidRPr="00425DB9">
        <w:rPr>
          <w:rFonts w:cs="B Traffic" w:hint="cs"/>
          <w:b/>
          <w:bCs/>
          <w:color w:val="000000" w:themeColor="text1"/>
          <w:spacing w:val="-2"/>
          <w:sz w:val="24"/>
          <w:szCs w:val="24"/>
          <w:rtl/>
        </w:rPr>
        <w:t xml:space="preserve"> میباشد. عدم اجرا یا تاخیر در پرداخت تسهیلات تخلف محسوب شده و قابل پیگیری در مراجع ذیصلاح میباشد.</w:t>
      </w:r>
    </w:p>
    <w:p w:rsidR="00F5456A" w:rsidRPr="00425DB9" w:rsidRDefault="00F5456A" w:rsidP="00322D25">
      <w:pPr>
        <w:pStyle w:val="NormalWeb"/>
        <w:shd w:val="clear" w:color="auto" w:fill="FFFFFF"/>
        <w:bidi/>
        <w:spacing w:before="0" w:beforeAutospacing="0" w:after="0" w:afterAutospacing="0"/>
        <w:jc w:val="both"/>
        <w:rPr>
          <w:rFonts w:asciiTheme="minorHAnsi" w:eastAsiaTheme="minorHAnsi" w:hAnsiTheme="minorHAnsi" w:cs="B Traffic"/>
          <w:b/>
          <w:bCs/>
          <w:color w:val="000000" w:themeColor="text1"/>
          <w:spacing w:val="-2"/>
        </w:rPr>
      </w:pPr>
      <w:r w:rsidRPr="00425DB9">
        <w:rPr>
          <w:rFonts w:asciiTheme="minorHAnsi" w:eastAsiaTheme="minorHAnsi" w:hAnsiTheme="minorHAnsi" w:cs="B Traffic" w:hint="cs"/>
          <w:b/>
          <w:bCs/>
          <w:color w:val="000000" w:themeColor="text1"/>
          <w:spacing w:val="-2"/>
          <w:rtl/>
        </w:rPr>
        <w:t xml:space="preserve">همچنین </w:t>
      </w:r>
      <w:r w:rsidRPr="00425DB9">
        <w:rPr>
          <w:rFonts w:asciiTheme="minorHAnsi" w:eastAsiaTheme="minorHAnsi" w:hAnsiTheme="minorHAnsi" w:cs="B Traffic"/>
          <w:b/>
          <w:bCs/>
          <w:color w:val="000000" w:themeColor="text1"/>
          <w:spacing w:val="-2"/>
          <w:rtl/>
        </w:rPr>
        <w:t>ت</w:t>
      </w:r>
      <w:r w:rsidR="00D645C9" w:rsidRPr="00425DB9">
        <w:rPr>
          <w:rFonts w:asciiTheme="minorHAnsi" w:eastAsiaTheme="minorHAnsi" w:hAnsiTheme="minorHAnsi" w:cs="B Traffic"/>
          <w:b/>
          <w:bCs/>
          <w:color w:val="000000" w:themeColor="text1"/>
          <w:spacing w:val="-2"/>
          <w:rtl/>
        </w:rPr>
        <w:t>مامی بانک ها موظفند به صورت ماه</w:t>
      </w:r>
      <w:r w:rsidRPr="00425DB9">
        <w:rPr>
          <w:rFonts w:asciiTheme="minorHAnsi" w:eastAsiaTheme="minorHAnsi" w:hAnsiTheme="minorHAnsi" w:cs="B Traffic"/>
          <w:b/>
          <w:bCs/>
          <w:color w:val="000000" w:themeColor="text1"/>
          <w:spacing w:val="-2"/>
          <w:rtl/>
        </w:rPr>
        <w:t xml:space="preserve">انه، تعداد تسهیلات قرض الحسنه ازدواج پرداختی و تعداد افراد در </w:t>
      </w:r>
      <w:r w:rsidR="00D645C9" w:rsidRPr="00425DB9">
        <w:rPr>
          <w:rFonts w:asciiTheme="minorHAnsi" w:eastAsiaTheme="minorHAnsi" w:hAnsiTheme="minorHAnsi" w:cs="B Traffic" w:hint="cs"/>
          <w:b/>
          <w:bCs/>
          <w:color w:val="000000" w:themeColor="text1"/>
          <w:spacing w:val="-2"/>
          <w:rtl/>
        </w:rPr>
        <w:t>نوبت</w:t>
      </w:r>
      <w:r w:rsidRPr="00425DB9">
        <w:rPr>
          <w:rFonts w:asciiTheme="minorHAnsi" w:eastAsiaTheme="minorHAnsi" w:hAnsiTheme="minorHAnsi" w:cs="B Traffic"/>
          <w:b/>
          <w:bCs/>
          <w:color w:val="000000" w:themeColor="text1"/>
          <w:spacing w:val="-2"/>
          <w:rtl/>
        </w:rPr>
        <w:t xml:space="preserve"> دریافت این </w:t>
      </w:r>
      <w:r w:rsidR="00322D25" w:rsidRPr="00425DB9">
        <w:rPr>
          <w:rFonts w:asciiTheme="minorHAnsi" w:eastAsiaTheme="minorHAnsi" w:hAnsiTheme="minorHAnsi" w:cs="B Traffic" w:hint="cs"/>
          <w:b/>
          <w:bCs/>
          <w:color w:val="000000" w:themeColor="text1"/>
          <w:spacing w:val="-2"/>
          <w:rtl/>
        </w:rPr>
        <w:t>تسهیلات</w:t>
      </w:r>
      <w:r w:rsidR="00F1189A" w:rsidRPr="00425DB9">
        <w:rPr>
          <w:rFonts w:asciiTheme="minorHAnsi" w:eastAsiaTheme="minorHAnsi" w:hAnsiTheme="minorHAnsi" w:cs="B Traffic"/>
          <w:b/>
          <w:bCs/>
          <w:color w:val="000000" w:themeColor="text1"/>
          <w:spacing w:val="-2"/>
          <w:rtl/>
        </w:rPr>
        <w:t xml:space="preserve"> را به صورت عمومی اعلام کنند.</w:t>
      </w:r>
    </w:p>
    <w:p w:rsidR="00F5456A" w:rsidRPr="00425DB9" w:rsidRDefault="00F5456A" w:rsidP="00322D25">
      <w:pPr>
        <w:rPr>
          <w:rFonts w:cs="B Traffic"/>
          <w:b/>
          <w:bCs/>
          <w:color w:val="000000" w:themeColor="text1"/>
          <w:spacing w:val="-2"/>
          <w:sz w:val="24"/>
          <w:szCs w:val="24"/>
        </w:rPr>
      </w:pPr>
      <w:r w:rsidRPr="00425DB9">
        <w:rPr>
          <w:rFonts w:cs="B Traffic"/>
          <w:b/>
          <w:bCs/>
          <w:color w:val="000000" w:themeColor="text1"/>
          <w:spacing w:val="-2"/>
          <w:sz w:val="24"/>
          <w:szCs w:val="24"/>
          <w:rtl/>
        </w:rPr>
        <w:t>ب- بانک مرکزی جمهوری اسلامی ایران مکلف است</w:t>
      </w:r>
      <w:r w:rsidRPr="00425DB9">
        <w:rPr>
          <w:rFonts w:cs="B Traffic" w:hint="cs"/>
          <w:b/>
          <w:bCs/>
          <w:color w:val="000000" w:themeColor="text1"/>
          <w:spacing w:val="-2"/>
          <w:sz w:val="24"/>
          <w:szCs w:val="24"/>
          <w:rtl/>
        </w:rPr>
        <w:t xml:space="preserve"> برای حمایت از اشتغال</w:t>
      </w:r>
      <w:r w:rsidRPr="00425DB9">
        <w:rPr>
          <w:rFonts w:cs="B Traffic"/>
          <w:b/>
          <w:bCs/>
          <w:color w:val="000000" w:themeColor="text1"/>
          <w:spacing w:val="-2"/>
          <w:sz w:val="24"/>
          <w:szCs w:val="24"/>
          <w:rtl/>
        </w:rPr>
        <w:t xml:space="preserve"> از طریق بانک‌های عامل مبلغ دویست </w:t>
      </w:r>
      <w:r w:rsidRPr="00425DB9">
        <w:rPr>
          <w:rFonts w:cs="B Traffic" w:hint="cs"/>
          <w:b/>
          <w:bCs/>
          <w:color w:val="000000" w:themeColor="text1"/>
          <w:spacing w:val="-2"/>
          <w:sz w:val="24"/>
          <w:szCs w:val="24"/>
          <w:rtl/>
        </w:rPr>
        <w:t xml:space="preserve">و </w:t>
      </w:r>
      <w:r w:rsidR="00322D25" w:rsidRPr="00425DB9">
        <w:rPr>
          <w:rFonts w:cs="B Traffic" w:hint="cs"/>
          <w:b/>
          <w:bCs/>
          <w:color w:val="000000" w:themeColor="text1"/>
          <w:spacing w:val="-2"/>
          <w:sz w:val="24"/>
          <w:szCs w:val="24"/>
          <w:rtl/>
        </w:rPr>
        <w:t>پنجاه</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هزار میلیارد (</w:t>
      </w:r>
      <w:r w:rsidRPr="00425DB9">
        <w:rPr>
          <w:rFonts w:cs="B Traffic" w:hint="cs"/>
          <w:b/>
          <w:bCs/>
          <w:color w:val="000000" w:themeColor="text1"/>
          <w:spacing w:val="-2"/>
          <w:sz w:val="24"/>
          <w:szCs w:val="24"/>
          <w:rtl/>
        </w:rPr>
        <w:t>250.000.000.000.000</w:t>
      </w:r>
      <w:r w:rsidRPr="00425DB9">
        <w:rPr>
          <w:rFonts w:cs="B Traffic"/>
          <w:b/>
          <w:bCs/>
          <w:color w:val="000000" w:themeColor="text1"/>
          <w:spacing w:val="-2"/>
          <w:sz w:val="24"/>
          <w:szCs w:val="24"/>
          <w:rtl/>
        </w:rPr>
        <w:t>) ریال از</w:t>
      </w:r>
      <w:r w:rsidRPr="00425DB9">
        <w:rPr>
          <w:rFonts w:cs="B Traffic" w:hint="cs"/>
          <w:b/>
          <w:bCs/>
          <w:color w:val="000000" w:themeColor="text1"/>
          <w:spacing w:val="-2"/>
          <w:sz w:val="24"/>
          <w:szCs w:val="24"/>
          <w:rtl/>
        </w:rPr>
        <w:t xml:space="preserve"> هر</w:t>
      </w:r>
      <w:r w:rsidRPr="00425DB9">
        <w:rPr>
          <w:rFonts w:cs="B Traffic"/>
          <w:b/>
          <w:bCs/>
          <w:color w:val="000000" w:themeColor="text1"/>
          <w:spacing w:val="-2"/>
          <w:sz w:val="24"/>
          <w:szCs w:val="24"/>
          <w:rtl/>
        </w:rPr>
        <w:t xml:space="preserve"> محل </w:t>
      </w:r>
      <w:r w:rsidRPr="00425DB9">
        <w:rPr>
          <w:rFonts w:cs="B Traffic" w:hint="cs"/>
          <w:b/>
          <w:bCs/>
          <w:color w:val="000000" w:themeColor="text1"/>
          <w:spacing w:val="-2"/>
          <w:sz w:val="24"/>
          <w:szCs w:val="24"/>
          <w:rtl/>
        </w:rPr>
        <w:t xml:space="preserve">از جمله </w:t>
      </w:r>
      <w:r w:rsidRPr="00425DB9">
        <w:rPr>
          <w:rFonts w:cs="B Traffic"/>
          <w:b/>
          <w:bCs/>
          <w:color w:val="000000" w:themeColor="text1"/>
          <w:spacing w:val="-2"/>
          <w:sz w:val="24"/>
          <w:szCs w:val="24"/>
          <w:rtl/>
        </w:rPr>
        <w:t xml:space="preserve">منابع سپرده‌های پس‌انداز و جاری قرض‌الحسنه نظام بانکی </w:t>
      </w:r>
      <w:r w:rsidRPr="00425DB9">
        <w:rPr>
          <w:rFonts w:cs="B Traffic" w:hint="cs"/>
          <w:b/>
          <w:bCs/>
          <w:color w:val="000000" w:themeColor="text1"/>
          <w:spacing w:val="-2"/>
          <w:sz w:val="24"/>
          <w:szCs w:val="24"/>
          <w:rtl/>
        </w:rPr>
        <w:t xml:space="preserve">و سایر منابع </w:t>
      </w:r>
      <w:r w:rsidRPr="00425DB9">
        <w:rPr>
          <w:rFonts w:cs="B Traffic"/>
          <w:b/>
          <w:bCs/>
          <w:color w:val="000000" w:themeColor="text1"/>
          <w:spacing w:val="-2"/>
          <w:sz w:val="24"/>
          <w:szCs w:val="24"/>
          <w:rtl/>
        </w:rPr>
        <w:t>را به تفکیک</w:t>
      </w:r>
      <w:r w:rsidRPr="00425DB9">
        <w:rPr>
          <w:rFonts w:cs="B Traffic" w:hint="cs"/>
          <w:b/>
          <w:bCs/>
          <w:color w:val="000000" w:themeColor="text1"/>
          <w:spacing w:val="-2"/>
          <w:sz w:val="24"/>
          <w:szCs w:val="24"/>
          <w:rtl/>
        </w:rPr>
        <w:t xml:space="preserve"> با تاکید و اختصاص سهم بیشتر متناسب با نرخ بیکاری از بالا به پایین به پیشنهاد دستگاه مربوطه و تشخیص شورای برنامه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ریزی و هماهنگی</w:t>
      </w:r>
      <w:r w:rsidR="00945B52" w:rsidRPr="00425DB9">
        <w:rPr>
          <w:rFonts w:cs="B Traffic" w:hint="cs"/>
          <w:b/>
          <w:bCs/>
          <w:color w:val="000000" w:themeColor="text1"/>
          <w:spacing w:val="-2"/>
          <w:sz w:val="24"/>
          <w:szCs w:val="24"/>
          <w:rtl/>
        </w:rPr>
        <w:t xml:space="preserve"> به شرح ذیل تسهیلات</w:t>
      </w:r>
      <w:r w:rsidR="00A10889" w:rsidRPr="00425DB9">
        <w:rPr>
          <w:rFonts w:cs="B Traffic" w:hint="cs"/>
          <w:b/>
          <w:bCs/>
          <w:color w:val="000000" w:themeColor="text1"/>
          <w:spacing w:val="-2"/>
          <w:sz w:val="24"/>
          <w:szCs w:val="24"/>
          <w:rtl/>
        </w:rPr>
        <w:t xml:space="preserve"> پرداخت نماید</w:t>
      </w:r>
      <w:r w:rsidRPr="00425DB9">
        <w:rPr>
          <w:rFonts w:cs="B Traffic"/>
          <w:b/>
          <w:bCs/>
          <w:color w:val="000000" w:themeColor="text1"/>
          <w:spacing w:val="-2"/>
          <w:sz w:val="24"/>
          <w:szCs w:val="24"/>
          <w:rtl/>
        </w:rPr>
        <w:t>:</w:t>
      </w:r>
    </w:p>
    <w:p w:rsidR="00F5456A" w:rsidRPr="00425DB9" w:rsidRDefault="00F5456A" w:rsidP="00F5456A">
      <w:pPr>
        <w:rPr>
          <w:rFonts w:cs="B Traffic"/>
          <w:b/>
          <w:bCs/>
          <w:color w:val="000000" w:themeColor="text1"/>
          <w:spacing w:val="-2"/>
          <w:sz w:val="24"/>
          <w:szCs w:val="24"/>
        </w:rPr>
      </w:pPr>
      <w:r w:rsidRPr="00425DB9">
        <w:rPr>
          <w:rFonts w:cs="B Traffic"/>
          <w:b/>
          <w:bCs/>
          <w:color w:val="000000" w:themeColor="text1"/>
          <w:spacing w:val="-2"/>
          <w:sz w:val="24"/>
          <w:szCs w:val="24"/>
          <w:rtl/>
        </w:rPr>
        <w:t>1- در اجرای بند (ب) ماده (۸۳) قانون برنامه ششم توسعه و ماده (۵۲) قانون احکام دائمی برنامه های توسعه کشور، صد هزار میلیارد (</w:t>
      </w:r>
      <w:r w:rsidRPr="00425DB9">
        <w:rPr>
          <w:rFonts w:cs="B Traffic" w:hint="cs"/>
          <w:b/>
          <w:bCs/>
          <w:color w:val="000000" w:themeColor="text1"/>
          <w:spacing w:val="-2"/>
          <w:sz w:val="24"/>
          <w:szCs w:val="24"/>
          <w:rtl/>
        </w:rPr>
        <w:t>100.000.000.000.000</w:t>
      </w:r>
      <w:r w:rsidRPr="00425DB9">
        <w:rPr>
          <w:rFonts w:cs="B Traffic"/>
          <w:b/>
          <w:bCs/>
          <w:color w:val="000000" w:themeColor="text1"/>
          <w:spacing w:val="-2"/>
          <w:sz w:val="24"/>
          <w:szCs w:val="24"/>
          <w:rtl/>
        </w:rPr>
        <w:t>) ریال به کمیته امداد امام خمینی (ره) و سی هزار میلیارد (</w:t>
      </w:r>
      <w:r w:rsidRPr="00425DB9">
        <w:rPr>
          <w:rFonts w:cs="B Traffic" w:hint="cs"/>
          <w:b/>
          <w:bCs/>
          <w:color w:val="000000" w:themeColor="text1"/>
          <w:spacing w:val="-2"/>
          <w:sz w:val="24"/>
          <w:szCs w:val="24"/>
          <w:rtl/>
        </w:rPr>
        <w:t>30.000.000.000.000</w:t>
      </w:r>
      <w:r w:rsidRPr="00425DB9">
        <w:rPr>
          <w:rFonts w:cs="B Traffic"/>
          <w:b/>
          <w:bCs/>
          <w:color w:val="000000" w:themeColor="text1"/>
          <w:spacing w:val="-2"/>
          <w:sz w:val="24"/>
          <w:szCs w:val="24"/>
          <w:rtl/>
        </w:rPr>
        <w:t>) ریال به سازمان بهزیستی کشور با معرفی دستگاه‌های ذی‌ربط به مددجویان و کارفرمایان طرح‌های اشتغال</w:t>
      </w:r>
      <w:r w:rsidRPr="00425DB9">
        <w:rPr>
          <w:rFonts w:cs="B Traffic" w:hint="cs"/>
          <w:b/>
          <w:bCs/>
          <w:color w:val="000000" w:themeColor="text1"/>
          <w:spacing w:val="-2"/>
          <w:sz w:val="24"/>
          <w:szCs w:val="24"/>
          <w:rtl/>
        </w:rPr>
        <w:t xml:space="preserve"> حداقل 50 درصد</w:t>
      </w:r>
      <w:r w:rsidRPr="00425DB9">
        <w:rPr>
          <w:rFonts w:cs="B Traffic"/>
          <w:b/>
          <w:bCs/>
          <w:color w:val="000000" w:themeColor="text1"/>
          <w:spacing w:val="-2"/>
          <w:sz w:val="24"/>
          <w:szCs w:val="24"/>
          <w:rtl/>
        </w:rPr>
        <w:t xml:space="preserve"> مددجویی با اولویت زنان سرپرست خانوار به صورت تسهیلات قرض‌الحسنه با بازپرداخت هفت ساله پرداخت کند. در صورتی که هر یک از دستگاه‌های مذکور نتواند به هر میزان سهمیه تسهیلات خود را تا پایان آذر ماه سال ۱۴۰۰ استفاده نماید، سهمیه مذکور به دیگر دستگاه‌های مشمول تعلق می‌گیرد.</w:t>
      </w:r>
    </w:p>
    <w:p w:rsidR="00F5456A" w:rsidRPr="00425DB9" w:rsidRDefault="00F5456A" w:rsidP="00A10889">
      <w:pPr>
        <w:rPr>
          <w:rFonts w:cs="B Traffic"/>
          <w:b/>
          <w:bCs/>
          <w:color w:val="000000" w:themeColor="text1"/>
          <w:spacing w:val="-2"/>
          <w:sz w:val="24"/>
          <w:szCs w:val="24"/>
        </w:rPr>
      </w:pPr>
      <w:r w:rsidRPr="00425DB9">
        <w:rPr>
          <w:rFonts w:cs="B Traffic"/>
          <w:b/>
          <w:bCs/>
          <w:color w:val="000000" w:themeColor="text1"/>
          <w:spacing w:val="-2"/>
          <w:sz w:val="24"/>
          <w:szCs w:val="24"/>
          <w:rtl/>
        </w:rPr>
        <w:t>۲- در اجرای بند (پ) ماده (۸۹) قانون برنامه ششم توسعه، ده هزار میلیارد (</w:t>
      </w:r>
      <w:r w:rsidRPr="00425DB9">
        <w:rPr>
          <w:rFonts w:cs="B Traffic" w:hint="cs"/>
          <w:b/>
          <w:bCs/>
          <w:color w:val="000000" w:themeColor="text1"/>
          <w:spacing w:val="-2"/>
          <w:sz w:val="24"/>
          <w:szCs w:val="24"/>
          <w:rtl/>
        </w:rPr>
        <w:t>10.000.000.000.000</w:t>
      </w:r>
      <w:r w:rsidRPr="00425DB9">
        <w:rPr>
          <w:rFonts w:cs="B Traffic"/>
          <w:b/>
          <w:bCs/>
          <w:color w:val="000000" w:themeColor="text1"/>
          <w:spacing w:val="-2"/>
          <w:sz w:val="24"/>
          <w:szCs w:val="24"/>
          <w:rtl/>
        </w:rPr>
        <w:t xml:space="preserve">) ریال برای اشتغال ایثارگران از طریق صندوق اشتغال و کارآفرینی ایثارگران به صورت تسهیلات قرض‌الحسنه با بازپرداخت هفت ساله </w:t>
      </w:r>
      <w:r w:rsidR="00A10889" w:rsidRPr="00425DB9">
        <w:rPr>
          <w:rFonts w:cs="B Traffic" w:hint="cs"/>
          <w:b/>
          <w:bCs/>
          <w:color w:val="000000" w:themeColor="text1"/>
          <w:spacing w:val="-2"/>
          <w:sz w:val="24"/>
          <w:szCs w:val="24"/>
          <w:rtl/>
        </w:rPr>
        <w:t>اعطاء</w:t>
      </w:r>
      <w:r w:rsidRPr="00425DB9">
        <w:rPr>
          <w:rFonts w:cs="B Traffic"/>
          <w:b/>
          <w:bCs/>
          <w:color w:val="000000" w:themeColor="text1"/>
          <w:spacing w:val="-2"/>
          <w:sz w:val="24"/>
          <w:szCs w:val="24"/>
          <w:rtl/>
        </w:rPr>
        <w:t xml:space="preserve"> کند.</w:t>
      </w:r>
    </w:p>
    <w:p w:rsidR="00F5456A" w:rsidRPr="00425DB9" w:rsidRDefault="00F5456A" w:rsidP="00F5456A">
      <w:pPr>
        <w:rPr>
          <w:rFonts w:cs="B Traffic"/>
          <w:b/>
          <w:bCs/>
          <w:color w:val="000000" w:themeColor="text1"/>
          <w:spacing w:val="-2"/>
          <w:sz w:val="24"/>
          <w:szCs w:val="24"/>
        </w:rPr>
      </w:pPr>
      <w:r w:rsidRPr="00425DB9">
        <w:rPr>
          <w:rFonts w:cs="B Traffic"/>
          <w:b/>
          <w:bCs/>
          <w:color w:val="000000" w:themeColor="text1"/>
          <w:spacing w:val="-2"/>
          <w:sz w:val="24"/>
          <w:szCs w:val="24"/>
          <w:rtl/>
        </w:rPr>
        <w:lastRenderedPageBreak/>
        <w:t>3- مبلغ سی هزار میلیارد (</w:t>
      </w:r>
      <w:r w:rsidRPr="00425DB9">
        <w:rPr>
          <w:rFonts w:cs="B Traffic" w:hint="cs"/>
          <w:b/>
          <w:bCs/>
          <w:color w:val="000000" w:themeColor="text1"/>
          <w:spacing w:val="-2"/>
          <w:sz w:val="24"/>
          <w:szCs w:val="24"/>
          <w:rtl/>
        </w:rPr>
        <w:t>30.000.000.000.000</w:t>
      </w:r>
      <w:r w:rsidRPr="00425DB9">
        <w:rPr>
          <w:rFonts w:cs="B Traffic"/>
          <w:b/>
          <w:bCs/>
          <w:color w:val="000000" w:themeColor="text1"/>
          <w:spacing w:val="-2"/>
          <w:sz w:val="24"/>
          <w:szCs w:val="24"/>
          <w:rtl/>
        </w:rPr>
        <w:t xml:space="preserve">) ریال از منابع این بند در اختیار بنیاد برکت ستاد اجرایی فرمان حضرت امام (ره) با باز پرداخت هفت ساله قرار می‌گیرد. </w:t>
      </w:r>
    </w:p>
    <w:p w:rsidR="00F5456A" w:rsidRPr="00425DB9" w:rsidRDefault="00F5456A" w:rsidP="00F5456A">
      <w:pPr>
        <w:rPr>
          <w:rFonts w:cs="B Traffic"/>
          <w:b/>
          <w:bCs/>
          <w:color w:val="000000" w:themeColor="text1"/>
          <w:spacing w:val="-2"/>
          <w:sz w:val="24"/>
          <w:szCs w:val="24"/>
          <w:rtl/>
        </w:rPr>
      </w:pPr>
      <w:r w:rsidRPr="00425DB9">
        <w:rPr>
          <w:rFonts w:cs="B Traffic"/>
          <w:b/>
          <w:bCs/>
          <w:color w:val="000000" w:themeColor="text1"/>
          <w:spacing w:val="-2"/>
          <w:sz w:val="24"/>
          <w:szCs w:val="24"/>
          <w:rtl/>
        </w:rPr>
        <w:t xml:space="preserve">4- مبلغ </w:t>
      </w:r>
      <w:r w:rsidRPr="00425DB9">
        <w:rPr>
          <w:rFonts w:cs="B Traffic" w:hint="cs"/>
          <w:b/>
          <w:bCs/>
          <w:color w:val="000000" w:themeColor="text1"/>
          <w:spacing w:val="-2"/>
          <w:sz w:val="24"/>
          <w:szCs w:val="24"/>
          <w:rtl/>
        </w:rPr>
        <w:t>پنجاه</w:t>
      </w:r>
      <w:r w:rsidRPr="00425DB9">
        <w:rPr>
          <w:rFonts w:cs="B Traffic"/>
          <w:b/>
          <w:bCs/>
          <w:color w:val="000000" w:themeColor="text1"/>
          <w:spacing w:val="-2"/>
          <w:sz w:val="24"/>
          <w:szCs w:val="24"/>
          <w:rtl/>
        </w:rPr>
        <w:t xml:space="preserve"> هزار میلیارد (</w:t>
      </w:r>
      <w:r w:rsidRPr="00425DB9">
        <w:rPr>
          <w:rFonts w:cs="B Traffic" w:hint="cs"/>
          <w:b/>
          <w:bCs/>
          <w:color w:val="000000" w:themeColor="text1"/>
          <w:spacing w:val="-2"/>
          <w:sz w:val="24"/>
          <w:szCs w:val="24"/>
          <w:rtl/>
        </w:rPr>
        <w:t>50</w:t>
      </w:r>
      <w:r w:rsidRPr="00425DB9">
        <w:rPr>
          <w:rFonts w:cs="B Traffic"/>
          <w:b/>
          <w:bCs/>
          <w:color w:val="000000" w:themeColor="text1"/>
          <w:spacing w:val="-2"/>
          <w:sz w:val="24"/>
          <w:szCs w:val="24"/>
          <w:rtl/>
        </w:rPr>
        <w:t>.000.000.000.000) ریال از منابع این بند در اختیار بسیج سازندگی و سپاه با بازپرداخت هفت ساله قرار می‌گیرد. بسیج سازندگی و سپاه این مبلغ را برای اشتغال در مناطق کم برخوردار هزینه می نمای</w:t>
      </w:r>
      <w:r w:rsidR="006F2EA8" w:rsidRPr="00425DB9">
        <w:rPr>
          <w:rFonts w:cs="B Traffic" w:hint="cs"/>
          <w:b/>
          <w:bCs/>
          <w:color w:val="000000" w:themeColor="text1"/>
          <w:spacing w:val="-2"/>
          <w:sz w:val="24"/>
          <w:szCs w:val="24"/>
          <w:rtl/>
        </w:rPr>
        <w:t>ن</w:t>
      </w:r>
      <w:r w:rsidRPr="00425DB9">
        <w:rPr>
          <w:rFonts w:cs="B Traffic"/>
          <w:b/>
          <w:bCs/>
          <w:color w:val="000000" w:themeColor="text1"/>
          <w:spacing w:val="-2"/>
          <w:sz w:val="24"/>
          <w:szCs w:val="24"/>
          <w:rtl/>
        </w:rPr>
        <w:t>د.</w:t>
      </w:r>
    </w:p>
    <w:p w:rsidR="00F5456A" w:rsidRPr="00425DB9" w:rsidRDefault="00F5456A" w:rsidP="006102DA">
      <w:pPr>
        <w:rPr>
          <w:rFonts w:cs="B Traffic"/>
          <w:b/>
          <w:bCs/>
          <w:color w:val="000000" w:themeColor="text1"/>
          <w:spacing w:val="-2"/>
          <w:sz w:val="24"/>
          <w:szCs w:val="24"/>
          <w:rtl/>
        </w:rPr>
      </w:pPr>
      <w:r w:rsidRPr="00425DB9">
        <w:rPr>
          <w:rFonts w:cs="B Traffic" w:hint="cs"/>
          <w:b/>
          <w:bCs/>
          <w:color w:val="000000" w:themeColor="text1"/>
          <w:spacing w:val="-2"/>
          <w:sz w:val="24"/>
          <w:szCs w:val="24"/>
          <w:rtl/>
        </w:rPr>
        <w:t>5- مبلغ ده</w:t>
      </w:r>
      <w:r w:rsidRPr="00425DB9">
        <w:rPr>
          <w:rFonts w:cs="B Traffic"/>
          <w:b/>
          <w:bCs/>
          <w:color w:val="000000" w:themeColor="text1"/>
          <w:spacing w:val="-2"/>
          <w:sz w:val="24"/>
          <w:szCs w:val="24"/>
          <w:rtl/>
        </w:rPr>
        <w:t xml:space="preserve"> هزار میلیارد (</w:t>
      </w:r>
      <w:r w:rsidRPr="00425DB9">
        <w:rPr>
          <w:rFonts w:cs="B Traffic" w:hint="cs"/>
          <w:b/>
          <w:bCs/>
          <w:color w:val="000000" w:themeColor="text1"/>
          <w:spacing w:val="-2"/>
          <w:sz w:val="24"/>
          <w:szCs w:val="24"/>
          <w:rtl/>
        </w:rPr>
        <w:t>10</w:t>
      </w:r>
      <w:r w:rsidRPr="00425DB9">
        <w:rPr>
          <w:rFonts w:cs="B Traffic"/>
          <w:b/>
          <w:bCs/>
          <w:color w:val="000000" w:themeColor="text1"/>
          <w:spacing w:val="-2"/>
          <w:sz w:val="24"/>
          <w:szCs w:val="24"/>
          <w:rtl/>
        </w:rPr>
        <w:t xml:space="preserve">.000.000.000.000) ریال از منابع این بند </w:t>
      </w:r>
      <w:r w:rsidRPr="00425DB9">
        <w:rPr>
          <w:rFonts w:cs="B Traffic" w:hint="cs"/>
          <w:b/>
          <w:bCs/>
          <w:color w:val="000000" w:themeColor="text1"/>
          <w:spacing w:val="-2"/>
          <w:sz w:val="24"/>
          <w:szCs w:val="24"/>
          <w:rtl/>
        </w:rPr>
        <w:t>برای ایجاد اشتغال و توسعه فناوری و با معرفی معاونت علمی و فناوری ریاست جمهوری به شرکت</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های دانش</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بنیان اختصاص می یابد. تقسیم سهم بیشتر متناسب با نرخ بیکاری بالاتر و نیز محرومیت و کمتر توسعه یافتگی صورت پذیرد.</w:t>
      </w:r>
    </w:p>
    <w:p w:rsidR="00F5456A" w:rsidRPr="00425DB9" w:rsidRDefault="00F5456A" w:rsidP="006102DA">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6-مبلغ بیست هزار میلیارد </w:t>
      </w:r>
      <w:r w:rsidRPr="00425DB9">
        <w:rPr>
          <w:rFonts w:cs="B Traffic"/>
          <w:b/>
          <w:bCs/>
          <w:color w:val="000000" w:themeColor="text1"/>
          <w:spacing w:val="-2"/>
          <w:sz w:val="24"/>
          <w:szCs w:val="24"/>
          <w:rtl/>
        </w:rPr>
        <w:t>(</w:t>
      </w:r>
      <w:r w:rsidRPr="00425DB9">
        <w:rPr>
          <w:rFonts w:cs="B Traffic" w:hint="cs"/>
          <w:b/>
          <w:bCs/>
          <w:color w:val="000000" w:themeColor="text1"/>
          <w:spacing w:val="-2"/>
          <w:sz w:val="24"/>
          <w:szCs w:val="24"/>
          <w:rtl/>
        </w:rPr>
        <w:t>20</w:t>
      </w:r>
      <w:r w:rsidRPr="00425DB9">
        <w:rPr>
          <w:rFonts w:cs="B Traffic"/>
          <w:b/>
          <w:bCs/>
          <w:color w:val="000000" w:themeColor="text1"/>
          <w:spacing w:val="-2"/>
          <w:sz w:val="24"/>
          <w:szCs w:val="24"/>
          <w:rtl/>
        </w:rPr>
        <w:t xml:space="preserve">.000.000.000.000) </w:t>
      </w:r>
      <w:r w:rsidRPr="00425DB9">
        <w:rPr>
          <w:rFonts w:cs="B Traffic" w:hint="cs"/>
          <w:b/>
          <w:bCs/>
          <w:color w:val="000000" w:themeColor="text1"/>
          <w:spacing w:val="-2"/>
          <w:sz w:val="24"/>
          <w:szCs w:val="24"/>
          <w:rtl/>
        </w:rPr>
        <w:t>ریال از منابع این بند برای ایجاد اشتغال با معرفی بنیاد مستضعفان انقلاب اسلامی اختصاص می‌یابد.</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 xml:space="preserve">تقسیم سهم بیشتر متناسب با نرخ بیکاری بالاتر و نیز محرومیت و کمتر توسعه یافتگی </w:t>
      </w:r>
      <w:r w:rsidR="006F2EA8" w:rsidRPr="00425DB9">
        <w:rPr>
          <w:rFonts w:cs="B Traffic" w:hint="cs"/>
          <w:b/>
          <w:bCs/>
          <w:color w:val="000000" w:themeColor="text1"/>
          <w:spacing w:val="-2"/>
          <w:sz w:val="24"/>
          <w:szCs w:val="24"/>
          <w:rtl/>
        </w:rPr>
        <w:t>انجام</w:t>
      </w:r>
      <w:r w:rsidRPr="00425DB9">
        <w:rPr>
          <w:rFonts w:cs="B Traffic" w:hint="cs"/>
          <w:b/>
          <w:bCs/>
          <w:color w:val="000000" w:themeColor="text1"/>
          <w:spacing w:val="-2"/>
          <w:sz w:val="24"/>
          <w:szCs w:val="24"/>
          <w:rtl/>
        </w:rPr>
        <w:t xml:space="preserve"> پذیرد.</w:t>
      </w:r>
      <w:r w:rsidRPr="00425DB9">
        <w:rPr>
          <w:rFonts w:cs="B Traffic"/>
          <w:b/>
          <w:bCs/>
          <w:color w:val="000000" w:themeColor="text1"/>
          <w:spacing w:val="-2"/>
          <w:sz w:val="24"/>
          <w:szCs w:val="24"/>
        </w:rPr>
        <w:t xml:space="preserve"> </w:t>
      </w:r>
    </w:p>
    <w:p w:rsidR="00F5456A" w:rsidRPr="00425DB9" w:rsidRDefault="00F5456A" w:rsidP="00573EC9">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7- شورای برنامه ریزی و هماهنگی در سطح ملی متشکل از نمایندگان دستگاه های موضوع این بند تشکیل </w:t>
      </w:r>
      <w:r w:rsidR="00573EC9" w:rsidRPr="00425DB9">
        <w:rPr>
          <w:rFonts w:cs="B Traffic" w:hint="cs"/>
          <w:b/>
          <w:bCs/>
          <w:color w:val="000000" w:themeColor="text1"/>
          <w:spacing w:val="-2"/>
          <w:sz w:val="24"/>
          <w:szCs w:val="24"/>
          <w:rtl/>
        </w:rPr>
        <w:t>می شود</w:t>
      </w:r>
      <w:r w:rsidRPr="00425DB9">
        <w:rPr>
          <w:rFonts w:cs="B Traffic" w:hint="cs"/>
          <w:b/>
          <w:bCs/>
          <w:color w:val="000000" w:themeColor="text1"/>
          <w:spacing w:val="-2"/>
          <w:sz w:val="24"/>
          <w:szCs w:val="24"/>
          <w:rtl/>
        </w:rPr>
        <w:t xml:space="preserve"> و دبیرخانه آن </w:t>
      </w:r>
      <w:r w:rsidRPr="00425DB9">
        <w:rPr>
          <w:rFonts w:cs="B Traffic"/>
          <w:b/>
          <w:bCs/>
          <w:color w:val="000000" w:themeColor="text1"/>
          <w:spacing w:val="-2"/>
          <w:sz w:val="24"/>
          <w:szCs w:val="24"/>
          <w:rtl/>
        </w:rPr>
        <w:t>با هماهنگ</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شورا</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مذکور</w:t>
      </w:r>
      <w:r w:rsidRPr="00425DB9">
        <w:rPr>
          <w:rFonts w:cs="B Traffic" w:hint="cs"/>
          <w:b/>
          <w:bCs/>
          <w:color w:val="000000" w:themeColor="text1"/>
          <w:spacing w:val="-2"/>
          <w:sz w:val="24"/>
          <w:szCs w:val="24"/>
          <w:rtl/>
        </w:rPr>
        <w:t xml:space="preserve"> تعیین خواهد شد. دبیرخانه آن در ستاد اجرایی مستقر است و کلیه طرح های دستگاه های مذکور با رعایت موارد زیر باید به تصویب شور</w:t>
      </w:r>
      <w:r w:rsidR="00C13825" w:rsidRPr="00425DB9">
        <w:rPr>
          <w:rFonts w:cs="B Traffic" w:hint="cs"/>
          <w:b/>
          <w:bCs/>
          <w:color w:val="000000" w:themeColor="text1"/>
          <w:spacing w:val="-2"/>
          <w:sz w:val="24"/>
          <w:szCs w:val="24"/>
          <w:rtl/>
        </w:rPr>
        <w:t>ای فوق الذکر برسد.</w:t>
      </w:r>
    </w:p>
    <w:p w:rsidR="00F5456A" w:rsidRPr="00425DB9" w:rsidRDefault="00F5456A" w:rsidP="00F5456A">
      <w:pPr>
        <w:rPr>
          <w:rFonts w:cs="B Traffic"/>
          <w:b/>
          <w:bCs/>
          <w:color w:val="000000" w:themeColor="text1"/>
          <w:spacing w:val="-2"/>
          <w:sz w:val="24"/>
          <w:szCs w:val="24"/>
          <w:rtl/>
        </w:rPr>
      </w:pPr>
      <w:r w:rsidRPr="00425DB9">
        <w:rPr>
          <w:rFonts w:cs="B Traffic" w:hint="cs"/>
          <w:b/>
          <w:bCs/>
          <w:color w:val="000000" w:themeColor="text1"/>
          <w:spacing w:val="-2"/>
          <w:sz w:val="24"/>
          <w:szCs w:val="24"/>
          <w:rtl/>
        </w:rPr>
        <w:t>-اهلیت و صلاحیت متقاضی اشتغال و کارآفرینی</w:t>
      </w:r>
    </w:p>
    <w:p w:rsidR="00F5456A" w:rsidRPr="00425DB9" w:rsidRDefault="00F5456A" w:rsidP="00F5456A">
      <w:pPr>
        <w:rPr>
          <w:rFonts w:cs="B Traffic"/>
          <w:b/>
          <w:bCs/>
          <w:color w:val="000000" w:themeColor="text1"/>
          <w:spacing w:val="-2"/>
          <w:sz w:val="24"/>
          <w:szCs w:val="24"/>
          <w:rtl/>
        </w:rPr>
      </w:pPr>
      <w:r w:rsidRPr="00425DB9">
        <w:rPr>
          <w:rFonts w:cs="B Traffic" w:hint="cs"/>
          <w:b/>
          <w:bCs/>
          <w:color w:val="000000" w:themeColor="text1"/>
          <w:spacing w:val="-2"/>
          <w:sz w:val="24"/>
          <w:szCs w:val="24"/>
          <w:rtl/>
        </w:rPr>
        <w:t>-قابلیت دوام و رقابت با توجه به محصولات و خدمات در حال و آینده</w:t>
      </w:r>
    </w:p>
    <w:p w:rsidR="00F5456A" w:rsidRPr="00425DB9" w:rsidRDefault="00F5456A" w:rsidP="00F5456A">
      <w:pPr>
        <w:rPr>
          <w:rFonts w:cs="B Traffic"/>
          <w:b/>
          <w:bCs/>
          <w:color w:val="000000" w:themeColor="text1"/>
          <w:spacing w:val="-2"/>
          <w:sz w:val="24"/>
          <w:szCs w:val="24"/>
          <w:rtl/>
        </w:rPr>
      </w:pPr>
      <w:r w:rsidRPr="00425DB9">
        <w:rPr>
          <w:rFonts w:cs="B Traffic" w:hint="cs"/>
          <w:b/>
          <w:bCs/>
          <w:color w:val="000000" w:themeColor="text1"/>
          <w:spacing w:val="-2"/>
          <w:sz w:val="24"/>
          <w:szCs w:val="24"/>
          <w:rtl/>
        </w:rPr>
        <w:t>- بازاریابی و</w:t>
      </w:r>
      <w:r w:rsidR="00C13825" w:rsidRPr="00425DB9">
        <w:rPr>
          <w:rFonts w:cs="B Traffic" w:hint="cs"/>
          <w:b/>
          <w:bCs/>
          <w:color w:val="000000" w:themeColor="text1"/>
          <w:spacing w:val="-2"/>
          <w:sz w:val="24"/>
          <w:szCs w:val="24"/>
          <w:rtl/>
        </w:rPr>
        <w:t xml:space="preserve"> تضمین کافی فروش محصولات و خدما</w:t>
      </w:r>
      <w:r w:rsidRPr="00425DB9">
        <w:rPr>
          <w:rFonts w:cs="B Traffic" w:hint="cs"/>
          <w:b/>
          <w:bCs/>
          <w:color w:val="000000" w:themeColor="text1"/>
          <w:spacing w:val="-2"/>
          <w:sz w:val="24"/>
          <w:szCs w:val="24"/>
          <w:rtl/>
        </w:rPr>
        <w:t>ت به قیمت مناسب</w:t>
      </w:r>
    </w:p>
    <w:p w:rsidR="00F5456A" w:rsidRPr="00425DB9" w:rsidRDefault="00F5456A" w:rsidP="00F5456A">
      <w:pPr>
        <w:rPr>
          <w:rFonts w:cs="B Traffic"/>
          <w:b/>
          <w:bCs/>
          <w:color w:val="000000" w:themeColor="text1"/>
          <w:spacing w:val="-2"/>
          <w:sz w:val="24"/>
          <w:szCs w:val="24"/>
          <w:rtl/>
        </w:rPr>
      </w:pPr>
      <w:r w:rsidRPr="00425DB9">
        <w:rPr>
          <w:rFonts w:cs="B Traffic" w:hint="cs"/>
          <w:b/>
          <w:bCs/>
          <w:color w:val="000000" w:themeColor="text1"/>
          <w:spacing w:val="-2"/>
          <w:sz w:val="24"/>
          <w:szCs w:val="24"/>
          <w:rtl/>
        </w:rPr>
        <w:t>-ارائه طرح های مطلوب</w:t>
      </w:r>
    </w:p>
    <w:p w:rsidR="00F5456A" w:rsidRPr="00425DB9" w:rsidRDefault="00F5456A" w:rsidP="00F5456A">
      <w:pPr>
        <w:rPr>
          <w:rFonts w:cs="B Traffic"/>
          <w:b/>
          <w:bCs/>
          <w:color w:val="000000" w:themeColor="text1"/>
          <w:spacing w:val="-2"/>
          <w:sz w:val="24"/>
          <w:szCs w:val="24"/>
          <w:rtl/>
        </w:rPr>
      </w:pPr>
      <w:r w:rsidRPr="00425DB9">
        <w:rPr>
          <w:rFonts w:cs="B Traffic" w:hint="cs"/>
          <w:b/>
          <w:bCs/>
          <w:color w:val="000000" w:themeColor="text1"/>
          <w:spacing w:val="-2"/>
          <w:sz w:val="24"/>
          <w:szCs w:val="24"/>
          <w:rtl/>
        </w:rPr>
        <w:t>- آموزش</w:t>
      </w:r>
    </w:p>
    <w:p w:rsidR="00F5456A" w:rsidRPr="00425DB9" w:rsidRDefault="00F5456A" w:rsidP="00F5456A">
      <w:pPr>
        <w:rPr>
          <w:rFonts w:cs="B Traffic"/>
          <w:b/>
          <w:bCs/>
          <w:color w:val="000000" w:themeColor="text1"/>
          <w:spacing w:val="-2"/>
          <w:sz w:val="24"/>
          <w:szCs w:val="24"/>
          <w:rtl/>
        </w:rPr>
      </w:pPr>
      <w:r w:rsidRPr="00425DB9">
        <w:rPr>
          <w:rFonts w:cs="B Traffic" w:hint="cs"/>
          <w:b/>
          <w:bCs/>
          <w:color w:val="000000" w:themeColor="text1"/>
          <w:spacing w:val="-2"/>
          <w:sz w:val="24"/>
          <w:szCs w:val="24"/>
          <w:rtl/>
        </w:rPr>
        <w:t>-تامین مواد اولیه و خوراک و ابزار لازم</w:t>
      </w:r>
    </w:p>
    <w:p w:rsidR="00F5456A" w:rsidRPr="00425DB9" w:rsidRDefault="00F5456A" w:rsidP="00C13825">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-خرید </w:t>
      </w:r>
      <w:r w:rsidR="00C13825" w:rsidRPr="00425DB9">
        <w:rPr>
          <w:rFonts w:cs="B Traffic" w:hint="cs"/>
          <w:b/>
          <w:bCs/>
          <w:color w:val="000000" w:themeColor="text1"/>
          <w:spacing w:val="-2"/>
          <w:sz w:val="24"/>
          <w:szCs w:val="24"/>
          <w:rtl/>
        </w:rPr>
        <w:t>با</w:t>
      </w:r>
      <w:r w:rsidRPr="00425DB9">
        <w:rPr>
          <w:rFonts w:cs="B Traffic" w:hint="cs"/>
          <w:b/>
          <w:bCs/>
          <w:color w:val="000000" w:themeColor="text1"/>
          <w:spacing w:val="-2"/>
          <w:sz w:val="24"/>
          <w:szCs w:val="24"/>
          <w:rtl/>
        </w:rPr>
        <w:t xml:space="preserve"> قیمت تضمینی محصولات و خدمات</w:t>
      </w:r>
    </w:p>
    <w:p w:rsidR="00F5456A" w:rsidRPr="00425DB9" w:rsidRDefault="00F5456A" w:rsidP="00F5456A">
      <w:pPr>
        <w:rPr>
          <w:rFonts w:cs="B Traffic"/>
          <w:b/>
          <w:bCs/>
          <w:color w:val="000000" w:themeColor="text1"/>
          <w:spacing w:val="-2"/>
          <w:sz w:val="24"/>
          <w:szCs w:val="24"/>
          <w:rtl/>
        </w:rPr>
      </w:pPr>
      <w:r w:rsidRPr="00425DB9">
        <w:rPr>
          <w:rFonts w:cs="B Traffic" w:hint="cs"/>
          <w:b/>
          <w:bCs/>
          <w:color w:val="000000" w:themeColor="text1"/>
          <w:spacing w:val="-2"/>
          <w:sz w:val="24"/>
          <w:szCs w:val="24"/>
          <w:rtl/>
        </w:rPr>
        <w:t>- در کلیه موارد</w:t>
      </w:r>
      <w:r w:rsidR="00D911BA"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 سهم ب</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شتر</w:t>
      </w:r>
      <w:r w:rsidRPr="00425DB9">
        <w:rPr>
          <w:rFonts w:cs="B Traffic"/>
          <w:b/>
          <w:bCs/>
          <w:color w:val="000000" w:themeColor="text1"/>
          <w:spacing w:val="-2"/>
          <w:sz w:val="24"/>
          <w:szCs w:val="24"/>
          <w:rtl/>
        </w:rPr>
        <w:t xml:space="preserve"> م</w:t>
      </w:r>
      <w:r w:rsidRPr="00425DB9">
        <w:rPr>
          <w:rFonts w:cs="B Traffic" w:hint="cs"/>
          <w:b/>
          <w:bCs/>
          <w:color w:val="000000" w:themeColor="text1"/>
          <w:spacing w:val="-2"/>
          <w:sz w:val="24"/>
          <w:szCs w:val="24"/>
          <w:rtl/>
        </w:rPr>
        <w:t>تن</w:t>
      </w:r>
      <w:r w:rsidRPr="00425DB9">
        <w:rPr>
          <w:rFonts w:cs="B Traffic"/>
          <w:b/>
          <w:bCs/>
          <w:color w:val="000000" w:themeColor="text1"/>
          <w:spacing w:val="-2"/>
          <w:sz w:val="24"/>
          <w:szCs w:val="24"/>
          <w:rtl/>
        </w:rPr>
        <w:t>اسب با نرخ ب</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کار</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بالاتر و ن</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ز</w:t>
      </w:r>
      <w:r w:rsidRPr="00425DB9">
        <w:rPr>
          <w:rFonts w:cs="B Traffic"/>
          <w:b/>
          <w:bCs/>
          <w:color w:val="000000" w:themeColor="text1"/>
          <w:spacing w:val="-2"/>
          <w:sz w:val="24"/>
          <w:szCs w:val="24"/>
          <w:rtl/>
        </w:rPr>
        <w:t xml:space="preserve"> محروم</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ت</w:t>
      </w:r>
      <w:r w:rsidRPr="00425DB9">
        <w:rPr>
          <w:rFonts w:cs="B Traffic"/>
          <w:b/>
          <w:bCs/>
          <w:color w:val="000000" w:themeColor="text1"/>
          <w:spacing w:val="-2"/>
          <w:sz w:val="24"/>
          <w:szCs w:val="24"/>
          <w:rtl/>
        </w:rPr>
        <w:t xml:space="preserve"> و کمتر توسعه </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افتگ</w:t>
      </w:r>
      <w:r w:rsidRPr="00425DB9">
        <w:rPr>
          <w:rFonts w:cs="B Traffic" w:hint="cs"/>
          <w:b/>
          <w:bCs/>
          <w:color w:val="000000" w:themeColor="text1"/>
          <w:spacing w:val="-2"/>
          <w:sz w:val="24"/>
          <w:szCs w:val="24"/>
          <w:rtl/>
        </w:rPr>
        <w:t>ی</w:t>
      </w:r>
    </w:p>
    <w:p w:rsidR="00F5456A" w:rsidRPr="00425DB9" w:rsidRDefault="00F5456A" w:rsidP="006102DA">
      <w:pPr>
        <w:rPr>
          <w:rFonts w:cs="B Traffic"/>
          <w:b/>
          <w:bCs/>
          <w:color w:val="000000" w:themeColor="text1"/>
          <w:spacing w:val="-2"/>
          <w:sz w:val="24"/>
          <w:szCs w:val="24"/>
        </w:rPr>
      </w:pPr>
      <w:r w:rsidRPr="00425DB9">
        <w:rPr>
          <w:rFonts w:cs="B Traffic" w:hint="cs"/>
          <w:b/>
          <w:bCs/>
          <w:color w:val="000000" w:themeColor="text1"/>
          <w:spacing w:val="-2"/>
          <w:sz w:val="24"/>
          <w:szCs w:val="24"/>
          <w:rtl/>
        </w:rPr>
        <w:t>ویژگی و شرایط و الزامات هر شغل و متقاضیان اشتغال و کارآفرینی با رعایت کلیه مواد مذکور در هر مورد و تقسیم آن بین دستگاه ها به تصویب شورا میرسد. انطباق متقاضیان با دستگاه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 xml:space="preserve">های مربوط از طریق و با معرفی دبیرخانه می باشد. نظارت در سطح ملی با </w:t>
      </w:r>
      <w:r w:rsidR="00D911BA" w:rsidRPr="00425DB9">
        <w:rPr>
          <w:rFonts w:cs="B Traffic" w:hint="cs"/>
          <w:b/>
          <w:bCs/>
          <w:color w:val="000000" w:themeColor="text1"/>
          <w:spacing w:val="-2"/>
          <w:sz w:val="24"/>
          <w:szCs w:val="24"/>
          <w:rtl/>
        </w:rPr>
        <w:t>سه</w:t>
      </w:r>
      <w:r w:rsidRPr="00425DB9">
        <w:rPr>
          <w:rFonts w:cs="B Traffic" w:hint="cs"/>
          <w:b/>
          <w:bCs/>
          <w:color w:val="000000" w:themeColor="text1"/>
          <w:spacing w:val="-2"/>
          <w:sz w:val="24"/>
          <w:szCs w:val="24"/>
          <w:rtl/>
        </w:rPr>
        <w:t xml:space="preserve"> نماینده معرفی شده از</w:t>
      </w:r>
      <w:r w:rsidR="00D911BA" w:rsidRPr="00425DB9">
        <w:rPr>
          <w:rFonts w:cs="B Traffic" w:hint="cs"/>
          <w:b/>
          <w:bCs/>
          <w:color w:val="000000" w:themeColor="text1"/>
          <w:spacing w:val="-2"/>
          <w:sz w:val="24"/>
          <w:szCs w:val="24"/>
          <w:rtl/>
        </w:rPr>
        <w:t xml:space="preserve"> </w:t>
      </w:r>
      <w:r w:rsidRPr="00425DB9">
        <w:rPr>
          <w:rFonts w:cs="B Traffic" w:hint="cs"/>
          <w:b/>
          <w:bCs/>
          <w:color w:val="000000" w:themeColor="text1"/>
          <w:spacing w:val="-2"/>
          <w:sz w:val="24"/>
          <w:szCs w:val="24"/>
          <w:rtl/>
        </w:rPr>
        <w:t>کمیسیون اجتماعی و در سطح استانی و شهرستان حسب مورد با نمایندگان حوزه انتخابیه می باشد.</w:t>
      </w:r>
    </w:p>
    <w:p w:rsidR="00F5456A" w:rsidRPr="00425DB9" w:rsidRDefault="00F5456A" w:rsidP="00F5456A">
      <w:pPr>
        <w:rPr>
          <w:rFonts w:cs="B Traffic"/>
          <w:b/>
          <w:bCs/>
          <w:color w:val="000000" w:themeColor="text1"/>
          <w:spacing w:val="-2"/>
          <w:sz w:val="24"/>
          <w:szCs w:val="24"/>
        </w:rPr>
      </w:pPr>
      <w:r w:rsidRPr="00425DB9">
        <w:rPr>
          <w:rFonts w:cs="B Traffic"/>
          <w:b/>
          <w:bCs/>
          <w:color w:val="000000" w:themeColor="text1"/>
          <w:spacing w:val="-2"/>
          <w:sz w:val="24"/>
          <w:szCs w:val="24"/>
          <w:rtl/>
        </w:rPr>
        <w:t>ج- در اجرای ماده (۷۷) قانون الحاق برخی مواد به قانون تنظیم بخشی از مقررات مالی دولت (۲)، مبلغ پنج هزار میلیارد (</w:t>
      </w:r>
      <w:r w:rsidRPr="00425DB9">
        <w:rPr>
          <w:rFonts w:cs="B Traffic" w:hint="cs"/>
          <w:b/>
          <w:bCs/>
          <w:color w:val="000000" w:themeColor="text1"/>
          <w:spacing w:val="-2"/>
          <w:sz w:val="24"/>
          <w:szCs w:val="24"/>
          <w:rtl/>
        </w:rPr>
        <w:t>5.000.000.000.000</w:t>
      </w:r>
      <w:r w:rsidRPr="00425DB9">
        <w:rPr>
          <w:rFonts w:cs="B Traffic"/>
          <w:b/>
          <w:bCs/>
          <w:color w:val="000000" w:themeColor="text1"/>
          <w:spacing w:val="-2"/>
          <w:sz w:val="24"/>
          <w:szCs w:val="24"/>
          <w:rtl/>
        </w:rPr>
        <w:t>) ریال از منابع قرض الحسنه بانکها، در اختیار ستاد مردمی رسیدگی به امور دیه قرار می‌گیرد تا به زندانیان نیازمند با اولویت زندانیان زن و زندانیان بدهکار مهریه، پرداخت شود.</w:t>
      </w:r>
    </w:p>
    <w:p w:rsidR="00F5456A" w:rsidRPr="00425DB9" w:rsidRDefault="00F5456A" w:rsidP="00F5456A">
      <w:pPr>
        <w:rPr>
          <w:rFonts w:cs="B Traffic"/>
          <w:b/>
          <w:bCs/>
          <w:color w:val="000000" w:themeColor="text1"/>
          <w:spacing w:val="-2"/>
          <w:sz w:val="24"/>
          <w:szCs w:val="24"/>
          <w:rtl/>
        </w:rPr>
      </w:pPr>
      <w:r w:rsidRPr="00425DB9">
        <w:rPr>
          <w:rFonts w:cs="B Traffic"/>
          <w:b/>
          <w:bCs/>
          <w:color w:val="000000" w:themeColor="text1"/>
          <w:spacing w:val="-2"/>
          <w:sz w:val="24"/>
          <w:szCs w:val="24"/>
          <w:rtl/>
        </w:rPr>
        <w:lastRenderedPageBreak/>
        <w:t>د- دولت از طریق خزانه‌داری کل کشور مکلف است ماهانه معادل دو درصد (۲</w:t>
      </w:r>
      <w:r w:rsidRPr="00425DB9">
        <w:rPr>
          <w:rFonts w:ascii="Sakkal Majalla" w:hAnsi="Sakkal Majalla" w:cs="Sakkal Majalla" w:hint="cs"/>
          <w:b/>
          <w:bCs/>
          <w:color w:val="000000" w:themeColor="text1"/>
          <w:spacing w:val="-2"/>
          <w:sz w:val="24"/>
          <w:szCs w:val="24"/>
          <w:rtl/>
        </w:rPr>
        <w:t>٪</w:t>
      </w:r>
      <w:r w:rsidRPr="00425DB9">
        <w:rPr>
          <w:rFonts w:cs="B Traffic"/>
          <w:b/>
          <w:bCs/>
          <w:color w:val="000000" w:themeColor="text1"/>
          <w:spacing w:val="-2"/>
          <w:sz w:val="24"/>
          <w:szCs w:val="24"/>
          <w:rtl/>
        </w:rPr>
        <w:t>) از یک دوازدهم هزینه‌های جاری شرکت‌های دولتی، بانک‌ها و مؤسسات انتفاعی وابسته به دولت مندرج در پیوست شماره (۳) این قانون که سودده و فاقد زیان انباشت طبق آخرین صورت مالی حسابرسی شده باشند به استثنای هزینه‌های استهلاک و هزینه عملیاتی بانک و بیمه را از حساب‌های آنها برداشت و به حساب درآمد عمومی نزد خزانه‌داری کل کشور موضوع ردیف ۱۳۰۴۲۵ جدول شماره (۵) این قانون واریز کند.</w:t>
      </w:r>
    </w:p>
    <w:p w:rsidR="00F5456A" w:rsidRPr="00425DB9" w:rsidRDefault="00F5456A" w:rsidP="006102DA">
      <w:pPr>
        <w:pStyle w:val="ListParagraph"/>
        <w:ind w:left="-46"/>
        <w:rPr>
          <w:rFonts w:cs="B Traffic"/>
          <w:b/>
          <w:bCs/>
          <w:color w:val="000000" w:themeColor="text1"/>
          <w:spacing w:val="-2"/>
          <w:sz w:val="24"/>
          <w:szCs w:val="24"/>
          <w:rtl/>
        </w:rPr>
      </w:pPr>
      <w:r w:rsidRPr="00425DB9">
        <w:rPr>
          <w:rFonts w:cs="B Traffic"/>
          <w:b/>
          <w:bCs/>
          <w:color w:val="000000" w:themeColor="text1"/>
          <w:spacing w:val="-2"/>
          <w:sz w:val="24"/>
          <w:szCs w:val="24"/>
          <w:rtl/>
        </w:rPr>
        <w:t xml:space="preserve">هـ </w:t>
      </w:r>
    </w:p>
    <w:p w:rsidR="00F5456A" w:rsidRPr="00425DB9" w:rsidRDefault="00831197" w:rsidP="006102DA">
      <w:pPr>
        <w:ind w:left="-46"/>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1- </w:t>
      </w:r>
      <w:r w:rsidR="00F5456A" w:rsidRPr="00425DB9">
        <w:rPr>
          <w:rFonts w:cs="B Traffic" w:hint="cs"/>
          <w:b/>
          <w:bCs/>
          <w:color w:val="000000" w:themeColor="text1"/>
          <w:spacing w:val="-2"/>
          <w:sz w:val="24"/>
          <w:szCs w:val="24"/>
          <w:rtl/>
        </w:rPr>
        <w:t xml:space="preserve">بانک مرکزی مکلف است در راستای اجرای </w:t>
      </w:r>
      <w:r w:rsidR="00F5456A" w:rsidRPr="00425DB9">
        <w:rPr>
          <w:rFonts w:cs="B Traffic"/>
          <w:b/>
          <w:bCs/>
          <w:color w:val="000000" w:themeColor="text1"/>
          <w:spacing w:val="-2"/>
          <w:sz w:val="24"/>
          <w:szCs w:val="24"/>
          <w:rtl/>
        </w:rPr>
        <w:t>بند (ت) ماده (۱۰۲) قانون برنامه ششم توسعه</w:t>
      </w:r>
      <w:r w:rsidRPr="00425DB9">
        <w:rPr>
          <w:rFonts w:cs="B Traffic" w:hint="cs"/>
          <w:b/>
          <w:bCs/>
          <w:color w:val="000000" w:themeColor="text1"/>
          <w:spacing w:val="-2"/>
          <w:sz w:val="24"/>
          <w:szCs w:val="24"/>
          <w:rtl/>
        </w:rPr>
        <w:t>،</w:t>
      </w:r>
      <w:r w:rsidR="00F5456A" w:rsidRPr="00425DB9">
        <w:rPr>
          <w:rFonts w:cs="B Traffic" w:hint="cs"/>
          <w:b/>
          <w:bCs/>
          <w:color w:val="000000" w:themeColor="text1"/>
          <w:spacing w:val="-2"/>
          <w:sz w:val="24"/>
          <w:szCs w:val="24"/>
          <w:rtl/>
        </w:rPr>
        <w:t xml:space="preserve"> از طریق بانک های عامل مبلغ نه هزار میلیارد (9.000.000.000.000) ریال </w:t>
      </w:r>
      <w:r w:rsidR="00F5456A" w:rsidRPr="00425DB9">
        <w:rPr>
          <w:rFonts w:cs="B Traffic"/>
          <w:b/>
          <w:bCs/>
          <w:color w:val="000000" w:themeColor="text1"/>
          <w:spacing w:val="-2"/>
          <w:sz w:val="24"/>
          <w:szCs w:val="24"/>
          <w:rtl/>
        </w:rPr>
        <w:t>از</w:t>
      </w:r>
      <w:r w:rsidR="00F5456A" w:rsidRPr="00425DB9">
        <w:rPr>
          <w:rFonts w:cs="B Traffic" w:hint="cs"/>
          <w:b/>
          <w:bCs/>
          <w:color w:val="000000" w:themeColor="text1"/>
          <w:spacing w:val="-2"/>
          <w:sz w:val="24"/>
          <w:szCs w:val="24"/>
          <w:rtl/>
        </w:rPr>
        <w:t xml:space="preserve"> هر</w:t>
      </w:r>
      <w:r w:rsidR="00F5456A" w:rsidRPr="00425DB9">
        <w:rPr>
          <w:rFonts w:cs="B Traffic"/>
          <w:b/>
          <w:bCs/>
          <w:color w:val="000000" w:themeColor="text1"/>
          <w:spacing w:val="-2"/>
          <w:sz w:val="24"/>
          <w:szCs w:val="24"/>
          <w:rtl/>
        </w:rPr>
        <w:t xml:space="preserve"> محل </w:t>
      </w:r>
      <w:r w:rsidR="00F5456A" w:rsidRPr="00425DB9">
        <w:rPr>
          <w:rFonts w:cs="B Traffic" w:hint="cs"/>
          <w:b/>
          <w:bCs/>
          <w:color w:val="000000" w:themeColor="text1"/>
          <w:spacing w:val="-2"/>
          <w:sz w:val="24"/>
          <w:szCs w:val="24"/>
          <w:rtl/>
        </w:rPr>
        <w:t xml:space="preserve">از جمله </w:t>
      </w:r>
      <w:r w:rsidR="00F5456A" w:rsidRPr="00425DB9">
        <w:rPr>
          <w:rFonts w:cs="B Traffic"/>
          <w:b/>
          <w:bCs/>
          <w:color w:val="000000" w:themeColor="text1"/>
          <w:spacing w:val="-2"/>
          <w:sz w:val="24"/>
          <w:szCs w:val="24"/>
          <w:rtl/>
        </w:rPr>
        <w:t>منابع سپرده‌های پس‌انداز و جاری قرض‌الحسنه نظام بانکی</w:t>
      </w:r>
      <w:r w:rsidR="00F5456A" w:rsidRPr="00425DB9">
        <w:rPr>
          <w:rFonts w:cs="B Traffic" w:hint="cs"/>
          <w:b/>
          <w:bCs/>
          <w:color w:val="000000" w:themeColor="text1"/>
          <w:spacing w:val="-2"/>
          <w:sz w:val="24"/>
          <w:szCs w:val="24"/>
          <w:rtl/>
        </w:rPr>
        <w:t xml:space="preserve"> به تفکیک</w:t>
      </w:r>
      <w:r w:rsidRPr="00425DB9">
        <w:rPr>
          <w:rFonts w:cs="B Traffic" w:hint="cs"/>
          <w:b/>
          <w:bCs/>
          <w:color w:val="000000" w:themeColor="text1"/>
          <w:spacing w:val="-2"/>
          <w:sz w:val="24"/>
          <w:szCs w:val="24"/>
          <w:rtl/>
        </w:rPr>
        <w:t>،</w:t>
      </w:r>
      <w:r w:rsidR="00F5456A" w:rsidRPr="00425DB9">
        <w:rPr>
          <w:rFonts w:cs="B Traffic" w:hint="cs"/>
          <w:b/>
          <w:bCs/>
          <w:color w:val="000000" w:themeColor="text1"/>
          <w:spacing w:val="-2"/>
          <w:sz w:val="24"/>
          <w:szCs w:val="24"/>
          <w:rtl/>
        </w:rPr>
        <w:t xml:space="preserve"> نسبت به پرداخت تسهیلات قرض الحسنه ودیعه یا خرید یا ساخت مسکن (بنا به درخواست خانوار) با بازپرداخت حداکثر 20 ساله برای خانواده</w:t>
      </w:r>
      <w:r w:rsidR="00F5456A" w:rsidRPr="00425DB9">
        <w:rPr>
          <w:rFonts w:cs="B Traffic"/>
          <w:b/>
          <w:bCs/>
          <w:color w:val="000000" w:themeColor="text1"/>
          <w:spacing w:val="-2"/>
          <w:sz w:val="24"/>
          <w:szCs w:val="24"/>
          <w:rtl/>
        </w:rPr>
        <w:softHyphen/>
      </w:r>
      <w:r w:rsidR="00F5456A" w:rsidRPr="00425DB9">
        <w:rPr>
          <w:rFonts w:cs="B Traffic" w:hint="cs"/>
          <w:b/>
          <w:bCs/>
          <w:color w:val="000000" w:themeColor="text1"/>
          <w:spacing w:val="-2"/>
          <w:sz w:val="24"/>
          <w:szCs w:val="24"/>
          <w:rtl/>
        </w:rPr>
        <w:t xml:space="preserve">های فاقد مسکن که در سال 1399 یا 1400 صاحب فرزند سوم به بعد شده یا میشوند </w:t>
      </w:r>
      <w:r w:rsidR="00F5456A" w:rsidRPr="00425DB9">
        <w:rPr>
          <w:rFonts w:cs="B Traffic"/>
          <w:b/>
          <w:bCs/>
          <w:color w:val="000000" w:themeColor="text1"/>
          <w:spacing w:val="-2"/>
          <w:sz w:val="24"/>
          <w:szCs w:val="24"/>
          <w:rtl/>
        </w:rPr>
        <w:t>به میزان یک</w:t>
      </w:r>
      <w:r w:rsidR="00F5456A" w:rsidRPr="00425DB9">
        <w:rPr>
          <w:rFonts w:cs="B Traffic"/>
          <w:b/>
          <w:bCs/>
          <w:color w:val="000000" w:themeColor="text1"/>
          <w:spacing w:val="-2"/>
          <w:sz w:val="24"/>
          <w:szCs w:val="24"/>
        </w:rPr>
        <w:t xml:space="preserve"> </w:t>
      </w:r>
      <w:r w:rsidR="00F5456A" w:rsidRPr="00425DB9">
        <w:rPr>
          <w:rFonts w:cs="B Traffic" w:hint="cs"/>
          <w:b/>
          <w:bCs/>
          <w:color w:val="000000" w:themeColor="text1"/>
          <w:spacing w:val="-2"/>
          <w:sz w:val="24"/>
          <w:szCs w:val="24"/>
          <w:rtl/>
        </w:rPr>
        <w:t xml:space="preserve">میلیارد و پانصد </w:t>
      </w:r>
      <w:r w:rsidRPr="00425DB9">
        <w:rPr>
          <w:rFonts w:cs="B Traffic" w:hint="cs"/>
          <w:b/>
          <w:bCs/>
          <w:color w:val="000000" w:themeColor="text1"/>
          <w:spacing w:val="-2"/>
          <w:sz w:val="24"/>
          <w:szCs w:val="24"/>
          <w:rtl/>
        </w:rPr>
        <w:t>میلیون</w:t>
      </w:r>
      <w:r w:rsidR="00F5456A" w:rsidRPr="00425DB9">
        <w:rPr>
          <w:rFonts w:cs="B Traffic" w:hint="cs"/>
          <w:b/>
          <w:bCs/>
          <w:color w:val="000000" w:themeColor="text1"/>
          <w:spacing w:val="-2"/>
          <w:sz w:val="24"/>
          <w:szCs w:val="24"/>
          <w:rtl/>
        </w:rPr>
        <w:t xml:space="preserve"> (1.500.000.000) </w:t>
      </w:r>
      <w:r w:rsidR="00F5456A" w:rsidRPr="00425DB9">
        <w:rPr>
          <w:rFonts w:cs="B Traffic"/>
          <w:b/>
          <w:bCs/>
          <w:color w:val="000000" w:themeColor="text1"/>
          <w:spacing w:val="-2"/>
          <w:sz w:val="24"/>
          <w:szCs w:val="24"/>
          <w:rtl/>
        </w:rPr>
        <w:t>ریال اقدام نماید.</w:t>
      </w:r>
    </w:p>
    <w:p w:rsidR="00831197" w:rsidRPr="00425DB9" w:rsidRDefault="00831197" w:rsidP="006102DA">
      <w:pPr>
        <w:pStyle w:val="ListParagraph"/>
        <w:ind w:left="-46"/>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2- </w:t>
      </w:r>
      <w:r w:rsidR="00F5456A" w:rsidRPr="00425DB9">
        <w:rPr>
          <w:rFonts w:cs="B Traffic" w:hint="cs"/>
          <w:b/>
          <w:bCs/>
          <w:color w:val="000000" w:themeColor="text1"/>
          <w:spacing w:val="-2"/>
          <w:sz w:val="24"/>
          <w:szCs w:val="24"/>
          <w:rtl/>
        </w:rPr>
        <w:t xml:space="preserve">بانک مرکزی مکلف است در راستای اجرای </w:t>
      </w:r>
      <w:r w:rsidR="00F5456A" w:rsidRPr="00425DB9">
        <w:rPr>
          <w:rFonts w:cs="B Traffic"/>
          <w:b/>
          <w:bCs/>
          <w:color w:val="000000" w:themeColor="text1"/>
          <w:spacing w:val="-2"/>
          <w:sz w:val="24"/>
          <w:szCs w:val="24"/>
          <w:rtl/>
        </w:rPr>
        <w:t>بند (</w:t>
      </w:r>
      <w:r w:rsidR="00F5456A" w:rsidRPr="00425DB9">
        <w:rPr>
          <w:rFonts w:cs="B Traffic" w:hint="cs"/>
          <w:b/>
          <w:bCs/>
          <w:color w:val="000000" w:themeColor="text1"/>
          <w:spacing w:val="-2"/>
          <w:sz w:val="24"/>
          <w:szCs w:val="24"/>
          <w:rtl/>
        </w:rPr>
        <w:t>ث</w:t>
      </w:r>
      <w:r w:rsidR="00F5456A" w:rsidRPr="00425DB9">
        <w:rPr>
          <w:rFonts w:cs="B Traffic"/>
          <w:b/>
          <w:bCs/>
          <w:color w:val="000000" w:themeColor="text1"/>
          <w:spacing w:val="-2"/>
          <w:sz w:val="24"/>
          <w:szCs w:val="24"/>
          <w:rtl/>
        </w:rPr>
        <w:t>) ماده (۱۰۲) قانون برنامه ششم توسعه</w:t>
      </w:r>
      <w:r w:rsidR="00F5456A" w:rsidRPr="00425DB9">
        <w:rPr>
          <w:rFonts w:cs="B Traffic" w:hint="cs"/>
          <w:b/>
          <w:bCs/>
          <w:color w:val="000000" w:themeColor="text1"/>
          <w:spacing w:val="-2"/>
          <w:sz w:val="24"/>
          <w:szCs w:val="24"/>
          <w:rtl/>
        </w:rPr>
        <w:t xml:space="preserve"> از طریق بانک های عامل مبلغ چهار هزار و ششصد میلیارد (4.600.000.00.000) ریال </w:t>
      </w:r>
      <w:r w:rsidR="00F5456A" w:rsidRPr="00425DB9">
        <w:rPr>
          <w:rFonts w:cs="B Traffic"/>
          <w:b/>
          <w:bCs/>
          <w:color w:val="000000" w:themeColor="text1"/>
          <w:spacing w:val="-2"/>
          <w:sz w:val="24"/>
          <w:szCs w:val="24"/>
          <w:rtl/>
        </w:rPr>
        <w:t>از</w:t>
      </w:r>
      <w:r w:rsidR="00F5456A" w:rsidRPr="00425DB9">
        <w:rPr>
          <w:rFonts w:cs="B Traffic" w:hint="cs"/>
          <w:b/>
          <w:bCs/>
          <w:color w:val="000000" w:themeColor="text1"/>
          <w:spacing w:val="-2"/>
          <w:sz w:val="24"/>
          <w:szCs w:val="24"/>
          <w:rtl/>
        </w:rPr>
        <w:t xml:space="preserve"> هر</w:t>
      </w:r>
      <w:r w:rsidR="00F5456A" w:rsidRPr="00425DB9">
        <w:rPr>
          <w:rFonts w:cs="B Traffic"/>
          <w:b/>
          <w:bCs/>
          <w:color w:val="000000" w:themeColor="text1"/>
          <w:spacing w:val="-2"/>
          <w:sz w:val="24"/>
          <w:szCs w:val="24"/>
          <w:rtl/>
        </w:rPr>
        <w:t xml:space="preserve"> محل </w:t>
      </w:r>
      <w:r w:rsidR="00F5456A" w:rsidRPr="00425DB9">
        <w:rPr>
          <w:rFonts w:cs="B Traffic" w:hint="cs"/>
          <w:b/>
          <w:bCs/>
          <w:color w:val="000000" w:themeColor="text1"/>
          <w:spacing w:val="-2"/>
          <w:sz w:val="24"/>
          <w:szCs w:val="24"/>
          <w:rtl/>
        </w:rPr>
        <w:t xml:space="preserve">از جمله </w:t>
      </w:r>
      <w:r w:rsidR="00F5456A" w:rsidRPr="00425DB9">
        <w:rPr>
          <w:rFonts w:cs="B Traffic"/>
          <w:b/>
          <w:bCs/>
          <w:color w:val="000000" w:themeColor="text1"/>
          <w:spacing w:val="-2"/>
          <w:sz w:val="24"/>
          <w:szCs w:val="24"/>
          <w:rtl/>
        </w:rPr>
        <w:t>منابع سپرده‌های پس‌انداز و جاری قرض‌الحسنه نظام بانکی</w:t>
      </w:r>
      <w:r w:rsidR="00F5456A" w:rsidRPr="00425DB9">
        <w:rPr>
          <w:rFonts w:cs="B Traffic" w:hint="cs"/>
          <w:b/>
          <w:bCs/>
          <w:color w:val="000000" w:themeColor="text1"/>
          <w:spacing w:val="-2"/>
          <w:sz w:val="24"/>
          <w:szCs w:val="24"/>
          <w:rtl/>
        </w:rPr>
        <w:t xml:space="preserve"> به تفکیک نسبت به پرداخت تسهیلات قرض الحسنه ودیعه یا خرید یا ساخت مسکن (بنا به درخواست خانوار) با بازپرداخت حداکثر 10 ساله برای خانواده</w:t>
      </w:r>
      <w:r w:rsidR="00F5456A"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های فاقد مسکن به شرح زیر اقدام نماید:</w:t>
      </w:r>
    </w:p>
    <w:p w:rsidR="00F5456A" w:rsidRPr="00425DB9" w:rsidRDefault="00831197" w:rsidP="006102DA">
      <w:pPr>
        <w:pStyle w:val="ListParagraph"/>
        <w:ind w:left="-46"/>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2-1- خانوارهایی صاحب دو فرزند تا سقف دو هزار میلیارد (2.000.000.000.000) </w:t>
      </w:r>
      <w:r w:rsidRPr="00425DB9">
        <w:rPr>
          <w:rFonts w:cs="B Traffic"/>
          <w:b/>
          <w:bCs/>
          <w:color w:val="000000" w:themeColor="text1"/>
          <w:spacing w:val="-2"/>
          <w:sz w:val="24"/>
          <w:szCs w:val="24"/>
          <w:rtl/>
        </w:rPr>
        <w:t>ریال</w:t>
      </w:r>
      <w:r w:rsidRPr="00425DB9">
        <w:rPr>
          <w:rFonts w:cs="B Traffic" w:hint="cs"/>
          <w:b/>
          <w:bCs/>
          <w:color w:val="000000" w:themeColor="text1"/>
          <w:spacing w:val="-2"/>
          <w:sz w:val="24"/>
          <w:szCs w:val="24"/>
          <w:rtl/>
        </w:rPr>
        <w:t xml:space="preserve"> به هر یک از زوجین </w:t>
      </w:r>
      <w:r w:rsidRPr="00425DB9">
        <w:rPr>
          <w:rFonts w:cs="B Traffic"/>
          <w:b/>
          <w:bCs/>
          <w:color w:val="000000" w:themeColor="text1"/>
          <w:spacing w:val="-2"/>
          <w:sz w:val="24"/>
          <w:szCs w:val="24"/>
          <w:rtl/>
        </w:rPr>
        <w:t>به میزان یک</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 xml:space="preserve">میلیارد (1.000.000.000) </w:t>
      </w:r>
      <w:r w:rsidRPr="00425DB9">
        <w:rPr>
          <w:rFonts w:cs="B Traffic"/>
          <w:b/>
          <w:bCs/>
          <w:color w:val="000000" w:themeColor="text1"/>
          <w:spacing w:val="-2"/>
          <w:sz w:val="24"/>
          <w:szCs w:val="24"/>
          <w:rtl/>
        </w:rPr>
        <w:t xml:space="preserve">ریال </w:t>
      </w:r>
    </w:p>
    <w:p w:rsidR="00F5456A" w:rsidRPr="00425DB9" w:rsidRDefault="00831197" w:rsidP="006102DA">
      <w:pPr>
        <w:pStyle w:val="ListParagraph"/>
        <w:ind w:left="-46"/>
        <w:rPr>
          <w:rFonts w:cs="B Traffic"/>
          <w:b/>
          <w:bCs/>
          <w:color w:val="000000" w:themeColor="text1"/>
          <w:spacing w:val="-2"/>
          <w:sz w:val="24"/>
          <w:szCs w:val="24"/>
        </w:rPr>
      </w:pPr>
      <w:r w:rsidRPr="00425DB9">
        <w:rPr>
          <w:rFonts w:cs="B Traffic" w:hint="cs"/>
          <w:b/>
          <w:bCs/>
          <w:color w:val="000000" w:themeColor="text1"/>
          <w:spacing w:val="-2"/>
          <w:sz w:val="24"/>
          <w:szCs w:val="24"/>
          <w:rtl/>
        </w:rPr>
        <w:t>2-2- خانوارهایی</w:t>
      </w:r>
      <w:r w:rsidR="00F5456A" w:rsidRPr="00425DB9">
        <w:rPr>
          <w:rFonts w:cs="B Traffic" w:hint="cs"/>
          <w:b/>
          <w:bCs/>
          <w:color w:val="000000" w:themeColor="text1"/>
          <w:spacing w:val="-2"/>
          <w:sz w:val="24"/>
          <w:szCs w:val="24"/>
          <w:rtl/>
        </w:rPr>
        <w:t xml:space="preserve"> صاحب </w:t>
      </w:r>
      <w:r w:rsidRPr="00425DB9">
        <w:rPr>
          <w:rFonts w:cs="B Traffic" w:hint="cs"/>
          <w:b/>
          <w:bCs/>
          <w:color w:val="000000" w:themeColor="text1"/>
          <w:spacing w:val="-2"/>
          <w:sz w:val="24"/>
          <w:szCs w:val="24"/>
          <w:rtl/>
        </w:rPr>
        <w:t>یک</w:t>
      </w:r>
      <w:r w:rsidR="00F5456A" w:rsidRPr="00425DB9">
        <w:rPr>
          <w:rFonts w:cs="B Traffic" w:hint="cs"/>
          <w:b/>
          <w:bCs/>
          <w:color w:val="000000" w:themeColor="text1"/>
          <w:spacing w:val="-2"/>
          <w:sz w:val="24"/>
          <w:szCs w:val="24"/>
          <w:rtl/>
        </w:rPr>
        <w:t xml:space="preserve"> فرزند تا سقف هزار و ششصد میلیارد (1.600.000.000.000) </w:t>
      </w:r>
      <w:r w:rsidR="00F5456A" w:rsidRPr="00425DB9">
        <w:rPr>
          <w:rFonts w:cs="B Traffic"/>
          <w:b/>
          <w:bCs/>
          <w:color w:val="000000" w:themeColor="text1"/>
          <w:spacing w:val="-2"/>
          <w:sz w:val="24"/>
          <w:szCs w:val="24"/>
          <w:rtl/>
        </w:rPr>
        <w:t>ریال</w:t>
      </w:r>
      <w:r w:rsidR="00F5456A" w:rsidRPr="00425DB9">
        <w:rPr>
          <w:rFonts w:cs="B Traffic" w:hint="cs"/>
          <w:b/>
          <w:bCs/>
          <w:color w:val="000000" w:themeColor="text1"/>
          <w:spacing w:val="-2"/>
          <w:sz w:val="24"/>
          <w:szCs w:val="24"/>
          <w:rtl/>
        </w:rPr>
        <w:t xml:space="preserve"> به هر </w:t>
      </w:r>
      <w:r w:rsidRPr="00425DB9">
        <w:rPr>
          <w:rFonts w:cs="B Traffic" w:hint="cs"/>
          <w:b/>
          <w:bCs/>
          <w:color w:val="000000" w:themeColor="text1"/>
          <w:spacing w:val="-2"/>
          <w:sz w:val="24"/>
          <w:szCs w:val="24"/>
          <w:rtl/>
        </w:rPr>
        <w:t>یک از زوجین</w:t>
      </w:r>
      <w:r w:rsidR="00F5456A" w:rsidRPr="00425DB9">
        <w:rPr>
          <w:rFonts w:cs="B Traffic" w:hint="cs"/>
          <w:b/>
          <w:bCs/>
          <w:color w:val="000000" w:themeColor="text1"/>
          <w:spacing w:val="-2"/>
          <w:sz w:val="24"/>
          <w:szCs w:val="24"/>
          <w:rtl/>
        </w:rPr>
        <w:t xml:space="preserve"> </w:t>
      </w:r>
      <w:r w:rsidR="00F5456A" w:rsidRPr="00425DB9">
        <w:rPr>
          <w:rFonts w:cs="B Traffic"/>
          <w:b/>
          <w:bCs/>
          <w:color w:val="000000" w:themeColor="text1"/>
          <w:spacing w:val="-2"/>
          <w:sz w:val="24"/>
          <w:szCs w:val="24"/>
          <w:rtl/>
        </w:rPr>
        <w:t xml:space="preserve">به میزان </w:t>
      </w:r>
      <w:r w:rsidR="00F5456A" w:rsidRPr="00425DB9">
        <w:rPr>
          <w:rFonts w:cs="B Traffic" w:hint="cs"/>
          <w:b/>
          <w:bCs/>
          <w:color w:val="000000" w:themeColor="text1"/>
          <w:spacing w:val="-2"/>
          <w:sz w:val="24"/>
          <w:szCs w:val="24"/>
          <w:rtl/>
        </w:rPr>
        <w:t xml:space="preserve">هشتصد میلیون (800.000.000) </w:t>
      </w:r>
      <w:r w:rsidR="00F5456A" w:rsidRPr="00425DB9">
        <w:rPr>
          <w:rFonts w:cs="B Traffic"/>
          <w:b/>
          <w:bCs/>
          <w:color w:val="000000" w:themeColor="text1"/>
          <w:spacing w:val="-2"/>
          <w:sz w:val="24"/>
          <w:szCs w:val="24"/>
          <w:rtl/>
        </w:rPr>
        <w:t xml:space="preserve">ریال </w:t>
      </w:r>
    </w:p>
    <w:p w:rsidR="00F5456A" w:rsidRPr="00425DB9" w:rsidRDefault="00831197" w:rsidP="006102DA">
      <w:pPr>
        <w:pStyle w:val="ListParagraph"/>
        <w:ind w:left="-46"/>
        <w:rPr>
          <w:rFonts w:cs="B Traffic"/>
          <w:b/>
          <w:bCs/>
          <w:color w:val="000000" w:themeColor="text1"/>
          <w:spacing w:val="-2"/>
          <w:sz w:val="24"/>
          <w:szCs w:val="24"/>
        </w:rPr>
      </w:pPr>
      <w:r w:rsidRPr="00425DB9">
        <w:rPr>
          <w:rFonts w:cs="B Traffic" w:hint="cs"/>
          <w:b/>
          <w:bCs/>
          <w:color w:val="000000" w:themeColor="text1"/>
          <w:spacing w:val="-2"/>
          <w:sz w:val="24"/>
          <w:szCs w:val="24"/>
          <w:rtl/>
        </w:rPr>
        <w:t xml:space="preserve">2-3- خانوارهای </w:t>
      </w:r>
      <w:r w:rsidR="00F5456A" w:rsidRPr="00425DB9">
        <w:rPr>
          <w:rFonts w:cs="B Traffic" w:hint="cs"/>
          <w:b/>
          <w:bCs/>
          <w:color w:val="000000" w:themeColor="text1"/>
          <w:spacing w:val="-2"/>
          <w:sz w:val="24"/>
          <w:szCs w:val="24"/>
          <w:rtl/>
        </w:rPr>
        <w:t xml:space="preserve">دو نفره(زوج و زوجه) تا سقف هزار میلیارد (1.000.000.000.000) </w:t>
      </w:r>
      <w:r w:rsidR="00F5456A" w:rsidRPr="00425DB9">
        <w:rPr>
          <w:rFonts w:cs="B Traffic"/>
          <w:b/>
          <w:bCs/>
          <w:color w:val="000000" w:themeColor="text1"/>
          <w:spacing w:val="-2"/>
          <w:sz w:val="24"/>
          <w:szCs w:val="24"/>
          <w:rtl/>
        </w:rPr>
        <w:t>ریال</w:t>
      </w:r>
      <w:r w:rsidR="00F5456A" w:rsidRPr="00425DB9">
        <w:rPr>
          <w:rFonts w:cs="B Traffic" w:hint="cs"/>
          <w:b/>
          <w:bCs/>
          <w:color w:val="000000" w:themeColor="text1"/>
          <w:spacing w:val="-2"/>
          <w:sz w:val="24"/>
          <w:szCs w:val="24"/>
          <w:rtl/>
        </w:rPr>
        <w:t xml:space="preserve"> به هر</w:t>
      </w:r>
      <w:r w:rsidRPr="00425DB9">
        <w:rPr>
          <w:rFonts w:cs="B Traffic" w:hint="cs"/>
          <w:b/>
          <w:bCs/>
          <w:color w:val="000000" w:themeColor="text1"/>
          <w:spacing w:val="-2"/>
          <w:sz w:val="24"/>
          <w:szCs w:val="24"/>
          <w:rtl/>
        </w:rPr>
        <w:t xml:space="preserve"> یک از زوجین</w:t>
      </w:r>
      <w:r w:rsidR="00F5456A" w:rsidRPr="00425DB9">
        <w:rPr>
          <w:rFonts w:cs="B Traffic" w:hint="cs"/>
          <w:b/>
          <w:bCs/>
          <w:color w:val="000000" w:themeColor="text1"/>
          <w:spacing w:val="-2"/>
          <w:sz w:val="24"/>
          <w:szCs w:val="24"/>
          <w:rtl/>
        </w:rPr>
        <w:t xml:space="preserve"> </w:t>
      </w:r>
      <w:r w:rsidR="00F5456A" w:rsidRPr="00425DB9">
        <w:rPr>
          <w:rFonts w:cs="B Traffic"/>
          <w:b/>
          <w:bCs/>
          <w:color w:val="000000" w:themeColor="text1"/>
          <w:spacing w:val="-2"/>
          <w:sz w:val="24"/>
          <w:szCs w:val="24"/>
          <w:rtl/>
        </w:rPr>
        <w:t xml:space="preserve">به میزان </w:t>
      </w:r>
      <w:r w:rsidR="00F5456A" w:rsidRPr="00425DB9">
        <w:rPr>
          <w:rFonts w:cs="B Traffic" w:hint="cs"/>
          <w:b/>
          <w:bCs/>
          <w:color w:val="000000" w:themeColor="text1"/>
          <w:spacing w:val="-2"/>
          <w:sz w:val="24"/>
          <w:szCs w:val="24"/>
          <w:rtl/>
        </w:rPr>
        <w:t xml:space="preserve">پانصد میلیون (500.000.000) </w:t>
      </w:r>
      <w:r w:rsidR="00F5456A" w:rsidRPr="00425DB9">
        <w:rPr>
          <w:rFonts w:cs="B Traffic"/>
          <w:b/>
          <w:bCs/>
          <w:color w:val="000000" w:themeColor="text1"/>
          <w:spacing w:val="-2"/>
          <w:sz w:val="24"/>
          <w:szCs w:val="24"/>
          <w:rtl/>
        </w:rPr>
        <w:t>ریال اقدام نماید.</w:t>
      </w:r>
    </w:p>
    <w:p w:rsidR="00F5456A" w:rsidRPr="00425DB9" w:rsidRDefault="00F5456A" w:rsidP="00F5456A">
      <w:pPr>
        <w:rPr>
          <w:rFonts w:cs="B Traffic"/>
          <w:b/>
          <w:bCs/>
          <w:color w:val="000000" w:themeColor="text1"/>
          <w:spacing w:val="-2"/>
          <w:sz w:val="24"/>
          <w:szCs w:val="24"/>
        </w:rPr>
      </w:pPr>
      <w:r w:rsidRPr="00425DB9">
        <w:rPr>
          <w:rFonts w:cs="B Traffic"/>
          <w:b/>
          <w:bCs/>
          <w:color w:val="000000" w:themeColor="text1"/>
          <w:spacing w:val="-2"/>
          <w:sz w:val="24"/>
          <w:szCs w:val="24"/>
          <w:rtl/>
        </w:rPr>
        <w:t>و-  بانک مرکزی جمهوری اسلامی ایران مکلف است از طریق بانک‌های عامل از محل سپرده‌های جاری و قرض‌الحسنه نظام بانکی، نسبت به پرداخت تسهیلات قرض‌الحسنه برای موارد زیر اقدام نماید:</w:t>
      </w:r>
    </w:p>
    <w:p w:rsidR="00F5456A" w:rsidRPr="00425DB9" w:rsidRDefault="00F5456A" w:rsidP="00F5456A">
      <w:pPr>
        <w:rPr>
          <w:rFonts w:cs="B Traffic"/>
          <w:b/>
          <w:bCs/>
          <w:color w:val="000000" w:themeColor="text1"/>
          <w:spacing w:val="-2"/>
          <w:sz w:val="24"/>
          <w:szCs w:val="24"/>
          <w:rtl/>
        </w:rPr>
      </w:pPr>
      <w:r w:rsidRPr="00425DB9">
        <w:rPr>
          <w:rFonts w:cs="B Traffic" w:hint="cs"/>
          <w:b/>
          <w:bCs/>
          <w:color w:val="000000" w:themeColor="text1"/>
          <w:spacing w:val="-2"/>
          <w:sz w:val="24"/>
          <w:szCs w:val="24"/>
          <w:rtl/>
        </w:rPr>
        <w:t>1-</w:t>
      </w:r>
    </w:p>
    <w:p w:rsidR="00F5456A" w:rsidRPr="00425DB9" w:rsidRDefault="00F5456A" w:rsidP="00831197">
      <w:pPr>
        <w:rPr>
          <w:rFonts w:cs="B Traffic"/>
          <w:b/>
          <w:bCs/>
          <w:color w:val="000000" w:themeColor="text1"/>
          <w:spacing w:val="-2"/>
          <w:sz w:val="24"/>
          <w:szCs w:val="24"/>
        </w:rPr>
      </w:pPr>
      <w:r w:rsidRPr="00425DB9">
        <w:rPr>
          <w:rFonts w:cs="B Traffic"/>
          <w:b/>
          <w:bCs/>
          <w:color w:val="000000" w:themeColor="text1"/>
          <w:spacing w:val="-2"/>
          <w:sz w:val="24"/>
          <w:szCs w:val="24"/>
          <w:rtl/>
        </w:rPr>
        <w:t xml:space="preserve">1-1- مبلغ </w:t>
      </w:r>
      <w:r w:rsidRPr="00425DB9">
        <w:rPr>
          <w:rFonts w:cs="B Traffic" w:hint="cs"/>
          <w:b/>
          <w:bCs/>
          <w:color w:val="000000" w:themeColor="text1"/>
          <w:spacing w:val="-2"/>
          <w:sz w:val="24"/>
          <w:szCs w:val="24"/>
          <w:rtl/>
        </w:rPr>
        <w:t>شصت</w:t>
      </w:r>
      <w:r w:rsidRPr="00425DB9">
        <w:rPr>
          <w:rFonts w:cs="B Traffic"/>
          <w:b/>
          <w:bCs/>
          <w:color w:val="000000" w:themeColor="text1"/>
          <w:spacing w:val="-2"/>
          <w:sz w:val="24"/>
          <w:szCs w:val="24"/>
          <w:rtl/>
        </w:rPr>
        <w:t xml:space="preserve"> هزار میلیارد (</w:t>
      </w:r>
      <w:r w:rsidRPr="00425DB9">
        <w:rPr>
          <w:rFonts w:cs="B Traffic" w:hint="cs"/>
          <w:b/>
          <w:bCs/>
          <w:color w:val="000000" w:themeColor="text1"/>
          <w:spacing w:val="-2"/>
          <w:sz w:val="24"/>
          <w:szCs w:val="24"/>
          <w:rtl/>
        </w:rPr>
        <w:t>6</w:t>
      </w:r>
      <w:r w:rsidRPr="00425DB9">
        <w:rPr>
          <w:rFonts w:cs="B Traffic"/>
          <w:b/>
          <w:bCs/>
          <w:color w:val="000000" w:themeColor="text1"/>
          <w:spacing w:val="-2"/>
          <w:sz w:val="24"/>
          <w:szCs w:val="24"/>
          <w:rtl/>
        </w:rPr>
        <w:t>0.000.000.000.000) ریال تسهیلات بلند</w:t>
      </w:r>
      <w:r w:rsidR="00831197"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مدت حداق</w:t>
      </w:r>
      <w:r w:rsidR="00831197" w:rsidRPr="00425DB9">
        <w:rPr>
          <w:rFonts w:cs="B Traffic"/>
          <w:b/>
          <w:bCs/>
          <w:color w:val="000000" w:themeColor="text1"/>
          <w:spacing w:val="-2"/>
          <w:sz w:val="24"/>
          <w:szCs w:val="24"/>
          <w:rtl/>
        </w:rPr>
        <w:t>ل ده ساله برای پرداخت یک میلیار</w:t>
      </w:r>
      <w:r w:rsidR="00831197" w:rsidRPr="00425DB9">
        <w:rPr>
          <w:rFonts w:cs="B Traffic" w:hint="cs"/>
          <w:b/>
          <w:bCs/>
          <w:color w:val="000000" w:themeColor="text1"/>
          <w:spacing w:val="-2"/>
          <w:sz w:val="24"/>
          <w:szCs w:val="24"/>
          <w:rtl/>
        </w:rPr>
        <w:t>د</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 xml:space="preserve">(1.000.000.000) </w:t>
      </w:r>
      <w:r w:rsidRPr="00425DB9">
        <w:rPr>
          <w:rFonts w:cs="B Traffic"/>
          <w:b/>
          <w:bCs/>
          <w:color w:val="000000" w:themeColor="text1"/>
          <w:spacing w:val="-2"/>
          <w:sz w:val="24"/>
          <w:szCs w:val="24"/>
          <w:rtl/>
        </w:rPr>
        <w:t>ریال ودیعه مسکن، هفتصد میلیون (</w:t>
      </w:r>
      <w:r w:rsidRPr="00425DB9">
        <w:rPr>
          <w:rFonts w:cs="B Traffic"/>
          <w:b/>
          <w:bCs/>
          <w:color w:val="000000" w:themeColor="text1"/>
          <w:spacing w:val="-2"/>
          <w:sz w:val="24"/>
          <w:szCs w:val="24"/>
        </w:rPr>
        <w:t>700.000.000</w:t>
      </w:r>
      <w:r w:rsidRPr="00425DB9">
        <w:rPr>
          <w:rFonts w:cs="B Traffic"/>
          <w:b/>
          <w:bCs/>
          <w:color w:val="000000" w:themeColor="text1"/>
          <w:spacing w:val="-2"/>
          <w:sz w:val="24"/>
          <w:szCs w:val="24"/>
          <w:rtl/>
        </w:rPr>
        <w:t>) ریال وام ازدواج، دویست میلیون (200.000.000) ریال وام جهیزیه و دویست میلیون (200.000.000) ریال وام ضروری برای هر یک از کارکنان و بازنشستگان</w:t>
      </w:r>
      <w:r w:rsidR="00831197" w:rsidRPr="00425DB9">
        <w:rPr>
          <w:rFonts w:cs="B Traffic" w:hint="cs"/>
          <w:b/>
          <w:bCs/>
          <w:color w:val="000000" w:themeColor="text1"/>
          <w:spacing w:val="-2"/>
          <w:sz w:val="24"/>
          <w:szCs w:val="24"/>
          <w:rtl/>
        </w:rPr>
        <w:t xml:space="preserve"> نیروی انتظامی جمهوری اسلامی ایران</w:t>
      </w:r>
      <w:r w:rsidRPr="00425DB9">
        <w:rPr>
          <w:rFonts w:cs="B Traffic"/>
          <w:b/>
          <w:bCs/>
          <w:color w:val="000000" w:themeColor="text1"/>
          <w:spacing w:val="-2"/>
          <w:sz w:val="24"/>
          <w:szCs w:val="24"/>
          <w:rtl/>
        </w:rPr>
        <w:t xml:space="preserve">، ارتش جمهوری اسلامی ایران، سپاه پاسداران انقلاب </w:t>
      </w:r>
      <w:r w:rsidRPr="00425DB9">
        <w:rPr>
          <w:rFonts w:cs="B Traffic"/>
          <w:b/>
          <w:bCs/>
          <w:color w:val="000000" w:themeColor="text1"/>
          <w:spacing w:val="-2"/>
          <w:sz w:val="24"/>
          <w:szCs w:val="24"/>
          <w:rtl/>
        </w:rPr>
        <w:lastRenderedPageBreak/>
        <w:t>اسلامی و وزارت دفاع و پشتیبانی نیروهای مسلح با هماهنگی هر یک از سازمان های مذکور از طریق بانک‌های عامل.</w:t>
      </w:r>
    </w:p>
    <w:p w:rsidR="00F5456A" w:rsidRPr="00425DB9" w:rsidRDefault="00F5456A" w:rsidP="00831197">
      <w:pPr>
        <w:rPr>
          <w:rFonts w:cs="B Traffic"/>
          <w:b/>
          <w:bCs/>
          <w:color w:val="000000" w:themeColor="text1"/>
          <w:spacing w:val="-2"/>
          <w:sz w:val="24"/>
          <w:szCs w:val="24"/>
          <w:rtl/>
        </w:rPr>
      </w:pPr>
      <w:r w:rsidRPr="00425DB9">
        <w:rPr>
          <w:rFonts w:cs="B Traffic" w:hint="cs"/>
          <w:b/>
          <w:bCs/>
          <w:color w:val="000000" w:themeColor="text1"/>
          <w:spacing w:val="-2"/>
          <w:sz w:val="24"/>
          <w:szCs w:val="24"/>
          <w:rtl/>
        </w:rPr>
        <w:t>1-2</w:t>
      </w:r>
      <w:r w:rsidRPr="00425DB9">
        <w:rPr>
          <w:rFonts w:cs="B Traffic"/>
          <w:b/>
          <w:bCs/>
          <w:color w:val="000000" w:themeColor="text1"/>
          <w:spacing w:val="-2"/>
          <w:sz w:val="24"/>
          <w:szCs w:val="24"/>
          <w:rtl/>
        </w:rPr>
        <w:t xml:space="preserve">- مبلغ </w:t>
      </w:r>
      <w:r w:rsidR="00831197" w:rsidRPr="00425DB9">
        <w:rPr>
          <w:rFonts w:cs="B Traffic" w:hint="cs"/>
          <w:b/>
          <w:bCs/>
          <w:color w:val="000000" w:themeColor="text1"/>
          <w:spacing w:val="-2"/>
          <w:sz w:val="24"/>
          <w:szCs w:val="24"/>
          <w:rtl/>
        </w:rPr>
        <w:t>پنجاه</w:t>
      </w:r>
      <w:r w:rsidRPr="00425DB9">
        <w:rPr>
          <w:rFonts w:cs="B Traffic"/>
          <w:b/>
          <w:bCs/>
          <w:color w:val="000000" w:themeColor="text1"/>
          <w:spacing w:val="-2"/>
          <w:sz w:val="24"/>
          <w:szCs w:val="24"/>
          <w:rtl/>
        </w:rPr>
        <w:t xml:space="preserve"> هزار میلیارد (</w:t>
      </w:r>
      <w:r w:rsidRPr="00425DB9">
        <w:rPr>
          <w:rFonts w:cs="B Traffic" w:hint="cs"/>
          <w:b/>
          <w:bCs/>
          <w:color w:val="000000" w:themeColor="text1"/>
          <w:spacing w:val="-2"/>
          <w:sz w:val="24"/>
          <w:szCs w:val="24"/>
          <w:rtl/>
        </w:rPr>
        <w:t>50.000.000.000</w:t>
      </w:r>
      <w:r w:rsidRPr="00425DB9">
        <w:rPr>
          <w:rFonts w:cs="B Traffic"/>
          <w:b/>
          <w:bCs/>
          <w:color w:val="000000" w:themeColor="text1"/>
          <w:spacing w:val="-2"/>
          <w:sz w:val="24"/>
          <w:szCs w:val="24"/>
          <w:rtl/>
        </w:rPr>
        <w:t>) ریال از محل منابع عادی بانک‌ها برای پرداخت تسهیلات ساخت یا خرید مسکن تا سقف دو میلیارد (</w:t>
      </w:r>
      <w:r w:rsidRPr="00425DB9">
        <w:rPr>
          <w:rFonts w:cs="B Traffic" w:hint="cs"/>
          <w:b/>
          <w:bCs/>
          <w:color w:val="000000" w:themeColor="text1"/>
          <w:spacing w:val="-2"/>
          <w:sz w:val="24"/>
          <w:szCs w:val="24"/>
          <w:rtl/>
        </w:rPr>
        <w:t>2.000.000.000</w:t>
      </w:r>
      <w:r w:rsidRPr="00425DB9">
        <w:rPr>
          <w:rFonts w:cs="B Traffic"/>
          <w:b/>
          <w:bCs/>
          <w:color w:val="000000" w:themeColor="text1"/>
          <w:spacing w:val="-2"/>
          <w:sz w:val="24"/>
          <w:szCs w:val="24"/>
          <w:rtl/>
        </w:rPr>
        <w:t>) ریال برای هر فرد با نرخ سود نه درصد (۹</w:t>
      </w:r>
      <w:r w:rsidRPr="00425DB9">
        <w:rPr>
          <w:rFonts w:ascii="Sakkal Majalla" w:hAnsi="Sakkal Majalla" w:cs="Sakkal Majalla" w:hint="cs"/>
          <w:b/>
          <w:bCs/>
          <w:color w:val="000000" w:themeColor="text1"/>
          <w:spacing w:val="-2"/>
          <w:sz w:val="24"/>
          <w:szCs w:val="24"/>
          <w:rtl/>
        </w:rPr>
        <w:t>٪</w:t>
      </w:r>
      <w:r w:rsidRPr="00425DB9">
        <w:rPr>
          <w:rFonts w:cs="B Traffic"/>
          <w:b/>
          <w:bCs/>
          <w:color w:val="000000" w:themeColor="text1"/>
          <w:spacing w:val="-2"/>
          <w:sz w:val="24"/>
          <w:szCs w:val="24"/>
          <w:rtl/>
        </w:rPr>
        <w:t xml:space="preserve">) و با ضمانت نیروی‌های مسلح با بازپرداخت بیست ساله. </w:t>
      </w:r>
    </w:p>
    <w:p w:rsidR="00F5456A" w:rsidRPr="00425DB9" w:rsidRDefault="00511631" w:rsidP="00705CC2">
      <w:pPr>
        <w:rPr>
          <w:rFonts w:cs="B Traffic"/>
          <w:b/>
          <w:bCs/>
          <w:color w:val="000000" w:themeColor="text1"/>
          <w:spacing w:val="-2"/>
          <w:sz w:val="24"/>
          <w:szCs w:val="24"/>
        </w:rPr>
      </w:pPr>
      <w:r w:rsidRPr="00425DB9">
        <w:rPr>
          <w:rFonts w:cs="B Traffic"/>
          <w:b/>
          <w:bCs/>
          <w:color w:val="000000" w:themeColor="text1"/>
          <w:spacing w:val="-2"/>
          <w:sz w:val="24"/>
          <w:szCs w:val="24"/>
          <w:rtl/>
        </w:rPr>
        <w:t xml:space="preserve">یارانه سود تسهیلات مذکور </w:t>
      </w:r>
      <w:r w:rsidR="00F5456A" w:rsidRPr="00425DB9">
        <w:rPr>
          <w:rFonts w:cs="B Traffic"/>
          <w:b/>
          <w:bCs/>
          <w:color w:val="000000" w:themeColor="text1"/>
          <w:spacing w:val="-2"/>
          <w:sz w:val="24"/>
          <w:szCs w:val="24"/>
          <w:rtl/>
        </w:rPr>
        <w:t>از محل مصارف</w:t>
      </w:r>
      <w:r w:rsidR="00705CC2" w:rsidRPr="00425DB9">
        <w:rPr>
          <w:rFonts w:cs="B Traffic" w:hint="cs"/>
          <w:b/>
          <w:bCs/>
          <w:color w:val="000000" w:themeColor="text1"/>
          <w:spacing w:val="-2"/>
          <w:sz w:val="24"/>
          <w:szCs w:val="24"/>
          <w:rtl/>
        </w:rPr>
        <w:t xml:space="preserve"> مربوطه به</w:t>
      </w:r>
      <w:r w:rsidR="00F5456A" w:rsidRPr="00425DB9">
        <w:rPr>
          <w:rFonts w:cs="B Traffic"/>
          <w:b/>
          <w:bCs/>
          <w:color w:val="000000" w:themeColor="text1"/>
          <w:spacing w:val="-2"/>
          <w:sz w:val="24"/>
          <w:szCs w:val="24"/>
          <w:rtl/>
        </w:rPr>
        <w:t xml:space="preserve"> مسکن </w:t>
      </w:r>
      <w:r w:rsidR="00F5456A" w:rsidRPr="00425DB9">
        <w:rPr>
          <w:rFonts w:cs="B Traffic" w:hint="cs"/>
          <w:b/>
          <w:bCs/>
          <w:color w:val="000000" w:themeColor="text1"/>
          <w:spacing w:val="-2"/>
          <w:sz w:val="24"/>
          <w:szCs w:val="24"/>
          <w:rtl/>
        </w:rPr>
        <w:t xml:space="preserve">در </w:t>
      </w:r>
      <w:r w:rsidR="00705CC2" w:rsidRPr="00425DB9">
        <w:rPr>
          <w:rFonts w:cs="B Traffic"/>
          <w:b/>
          <w:bCs/>
          <w:color w:val="000000" w:themeColor="text1"/>
          <w:spacing w:val="-2"/>
          <w:sz w:val="24"/>
          <w:szCs w:val="24"/>
          <w:rtl/>
        </w:rPr>
        <w:t>تبصره</w:t>
      </w:r>
      <w:r w:rsidR="00705CC2" w:rsidRPr="00425DB9">
        <w:rPr>
          <w:rFonts w:cs="B Traffic" w:hint="cs"/>
          <w:b/>
          <w:bCs/>
          <w:color w:val="000000" w:themeColor="text1"/>
          <w:spacing w:val="-2"/>
          <w:sz w:val="24"/>
          <w:szCs w:val="24"/>
          <w:rtl/>
        </w:rPr>
        <w:t xml:space="preserve">(14) </w:t>
      </w:r>
      <w:r w:rsidR="00F5456A" w:rsidRPr="00425DB9">
        <w:rPr>
          <w:rFonts w:cs="B Traffic"/>
          <w:b/>
          <w:bCs/>
          <w:color w:val="000000" w:themeColor="text1"/>
          <w:spacing w:val="-2"/>
          <w:sz w:val="24"/>
          <w:szCs w:val="24"/>
          <w:rtl/>
        </w:rPr>
        <w:t>تأمین می‌شود.</w:t>
      </w:r>
    </w:p>
    <w:p w:rsidR="00F5456A" w:rsidRPr="00425DB9" w:rsidRDefault="00F5456A" w:rsidP="00F5456A">
      <w:pPr>
        <w:rPr>
          <w:rFonts w:cs="B Traffic"/>
          <w:b/>
          <w:bCs/>
          <w:color w:val="000000" w:themeColor="text1"/>
          <w:spacing w:val="-2"/>
          <w:sz w:val="24"/>
          <w:szCs w:val="24"/>
          <w:rtl/>
        </w:rPr>
      </w:pPr>
      <w:r w:rsidRPr="00425DB9">
        <w:rPr>
          <w:rFonts w:cs="B Traffic"/>
          <w:b/>
          <w:bCs/>
          <w:color w:val="000000" w:themeColor="text1"/>
          <w:spacing w:val="-2"/>
          <w:sz w:val="24"/>
          <w:szCs w:val="24"/>
          <w:rtl/>
        </w:rPr>
        <w:t>۲-</w:t>
      </w:r>
    </w:p>
    <w:p w:rsidR="00F5456A" w:rsidRPr="00425DB9" w:rsidRDefault="00F5456A" w:rsidP="004129F7">
      <w:pPr>
        <w:rPr>
          <w:rFonts w:cs="B Traffic"/>
          <w:b/>
          <w:bCs/>
          <w:color w:val="000000" w:themeColor="text1"/>
          <w:spacing w:val="-2"/>
          <w:sz w:val="24"/>
          <w:szCs w:val="24"/>
          <w:rtl/>
        </w:rPr>
      </w:pPr>
      <w:r w:rsidRPr="00425DB9">
        <w:rPr>
          <w:rFonts w:cs="B Traffic" w:hint="cs"/>
          <w:b/>
          <w:bCs/>
          <w:color w:val="000000" w:themeColor="text1"/>
          <w:spacing w:val="-2"/>
          <w:sz w:val="24"/>
          <w:szCs w:val="24"/>
          <w:rtl/>
        </w:rPr>
        <w:t>2-1</w:t>
      </w:r>
      <w:r w:rsidRPr="00425DB9">
        <w:rPr>
          <w:rFonts w:cs="B Traffic"/>
          <w:b/>
          <w:bCs/>
          <w:color w:val="000000" w:themeColor="text1"/>
          <w:spacing w:val="-2"/>
          <w:sz w:val="24"/>
          <w:szCs w:val="24"/>
          <w:rtl/>
        </w:rPr>
        <w:t xml:space="preserve"> مبلغ ده هزار میلیارد (</w:t>
      </w:r>
      <w:r w:rsidRPr="00425DB9">
        <w:rPr>
          <w:rFonts w:cs="B Traffic" w:hint="cs"/>
          <w:b/>
          <w:bCs/>
          <w:color w:val="000000" w:themeColor="text1"/>
          <w:spacing w:val="-2"/>
          <w:sz w:val="24"/>
          <w:szCs w:val="24"/>
          <w:rtl/>
        </w:rPr>
        <w:t>10.000.000.000.000</w:t>
      </w:r>
      <w:r w:rsidRPr="00425DB9">
        <w:rPr>
          <w:rFonts w:cs="B Traffic"/>
          <w:b/>
          <w:bCs/>
          <w:color w:val="000000" w:themeColor="text1"/>
          <w:spacing w:val="-2"/>
          <w:sz w:val="24"/>
          <w:szCs w:val="24"/>
          <w:rtl/>
        </w:rPr>
        <w:t>) ریال جهت پرداخت به بیماران صعب العلاج</w:t>
      </w:r>
      <w:r w:rsidR="004129F7"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 سرطانی</w:t>
      </w:r>
      <w:r w:rsidRPr="00425DB9">
        <w:rPr>
          <w:rFonts w:cs="B Traffic" w:hint="cs"/>
          <w:b/>
          <w:bCs/>
          <w:color w:val="000000" w:themeColor="text1"/>
          <w:spacing w:val="-2"/>
          <w:sz w:val="24"/>
          <w:szCs w:val="24"/>
          <w:rtl/>
        </w:rPr>
        <w:t xml:space="preserve">، </w:t>
      </w:r>
      <w:r w:rsidR="004129F7" w:rsidRPr="00425DB9">
        <w:rPr>
          <w:rFonts w:cs="B Traffic" w:hint="cs"/>
          <w:b/>
          <w:bCs/>
          <w:color w:val="000000" w:themeColor="text1"/>
          <w:spacing w:val="-2"/>
          <w:sz w:val="24"/>
          <w:szCs w:val="24"/>
          <w:rtl/>
        </w:rPr>
        <w:t>خاص</w:t>
      </w:r>
      <w:r w:rsidRPr="00425DB9">
        <w:rPr>
          <w:rFonts w:cs="B Traffic"/>
          <w:b/>
          <w:bCs/>
          <w:color w:val="000000" w:themeColor="text1"/>
          <w:spacing w:val="-2"/>
          <w:sz w:val="24"/>
          <w:szCs w:val="24"/>
          <w:rtl/>
        </w:rPr>
        <w:t xml:space="preserve"> و زوج‌های نابارور. </w:t>
      </w:r>
    </w:p>
    <w:p w:rsidR="00F5456A" w:rsidRPr="00425DB9" w:rsidRDefault="00F5456A" w:rsidP="004129F7">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2-2 </w:t>
      </w:r>
      <w:r w:rsidRPr="00425DB9">
        <w:rPr>
          <w:rFonts w:cs="B Traffic"/>
          <w:b/>
          <w:bCs/>
          <w:color w:val="000000" w:themeColor="text1"/>
          <w:spacing w:val="-2"/>
          <w:sz w:val="24"/>
          <w:szCs w:val="24"/>
          <w:rtl/>
        </w:rPr>
        <w:t xml:space="preserve">مبلغ </w:t>
      </w:r>
      <w:r w:rsidRPr="00425DB9">
        <w:rPr>
          <w:rFonts w:cs="B Traffic" w:hint="cs"/>
          <w:b/>
          <w:bCs/>
          <w:color w:val="000000" w:themeColor="text1"/>
          <w:spacing w:val="-2"/>
          <w:sz w:val="24"/>
          <w:szCs w:val="24"/>
          <w:rtl/>
        </w:rPr>
        <w:t>پنج</w:t>
      </w:r>
      <w:r w:rsidRPr="00425DB9">
        <w:rPr>
          <w:rFonts w:cs="B Traffic"/>
          <w:b/>
          <w:bCs/>
          <w:color w:val="000000" w:themeColor="text1"/>
          <w:spacing w:val="-2"/>
          <w:sz w:val="24"/>
          <w:szCs w:val="24"/>
          <w:rtl/>
        </w:rPr>
        <w:t xml:space="preserve"> هزار میلیارد (</w:t>
      </w:r>
      <w:r w:rsidRPr="00425DB9">
        <w:rPr>
          <w:rFonts w:cs="B Traffic" w:hint="cs"/>
          <w:b/>
          <w:bCs/>
          <w:color w:val="000000" w:themeColor="text1"/>
          <w:spacing w:val="-2"/>
          <w:sz w:val="24"/>
          <w:szCs w:val="24"/>
          <w:rtl/>
        </w:rPr>
        <w:t>5.000.000.000.000</w:t>
      </w:r>
      <w:r w:rsidRPr="00425DB9">
        <w:rPr>
          <w:rFonts w:cs="B Traffic"/>
          <w:b/>
          <w:bCs/>
          <w:color w:val="000000" w:themeColor="text1"/>
          <w:spacing w:val="-2"/>
          <w:sz w:val="24"/>
          <w:szCs w:val="24"/>
          <w:rtl/>
        </w:rPr>
        <w:t xml:space="preserve">) ریال جهت پرداخت به بیماران </w:t>
      </w:r>
      <w:r w:rsidR="004129F7" w:rsidRPr="00425DB9">
        <w:rPr>
          <w:rFonts w:cs="B Traffic" w:hint="cs"/>
          <w:b/>
          <w:bCs/>
          <w:color w:val="000000" w:themeColor="text1"/>
          <w:spacing w:val="-2"/>
          <w:sz w:val="24"/>
          <w:szCs w:val="24"/>
          <w:rtl/>
        </w:rPr>
        <w:t>فقیر و معسر تحت پوشش</w:t>
      </w:r>
      <w:r w:rsidRPr="00425DB9">
        <w:rPr>
          <w:rFonts w:cs="B Traffic" w:hint="cs"/>
          <w:b/>
          <w:bCs/>
          <w:color w:val="000000" w:themeColor="text1"/>
          <w:spacing w:val="-2"/>
          <w:sz w:val="24"/>
          <w:szCs w:val="24"/>
          <w:rtl/>
        </w:rPr>
        <w:t xml:space="preserve"> نهادهای حمایتی از جمله کمیته ا</w:t>
      </w:r>
      <w:r w:rsidR="004129F7" w:rsidRPr="00425DB9">
        <w:rPr>
          <w:rFonts w:cs="B Traffic" w:hint="cs"/>
          <w:b/>
          <w:bCs/>
          <w:color w:val="000000" w:themeColor="text1"/>
          <w:spacing w:val="-2"/>
          <w:sz w:val="24"/>
          <w:szCs w:val="24"/>
          <w:rtl/>
        </w:rPr>
        <w:t>م</w:t>
      </w:r>
      <w:r w:rsidRPr="00425DB9">
        <w:rPr>
          <w:rFonts w:cs="B Traffic" w:hint="cs"/>
          <w:b/>
          <w:bCs/>
          <w:color w:val="000000" w:themeColor="text1"/>
          <w:spacing w:val="-2"/>
          <w:sz w:val="24"/>
          <w:szCs w:val="24"/>
          <w:rtl/>
        </w:rPr>
        <w:t>داد</w:t>
      </w:r>
      <w:r w:rsidR="004129F7" w:rsidRPr="00425DB9">
        <w:rPr>
          <w:rFonts w:cs="B Traffic" w:hint="cs"/>
          <w:b/>
          <w:bCs/>
          <w:color w:val="000000" w:themeColor="text1"/>
          <w:spacing w:val="-2"/>
          <w:sz w:val="24"/>
          <w:szCs w:val="24"/>
          <w:rtl/>
        </w:rPr>
        <w:t xml:space="preserve"> امام خمینی(ره) </w:t>
      </w:r>
      <w:r w:rsidRPr="00425DB9">
        <w:rPr>
          <w:rFonts w:cs="B Traffic" w:hint="cs"/>
          <w:b/>
          <w:bCs/>
          <w:color w:val="000000" w:themeColor="text1"/>
          <w:spacing w:val="-2"/>
          <w:sz w:val="24"/>
          <w:szCs w:val="24"/>
          <w:rtl/>
        </w:rPr>
        <w:t xml:space="preserve">، </w:t>
      </w:r>
      <w:r w:rsidR="004129F7" w:rsidRPr="00425DB9">
        <w:rPr>
          <w:rFonts w:cs="B Traffic" w:hint="cs"/>
          <w:b/>
          <w:bCs/>
          <w:color w:val="000000" w:themeColor="text1"/>
          <w:spacing w:val="-2"/>
          <w:sz w:val="24"/>
          <w:szCs w:val="24"/>
          <w:rtl/>
        </w:rPr>
        <w:t xml:space="preserve">سازمان </w:t>
      </w:r>
      <w:r w:rsidRPr="00425DB9">
        <w:rPr>
          <w:rFonts w:cs="B Traffic" w:hint="cs"/>
          <w:b/>
          <w:bCs/>
          <w:color w:val="000000" w:themeColor="text1"/>
          <w:spacing w:val="-2"/>
          <w:sz w:val="24"/>
          <w:szCs w:val="24"/>
          <w:rtl/>
        </w:rPr>
        <w:t xml:space="preserve">بهزیستی و </w:t>
      </w:r>
      <w:r w:rsidR="004129F7" w:rsidRPr="00425DB9">
        <w:rPr>
          <w:rFonts w:cs="B Traffic" w:hint="cs"/>
          <w:b/>
          <w:bCs/>
          <w:color w:val="000000" w:themeColor="text1"/>
          <w:spacing w:val="-2"/>
          <w:sz w:val="24"/>
          <w:szCs w:val="24"/>
          <w:rtl/>
        </w:rPr>
        <w:t xml:space="preserve">جمعیت </w:t>
      </w:r>
      <w:r w:rsidRPr="00425DB9">
        <w:rPr>
          <w:rFonts w:cs="B Traffic" w:hint="cs"/>
          <w:b/>
          <w:bCs/>
          <w:color w:val="000000" w:themeColor="text1"/>
          <w:spacing w:val="-2"/>
          <w:sz w:val="24"/>
          <w:szCs w:val="24"/>
          <w:rtl/>
        </w:rPr>
        <w:t>هلال احمر.</w:t>
      </w:r>
    </w:p>
    <w:p w:rsidR="00F5456A" w:rsidRPr="00425DB9" w:rsidRDefault="00F5456A" w:rsidP="00F5456A">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2-3 </w:t>
      </w:r>
      <w:r w:rsidRPr="00425DB9">
        <w:rPr>
          <w:rFonts w:cs="B Traffic"/>
          <w:b/>
          <w:bCs/>
          <w:color w:val="000000" w:themeColor="text1"/>
          <w:spacing w:val="-2"/>
          <w:sz w:val="24"/>
          <w:szCs w:val="24"/>
          <w:rtl/>
        </w:rPr>
        <w:t>مبلغ ده هزار میلیارد (</w:t>
      </w:r>
      <w:r w:rsidRPr="00425DB9">
        <w:rPr>
          <w:rFonts w:cs="B Traffic" w:hint="cs"/>
          <w:b/>
          <w:bCs/>
          <w:color w:val="000000" w:themeColor="text1"/>
          <w:spacing w:val="-2"/>
          <w:sz w:val="24"/>
          <w:szCs w:val="24"/>
          <w:rtl/>
        </w:rPr>
        <w:t>10.000.000.000.000</w:t>
      </w:r>
      <w:r w:rsidR="004129F7" w:rsidRPr="00425DB9">
        <w:rPr>
          <w:rFonts w:cs="B Traffic"/>
          <w:b/>
          <w:bCs/>
          <w:color w:val="000000" w:themeColor="text1"/>
          <w:spacing w:val="-2"/>
          <w:sz w:val="24"/>
          <w:szCs w:val="24"/>
          <w:rtl/>
        </w:rPr>
        <w:t>) ریال جهت پرداخت به بیماران</w:t>
      </w:r>
      <w:r w:rsidRPr="00425DB9">
        <w:rPr>
          <w:rFonts w:cs="B Traffic" w:hint="cs"/>
          <w:b/>
          <w:bCs/>
          <w:color w:val="000000" w:themeColor="text1"/>
          <w:spacing w:val="-2"/>
          <w:sz w:val="24"/>
          <w:szCs w:val="24"/>
          <w:rtl/>
        </w:rPr>
        <w:t xml:space="preserve"> معسر تحت پوشش بنیاد شهید</w:t>
      </w:r>
      <w:r w:rsidR="004129F7" w:rsidRPr="00425DB9">
        <w:rPr>
          <w:rFonts w:cs="B Traffic" w:hint="cs"/>
          <w:b/>
          <w:bCs/>
          <w:color w:val="000000" w:themeColor="text1"/>
          <w:spacing w:val="-2"/>
          <w:sz w:val="24"/>
          <w:szCs w:val="24"/>
          <w:rtl/>
        </w:rPr>
        <w:t xml:space="preserve"> و امور ایثارگران</w:t>
      </w:r>
      <w:r w:rsidRPr="00425DB9">
        <w:rPr>
          <w:rFonts w:cs="B Traffic" w:hint="cs"/>
          <w:b/>
          <w:bCs/>
          <w:color w:val="000000" w:themeColor="text1"/>
          <w:spacing w:val="-2"/>
          <w:sz w:val="24"/>
          <w:szCs w:val="24"/>
          <w:rtl/>
        </w:rPr>
        <w:t xml:space="preserve"> با معرفی این بنیاد</w:t>
      </w:r>
      <w:r w:rsidRPr="00425DB9">
        <w:rPr>
          <w:rFonts w:cs="B Traffic"/>
          <w:b/>
          <w:bCs/>
          <w:color w:val="000000" w:themeColor="text1"/>
          <w:spacing w:val="-2"/>
          <w:sz w:val="24"/>
          <w:szCs w:val="24"/>
          <w:rtl/>
        </w:rPr>
        <w:t>.</w:t>
      </w:r>
    </w:p>
    <w:p w:rsidR="00F5456A" w:rsidRPr="00425DB9" w:rsidRDefault="00F5456A" w:rsidP="004129F7">
      <w:pPr>
        <w:rPr>
          <w:rFonts w:cs="B Traffic"/>
          <w:b/>
          <w:bCs/>
          <w:color w:val="000000" w:themeColor="text1"/>
          <w:spacing w:val="-2"/>
          <w:sz w:val="24"/>
          <w:szCs w:val="24"/>
        </w:rPr>
      </w:pPr>
      <w:r w:rsidRPr="00425DB9">
        <w:rPr>
          <w:rFonts w:cs="B Traffic"/>
          <w:b/>
          <w:bCs/>
          <w:color w:val="000000" w:themeColor="text1"/>
          <w:spacing w:val="-2"/>
          <w:sz w:val="24"/>
          <w:szCs w:val="24"/>
          <w:rtl/>
        </w:rPr>
        <w:t xml:space="preserve">دستور العمل اجرائی شامل نحوه پرداخت تسهیلات </w:t>
      </w:r>
      <w:r w:rsidR="004129F7" w:rsidRPr="00425DB9">
        <w:rPr>
          <w:rFonts w:cs="B Traffic" w:hint="cs"/>
          <w:b/>
          <w:bCs/>
          <w:color w:val="000000" w:themeColor="text1"/>
          <w:spacing w:val="-2"/>
          <w:sz w:val="24"/>
          <w:szCs w:val="24"/>
          <w:rtl/>
        </w:rPr>
        <w:t>به</w:t>
      </w:r>
      <w:r w:rsidRPr="00425DB9">
        <w:rPr>
          <w:rFonts w:cs="B Traffic"/>
          <w:b/>
          <w:bCs/>
          <w:color w:val="000000" w:themeColor="text1"/>
          <w:spacing w:val="-2"/>
          <w:sz w:val="24"/>
          <w:szCs w:val="24"/>
          <w:rtl/>
        </w:rPr>
        <w:t xml:space="preserve"> مشمولان یادشده با همکاری بانک مرکزی و وزارت بهداشت، درمان و آموزش پزشکی تهیه و عملیاتی می‌شود.</w:t>
      </w:r>
    </w:p>
    <w:p w:rsidR="00F5456A" w:rsidRPr="00425DB9" w:rsidRDefault="00F5456A" w:rsidP="00F5456A">
      <w:pPr>
        <w:rPr>
          <w:rFonts w:cs="B Traffic"/>
          <w:b/>
          <w:bCs/>
          <w:color w:val="000000" w:themeColor="text1"/>
          <w:spacing w:val="-2"/>
          <w:sz w:val="24"/>
          <w:szCs w:val="24"/>
        </w:rPr>
      </w:pPr>
      <w:r w:rsidRPr="00425DB9">
        <w:rPr>
          <w:rFonts w:cs="B Traffic"/>
          <w:b/>
          <w:bCs/>
          <w:color w:val="000000" w:themeColor="text1"/>
          <w:spacing w:val="-2"/>
          <w:sz w:val="24"/>
          <w:szCs w:val="24"/>
          <w:rtl/>
        </w:rPr>
        <w:t xml:space="preserve">3- مبلغ ده هزار میلیارد (10.000.000.000.000) ریال جهت توانمندسازی، پرداخت تسهیلات و خرید انشعابات و توسعه تأسیسات خانگی و کارگشایی امور کسب و کار خرد روستایی و همچنین صندوق‌های اعتباری خرد زنان روستایی با </w:t>
      </w:r>
      <w:r w:rsidRPr="00425DB9">
        <w:rPr>
          <w:rFonts w:cs="B Traffic" w:hint="cs"/>
          <w:b/>
          <w:bCs/>
          <w:color w:val="000000" w:themeColor="text1"/>
          <w:spacing w:val="-2"/>
          <w:sz w:val="24"/>
          <w:szCs w:val="24"/>
          <w:rtl/>
        </w:rPr>
        <w:t>توزیع استانی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 xml:space="preserve">توسط </w:t>
      </w:r>
      <w:r w:rsidRPr="00425DB9">
        <w:rPr>
          <w:rFonts w:cs="B Traffic"/>
          <w:b/>
          <w:bCs/>
          <w:color w:val="000000" w:themeColor="text1"/>
          <w:spacing w:val="-2"/>
          <w:sz w:val="24"/>
          <w:szCs w:val="24"/>
          <w:rtl/>
        </w:rPr>
        <w:t>معاونت توسعه روستایی</w:t>
      </w:r>
      <w:r w:rsidR="00977571" w:rsidRPr="00425DB9">
        <w:rPr>
          <w:rFonts w:cs="B Traffic" w:hint="cs"/>
          <w:b/>
          <w:bCs/>
          <w:color w:val="000000" w:themeColor="text1"/>
          <w:spacing w:val="-2"/>
          <w:sz w:val="24"/>
          <w:szCs w:val="24"/>
          <w:rtl/>
        </w:rPr>
        <w:t xml:space="preserve"> ریاست جمهوری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و</w:t>
      </w:r>
      <w:r w:rsidR="00977571" w:rsidRPr="00425DB9">
        <w:rPr>
          <w:rFonts w:cs="B Traffic" w:hint="cs"/>
          <w:b/>
          <w:bCs/>
          <w:color w:val="000000" w:themeColor="text1"/>
          <w:spacing w:val="-2"/>
          <w:sz w:val="24"/>
          <w:szCs w:val="24"/>
          <w:rtl/>
        </w:rPr>
        <w:t xml:space="preserve"> </w:t>
      </w:r>
      <w:r w:rsidRPr="00425DB9">
        <w:rPr>
          <w:rFonts w:cs="B Traffic" w:hint="cs"/>
          <w:b/>
          <w:bCs/>
          <w:color w:val="000000" w:themeColor="text1"/>
          <w:spacing w:val="-2"/>
          <w:sz w:val="24"/>
          <w:szCs w:val="24"/>
          <w:rtl/>
        </w:rPr>
        <w:t>اختصاص سهم بیشتر حسب مورد متناسب با نرخ بیکاری و نیز محرومیت و تصویب شورای هماهنگی و برنامه ریزی</w:t>
      </w:r>
      <w:r w:rsidR="00977571" w:rsidRPr="00425DB9">
        <w:rPr>
          <w:rFonts w:cs="B Traffic" w:hint="cs"/>
          <w:b/>
          <w:bCs/>
          <w:color w:val="000000" w:themeColor="text1"/>
          <w:spacing w:val="-2"/>
          <w:sz w:val="24"/>
          <w:szCs w:val="24"/>
          <w:rtl/>
        </w:rPr>
        <w:t xml:space="preserve"> استان</w:t>
      </w:r>
      <w:r w:rsidRPr="00425DB9">
        <w:rPr>
          <w:rFonts w:cs="B Traffic" w:hint="cs"/>
          <w:b/>
          <w:bCs/>
          <w:color w:val="000000" w:themeColor="text1"/>
          <w:spacing w:val="-2"/>
          <w:sz w:val="24"/>
          <w:szCs w:val="24"/>
          <w:rtl/>
        </w:rPr>
        <w:t xml:space="preserve"> موضوع بند ب </w:t>
      </w:r>
      <w:r w:rsidR="00977571" w:rsidRPr="00425DB9">
        <w:rPr>
          <w:rFonts w:cs="B Traffic" w:hint="cs"/>
          <w:b/>
          <w:bCs/>
          <w:color w:val="000000" w:themeColor="text1"/>
          <w:spacing w:val="-2"/>
          <w:sz w:val="24"/>
          <w:szCs w:val="24"/>
          <w:rtl/>
        </w:rPr>
        <w:t xml:space="preserve">این تبصره </w:t>
      </w:r>
      <w:r w:rsidRPr="00425DB9">
        <w:rPr>
          <w:rFonts w:cs="B Traffic" w:hint="cs"/>
          <w:b/>
          <w:bCs/>
          <w:color w:val="000000" w:themeColor="text1"/>
          <w:spacing w:val="-2"/>
          <w:sz w:val="24"/>
          <w:szCs w:val="24"/>
          <w:rtl/>
        </w:rPr>
        <w:t>و تعیین دستگاه مجری توسط این شورا</w:t>
      </w:r>
      <w:r w:rsidRPr="00425DB9">
        <w:rPr>
          <w:rFonts w:cs="B Traffic"/>
          <w:b/>
          <w:bCs/>
          <w:color w:val="000000" w:themeColor="text1"/>
          <w:spacing w:val="-2"/>
          <w:sz w:val="24"/>
          <w:szCs w:val="24"/>
          <w:rtl/>
        </w:rPr>
        <w:t xml:space="preserve"> برای پرداخت به متقاضیان روستایی</w:t>
      </w:r>
      <w:r w:rsidRPr="00425DB9">
        <w:rPr>
          <w:rFonts w:cs="B Traffic" w:hint="cs"/>
          <w:b/>
          <w:bCs/>
          <w:color w:val="000000" w:themeColor="text1"/>
          <w:spacing w:val="-2"/>
          <w:sz w:val="24"/>
          <w:szCs w:val="24"/>
          <w:rtl/>
        </w:rPr>
        <w:t xml:space="preserve"> حسب مورد</w:t>
      </w:r>
      <w:r w:rsidRPr="00425DB9">
        <w:rPr>
          <w:rFonts w:cs="B Traffic"/>
          <w:b/>
          <w:bCs/>
          <w:color w:val="000000" w:themeColor="text1"/>
          <w:spacing w:val="-2"/>
          <w:sz w:val="24"/>
          <w:szCs w:val="24"/>
          <w:rtl/>
        </w:rPr>
        <w:t>.</w:t>
      </w:r>
    </w:p>
    <w:p w:rsidR="00F5456A" w:rsidRPr="00425DB9" w:rsidRDefault="00977571" w:rsidP="006102DA">
      <w:pPr>
        <w:ind w:left="-46"/>
        <w:rPr>
          <w:rFonts w:cs="B Traffic"/>
          <w:b/>
          <w:bCs/>
          <w:color w:val="000000" w:themeColor="text1"/>
          <w:spacing w:val="-2"/>
          <w:sz w:val="24"/>
          <w:szCs w:val="24"/>
          <w:rtl/>
        </w:rPr>
      </w:pPr>
      <w:bookmarkStart w:id="1" w:name="_gjdgxs" w:colFirst="0" w:colLast="0"/>
      <w:bookmarkEnd w:id="1"/>
      <w:r w:rsidRPr="00425DB9">
        <w:rPr>
          <w:rFonts w:cs="B Traffic" w:hint="cs"/>
          <w:b/>
          <w:bCs/>
          <w:color w:val="000000" w:themeColor="text1"/>
          <w:spacing w:val="-2"/>
          <w:sz w:val="24"/>
          <w:szCs w:val="24"/>
          <w:rtl/>
        </w:rPr>
        <w:t xml:space="preserve">4- </w:t>
      </w:r>
      <w:r w:rsidR="00F5456A" w:rsidRPr="00425DB9">
        <w:rPr>
          <w:rFonts w:cs="B Traffic" w:hint="cs"/>
          <w:b/>
          <w:bCs/>
          <w:color w:val="000000" w:themeColor="text1"/>
          <w:spacing w:val="-2"/>
          <w:sz w:val="24"/>
          <w:szCs w:val="24"/>
          <w:rtl/>
        </w:rPr>
        <w:t xml:space="preserve">مبلغ ده هزار میلیارد (10.000.000.000) ریال جهت اعطای تسهیلات قرض الحسنه مسکن محرومان شهری جهت مددجویان </w:t>
      </w:r>
      <w:r w:rsidR="00D05EE4" w:rsidRPr="00425DB9">
        <w:rPr>
          <w:rFonts w:cs="B Traffic" w:hint="cs"/>
          <w:b/>
          <w:bCs/>
          <w:color w:val="000000" w:themeColor="text1"/>
          <w:spacing w:val="-2"/>
          <w:sz w:val="24"/>
          <w:szCs w:val="24"/>
          <w:rtl/>
        </w:rPr>
        <w:t>تحت پوشش کمیته امداد امام خمینی</w:t>
      </w:r>
      <w:r w:rsidR="00F5456A" w:rsidRPr="00425DB9">
        <w:rPr>
          <w:rFonts w:cs="B Traffic" w:hint="cs"/>
          <w:b/>
          <w:bCs/>
          <w:color w:val="000000" w:themeColor="text1"/>
          <w:spacing w:val="-2"/>
          <w:sz w:val="24"/>
          <w:szCs w:val="24"/>
          <w:rtl/>
        </w:rPr>
        <w:t xml:space="preserve">(ره) </w:t>
      </w:r>
      <w:r w:rsidR="00D05EE4" w:rsidRPr="00425DB9">
        <w:rPr>
          <w:rFonts w:cs="B Traffic" w:hint="cs"/>
          <w:b/>
          <w:bCs/>
          <w:color w:val="000000" w:themeColor="text1"/>
          <w:spacing w:val="-2"/>
          <w:sz w:val="24"/>
          <w:szCs w:val="24"/>
          <w:rtl/>
        </w:rPr>
        <w:t>هفتاد درصد</w:t>
      </w:r>
      <w:r w:rsidR="00F5456A" w:rsidRPr="00425DB9">
        <w:rPr>
          <w:rFonts w:cs="B Traffic" w:hint="cs"/>
          <w:b/>
          <w:bCs/>
          <w:color w:val="000000" w:themeColor="text1"/>
          <w:spacing w:val="-2"/>
          <w:sz w:val="24"/>
          <w:szCs w:val="24"/>
          <w:rtl/>
        </w:rPr>
        <w:t xml:space="preserve">(70 </w:t>
      </w:r>
      <w:r w:rsidR="00D05EE4" w:rsidRPr="00425DB9">
        <w:rPr>
          <w:rFonts w:cs="B Traffic" w:hint="cs"/>
          <w:b/>
          <w:bCs/>
          <w:color w:val="000000" w:themeColor="text1"/>
          <w:spacing w:val="-2"/>
          <w:sz w:val="24"/>
          <w:szCs w:val="24"/>
          <w:rtl/>
        </w:rPr>
        <w:t>%</w:t>
      </w:r>
      <w:r w:rsidR="00F5456A" w:rsidRPr="00425DB9">
        <w:rPr>
          <w:rFonts w:cs="B Traffic" w:hint="cs"/>
          <w:b/>
          <w:bCs/>
          <w:color w:val="000000" w:themeColor="text1"/>
          <w:spacing w:val="-2"/>
          <w:sz w:val="24"/>
          <w:szCs w:val="24"/>
          <w:rtl/>
        </w:rPr>
        <w:t xml:space="preserve">) و سازمان بهزیستی </w:t>
      </w:r>
      <w:r w:rsidR="00D05EE4" w:rsidRPr="00425DB9">
        <w:rPr>
          <w:rFonts w:cs="B Traffic" w:hint="cs"/>
          <w:b/>
          <w:bCs/>
          <w:color w:val="000000" w:themeColor="text1"/>
          <w:spacing w:val="-2"/>
          <w:sz w:val="24"/>
          <w:szCs w:val="24"/>
          <w:rtl/>
        </w:rPr>
        <w:t xml:space="preserve"> سی درصد</w:t>
      </w:r>
      <w:r w:rsidR="00F5456A" w:rsidRPr="00425DB9">
        <w:rPr>
          <w:rFonts w:cs="B Traffic" w:hint="cs"/>
          <w:b/>
          <w:bCs/>
          <w:color w:val="000000" w:themeColor="text1"/>
          <w:spacing w:val="-2"/>
          <w:sz w:val="24"/>
          <w:szCs w:val="24"/>
          <w:rtl/>
        </w:rPr>
        <w:t xml:space="preserve">(30 </w:t>
      </w:r>
      <w:r w:rsidR="00D05EE4" w:rsidRPr="00425DB9">
        <w:rPr>
          <w:rFonts w:cs="B Traffic" w:hint="cs"/>
          <w:b/>
          <w:bCs/>
          <w:color w:val="000000" w:themeColor="text1"/>
          <w:spacing w:val="-2"/>
          <w:sz w:val="24"/>
          <w:szCs w:val="24"/>
          <w:rtl/>
        </w:rPr>
        <w:t>%</w:t>
      </w:r>
      <w:r w:rsidR="006102DA" w:rsidRPr="00425DB9">
        <w:rPr>
          <w:rFonts w:cs="B Traffic" w:hint="cs"/>
          <w:b/>
          <w:bCs/>
          <w:color w:val="000000" w:themeColor="text1"/>
          <w:spacing w:val="-2"/>
          <w:sz w:val="24"/>
          <w:szCs w:val="24"/>
          <w:rtl/>
        </w:rPr>
        <w:t>)</w:t>
      </w:r>
    </w:p>
    <w:p w:rsidR="00F5456A" w:rsidRPr="00425DB9" w:rsidRDefault="00977571" w:rsidP="006102DA">
      <w:pPr>
        <w:ind w:left="-46"/>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5- </w:t>
      </w:r>
      <w:r w:rsidR="00F5456A" w:rsidRPr="00425DB9">
        <w:rPr>
          <w:rFonts w:cs="B Traffic" w:hint="cs"/>
          <w:b/>
          <w:bCs/>
          <w:color w:val="000000" w:themeColor="text1"/>
          <w:spacing w:val="-2"/>
          <w:sz w:val="24"/>
          <w:szCs w:val="24"/>
          <w:rtl/>
        </w:rPr>
        <w:t>مبلغ ده هزار میلیارد (10.000.000.000) ریال از محل منابع عادی بانک ها جهت</w:t>
      </w:r>
      <w:r w:rsidRPr="00425DB9">
        <w:rPr>
          <w:rFonts w:cs="B Traffic" w:hint="cs"/>
          <w:b/>
          <w:bCs/>
          <w:color w:val="000000" w:themeColor="text1"/>
          <w:spacing w:val="-2"/>
          <w:sz w:val="24"/>
          <w:szCs w:val="24"/>
          <w:rtl/>
        </w:rPr>
        <w:t xml:space="preserve"> </w:t>
      </w:r>
      <w:r w:rsidR="00F5456A" w:rsidRPr="00425DB9">
        <w:rPr>
          <w:rFonts w:cs="B Traffic" w:hint="cs"/>
          <w:b/>
          <w:bCs/>
          <w:color w:val="000000" w:themeColor="text1"/>
          <w:spacing w:val="-2"/>
          <w:sz w:val="24"/>
          <w:szCs w:val="24"/>
          <w:rtl/>
        </w:rPr>
        <w:t>ساخت یا خرید مسکن کارکنان وزارت اطلاعات تا سقف یک میلیارد (1.000.000.000) ریال با بازپرداخت حدا</w:t>
      </w:r>
      <w:r w:rsidR="00D05EE4" w:rsidRPr="00425DB9">
        <w:rPr>
          <w:rFonts w:cs="B Traffic" w:hint="cs"/>
          <w:b/>
          <w:bCs/>
          <w:color w:val="000000" w:themeColor="text1"/>
          <w:spacing w:val="-2"/>
          <w:sz w:val="24"/>
          <w:szCs w:val="24"/>
          <w:rtl/>
        </w:rPr>
        <w:t>کثر 20 ساله با ضمانت وزارتخانه مذکور</w:t>
      </w:r>
    </w:p>
    <w:p w:rsidR="00456A9B" w:rsidRPr="00425DB9" w:rsidRDefault="00F5456A" w:rsidP="00F5456A">
      <w:pPr>
        <w:rPr>
          <w:rFonts w:cs="B Traffic"/>
          <w:b/>
          <w:bCs/>
          <w:color w:val="000000" w:themeColor="text1"/>
          <w:spacing w:val="-2"/>
          <w:sz w:val="24"/>
          <w:szCs w:val="24"/>
          <w:rtl/>
        </w:rPr>
      </w:pPr>
      <w:r w:rsidRPr="00425DB9">
        <w:rPr>
          <w:rFonts w:cs="B Traffic" w:hint="cs"/>
          <w:b/>
          <w:bCs/>
          <w:color w:val="000000" w:themeColor="text1"/>
          <w:spacing w:val="-2"/>
          <w:sz w:val="24"/>
          <w:szCs w:val="24"/>
          <w:rtl/>
        </w:rPr>
        <w:t>ز</w:t>
      </w:r>
      <w:r w:rsidR="00456A9B" w:rsidRPr="00425DB9">
        <w:rPr>
          <w:rFonts w:cs="B Traffic" w:hint="cs"/>
          <w:b/>
          <w:bCs/>
          <w:color w:val="000000" w:themeColor="text1"/>
          <w:spacing w:val="-2"/>
          <w:sz w:val="24"/>
          <w:szCs w:val="24"/>
          <w:rtl/>
        </w:rPr>
        <w:t>-</w:t>
      </w:r>
    </w:p>
    <w:p w:rsidR="00F5456A" w:rsidRPr="00425DB9" w:rsidRDefault="00456A9B" w:rsidP="00D05EE4">
      <w:pPr>
        <w:rPr>
          <w:rFonts w:cs="B Traffic"/>
          <w:b/>
          <w:bCs/>
          <w:color w:val="000000" w:themeColor="text1"/>
          <w:spacing w:val="-2"/>
          <w:sz w:val="24"/>
          <w:szCs w:val="24"/>
          <w:rtl/>
        </w:rPr>
      </w:pPr>
      <w:r w:rsidRPr="00425DB9">
        <w:rPr>
          <w:rFonts w:cs="B Traffic" w:hint="cs"/>
          <w:b/>
          <w:bCs/>
          <w:color w:val="000000" w:themeColor="text1"/>
          <w:spacing w:val="-2"/>
          <w:sz w:val="24"/>
          <w:szCs w:val="24"/>
          <w:rtl/>
        </w:rPr>
        <w:t>1</w:t>
      </w:r>
      <w:r w:rsidR="00F5456A" w:rsidRPr="00425DB9">
        <w:rPr>
          <w:rFonts w:cs="B Traffic" w:hint="cs"/>
          <w:b/>
          <w:bCs/>
          <w:color w:val="000000" w:themeColor="text1"/>
          <w:spacing w:val="-2"/>
          <w:sz w:val="24"/>
          <w:szCs w:val="24"/>
          <w:rtl/>
        </w:rPr>
        <w:t>- دولت و بانک مرکزی جمهوری اسلامی ایران مکلفند در اجرای ماده</w:t>
      </w:r>
      <w:r w:rsidR="00D05EE4" w:rsidRPr="00425DB9">
        <w:rPr>
          <w:rFonts w:cs="B Traffic" w:hint="cs"/>
          <w:b/>
          <w:bCs/>
          <w:color w:val="000000" w:themeColor="text1"/>
          <w:spacing w:val="-2"/>
          <w:sz w:val="24"/>
          <w:szCs w:val="24"/>
          <w:rtl/>
        </w:rPr>
        <w:t>(62)</w:t>
      </w:r>
      <w:r w:rsidR="00F5456A" w:rsidRPr="00425DB9">
        <w:rPr>
          <w:rFonts w:cs="B Traffic" w:hint="cs"/>
          <w:b/>
          <w:bCs/>
          <w:color w:val="000000" w:themeColor="text1"/>
          <w:spacing w:val="-2"/>
          <w:sz w:val="24"/>
          <w:szCs w:val="24"/>
          <w:rtl/>
        </w:rPr>
        <w:t xml:space="preserve"> قانون الحاق برخی مواد به قانون تنظیم بخشی از مقررات مالی دولت(2)، تسهیلات لازم برای </w:t>
      </w:r>
      <w:r w:rsidR="00D05EE4" w:rsidRPr="00425DB9">
        <w:rPr>
          <w:rFonts w:cs="B Traffic" w:hint="cs"/>
          <w:b/>
          <w:bCs/>
          <w:color w:val="000000" w:themeColor="text1"/>
          <w:spacing w:val="-2"/>
          <w:sz w:val="24"/>
          <w:szCs w:val="24"/>
          <w:rtl/>
        </w:rPr>
        <w:t xml:space="preserve">تحقق </w:t>
      </w:r>
      <w:r w:rsidR="00F5456A" w:rsidRPr="00425DB9">
        <w:rPr>
          <w:rFonts w:cs="B Traffic" w:hint="cs"/>
          <w:b/>
          <w:bCs/>
          <w:color w:val="000000" w:themeColor="text1"/>
          <w:spacing w:val="-2"/>
          <w:sz w:val="24"/>
          <w:szCs w:val="24"/>
          <w:rtl/>
        </w:rPr>
        <w:t xml:space="preserve">هدف قانون مبنی بر تامین </w:t>
      </w:r>
      <w:r w:rsidR="00F5456A" w:rsidRPr="00425DB9">
        <w:rPr>
          <w:rFonts w:cs="B Traffic" w:hint="cs"/>
          <w:b/>
          <w:bCs/>
          <w:color w:val="000000" w:themeColor="text1"/>
          <w:spacing w:val="-2"/>
          <w:sz w:val="24"/>
          <w:szCs w:val="24"/>
          <w:rtl/>
        </w:rPr>
        <w:lastRenderedPageBreak/>
        <w:t xml:space="preserve">مسکن </w:t>
      </w:r>
      <w:r w:rsidR="00D05EE4" w:rsidRPr="00425DB9">
        <w:rPr>
          <w:rFonts w:cs="B Traffic" w:hint="cs"/>
          <w:b/>
          <w:bCs/>
          <w:color w:val="000000" w:themeColor="text1"/>
          <w:spacing w:val="-2"/>
          <w:sz w:val="24"/>
          <w:szCs w:val="24"/>
          <w:rtl/>
        </w:rPr>
        <w:t xml:space="preserve">تعداد </w:t>
      </w:r>
      <w:r w:rsidR="00F5456A" w:rsidRPr="00425DB9">
        <w:rPr>
          <w:rFonts w:cs="B Traffic" w:hint="cs"/>
          <w:b/>
          <w:bCs/>
          <w:color w:val="000000" w:themeColor="text1"/>
          <w:spacing w:val="-2"/>
          <w:sz w:val="24"/>
          <w:szCs w:val="24"/>
          <w:rtl/>
        </w:rPr>
        <w:t xml:space="preserve">هفتاد هزار نفر </w:t>
      </w:r>
      <w:r w:rsidR="00D05EE4" w:rsidRPr="00425DB9">
        <w:rPr>
          <w:rFonts w:cs="B Traffic" w:hint="cs"/>
          <w:b/>
          <w:bCs/>
          <w:color w:val="000000" w:themeColor="text1"/>
          <w:spacing w:val="-2"/>
          <w:sz w:val="24"/>
          <w:szCs w:val="24"/>
          <w:rtl/>
        </w:rPr>
        <w:t xml:space="preserve">مشمولان ماده(3) مکرر قانون جامع خدمات رسانی به ایثارگران </w:t>
      </w:r>
      <w:r w:rsidR="00F5456A" w:rsidRPr="00425DB9">
        <w:rPr>
          <w:rFonts w:cs="B Traffic" w:hint="cs"/>
          <w:b/>
          <w:bCs/>
          <w:color w:val="000000" w:themeColor="text1"/>
          <w:spacing w:val="-2"/>
          <w:sz w:val="24"/>
          <w:szCs w:val="24"/>
          <w:rtl/>
        </w:rPr>
        <w:t xml:space="preserve">را تامین کنند. یارانه سود تسهیلات </w:t>
      </w:r>
      <w:r w:rsidR="00D05EE4" w:rsidRPr="00425DB9">
        <w:rPr>
          <w:rFonts w:cs="B Traffic" w:hint="cs"/>
          <w:b/>
          <w:bCs/>
          <w:color w:val="000000" w:themeColor="text1"/>
          <w:spacing w:val="-2"/>
          <w:sz w:val="24"/>
          <w:szCs w:val="24"/>
          <w:rtl/>
        </w:rPr>
        <w:t>مذکور از ردیف 131600 جدول شماره(7) این قانون تامین می</w:t>
      </w:r>
      <w:r w:rsidR="00D05EE4" w:rsidRPr="00425DB9">
        <w:rPr>
          <w:rFonts w:cs="B Traffic"/>
          <w:b/>
          <w:bCs/>
          <w:color w:val="000000" w:themeColor="text1"/>
          <w:spacing w:val="-2"/>
          <w:sz w:val="24"/>
          <w:szCs w:val="24"/>
          <w:rtl/>
        </w:rPr>
        <w:softHyphen/>
      </w:r>
      <w:r w:rsidR="00F5456A" w:rsidRPr="00425DB9">
        <w:rPr>
          <w:rFonts w:cs="B Traffic" w:hint="cs"/>
          <w:b/>
          <w:bCs/>
          <w:color w:val="000000" w:themeColor="text1"/>
          <w:spacing w:val="-2"/>
          <w:sz w:val="24"/>
          <w:szCs w:val="24"/>
          <w:rtl/>
        </w:rPr>
        <w:t>شود.</w:t>
      </w:r>
    </w:p>
    <w:p w:rsidR="00456A9B" w:rsidRPr="00425DB9" w:rsidRDefault="00456A9B" w:rsidP="006102DA">
      <w:pPr>
        <w:jc w:val="lowKashida"/>
        <w:rPr>
          <w:rFonts w:cs="B Traffic"/>
          <w:b/>
          <w:bCs/>
          <w:color w:val="000000" w:themeColor="text1"/>
          <w:spacing w:val="-2"/>
          <w:sz w:val="24"/>
          <w:szCs w:val="24"/>
        </w:rPr>
      </w:pPr>
      <w:r w:rsidRPr="00425DB9">
        <w:rPr>
          <w:rFonts w:cs="B Traffic" w:hint="cs"/>
          <w:b/>
          <w:bCs/>
          <w:color w:val="000000" w:themeColor="text1"/>
          <w:spacing w:val="-2"/>
          <w:sz w:val="24"/>
          <w:szCs w:val="24"/>
          <w:rtl/>
        </w:rPr>
        <w:t xml:space="preserve">2- ایثارگرانی که در سنوات گذشته از تسهیلات ارزان قیمت تا سقف دویست و پنجاه میلیون (000/000/250) ریال بهره مند شده و تا پایان سال 1399 تسویه حساب </w:t>
      </w:r>
      <w:r w:rsidR="00D05EE4" w:rsidRPr="00425DB9">
        <w:rPr>
          <w:rFonts w:cs="B Traffic" w:hint="cs"/>
          <w:b/>
          <w:bCs/>
          <w:color w:val="000000" w:themeColor="text1"/>
          <w:spacing w:val="-2"/>
          <w:sz w:val="24"/>
          <w:szCs w:val="24"/>
          <w:rtl/>
        </w:rPr>
        <w:t>نموده اند</w:t>
      </w:r>
      <w:r w:rsidRPr="00425DB9">
        <w:rPr>
          <w:rFonts w:cs="B Traffic" w:hint="cs"/>
          <w:b/>
          <w:bCs/>
          <w:color w:val="000000" w:themeColor="text1"/>
          <w:spacing w:val="-2"/>
          <w:sz w:val="24"/>
          <w:szCs w:val="24"/>
          <w:rtl/>
        </w:rPr>
        <w:t xml:space="preserve">، به شرط خرید یا ساخت مسکن جدید از تسهیلات مسکن ارزان قیمت ایثارگری </w:t>
      </w:r>
      <w:r w:rsidR="00D05EE4" w:rsidRPr="00425DB9">
        <w:rPr>
          <w:rFonts w:cs="B Traffic" w:hint="cs"/>
          <w:b/>
          <w:bCs/>
          <w:color w:val="000000" w:themeColor="text1"/>
          <w:spacing w:val="-2"/>
          <w:sz w:val="24"/>
          <w:szCs w:val="24"/>
          <w:rtl/>
        </w:rPr>
        <w:t xml:space="preserve">این </w:t>
      </w:r>
      <w:r w:rsidRPr="00425DB9">
        <w:rPr>
          <w:rFonts w:cs="B Traffic" w:hint="cs"/>
          <w:b/>
          <w:bCs/>
          <w:color w:val="000000" w:themeColor="text1"/>
          <w:spacing w:val="-2"/>
          <w:sz w:val="24"/>
          <w:szCs w:val="24"/>
          <w:rtl/>
        </w:rPr>
        <w:t>قانون بهره</w:t>
      </w:r>
      <w:r w:rsidRPr="00425DB9">
        <w:rPr>
          <w:rFonts w:cs="B Traffic" w:hint="cs"/>
          <w:b/>
          <w:bCs/>
          <w:color w:val="000000" w:themeColor="text1"/>
          <w:spacing w:val="-2"/>
          <w:sz w:val="24"/>
          <w:szCs w:val="24"/>
          <w:rtl/>
        </w:rPr>
        <w:softHyphen/>
        <w:t>مند شوند.</w:t>
      </w:r>
      <w:r w:rsidR="00D05EE4" w:rsidRPr="00425DB9">
        <w:rPr>
          <w:rFonts w:cs="B Traffic" w:hint="cs"/>
          <w:b/>
          <w:bCs/>
          <w:color w:val="000000" w:themeColor="text1"/>
          <w:spacing w:val="-2"/>
          <w:sz w:val="24"/>
          <w:szCs w:val="24"/>
          <w:rtl/>
        </w:rPr>
        <w:t xml:space="preserve"> یارانه سود این تسهیلات از ردیف مربوطه تامین می شود.</w:t>
      </w:r>
    </w:p>
    <w:p w:rsidR="00F5456A" w:rsidRPr="00425DB9" w:rsidRDefault="002C37B7" w:rsidP="002C37B7">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 1-</w:t>
      </w:r>
      <w:r w:rsidR="00F5456A" w:rsidRPr="00425DB9">
        <w:rPr>
          <w:rFonts w:cs="B Traffic" w:hint="cs"/>
          <w:b/>
          <w:bCs/>
          <w:color w:val="000000" w:themeColor="text1"/>
          <w:spacing w:val="-2"/>
          <w:sz w:val="24"/>
          <w:szCs w:val="24"/>
          <w:rtl/>
        </w:rPr>
        <w:t xml:space="preserve"> دولت و بانک مرکزی جمهوری ا</w:t>
      </w:r>
      <w:r w:rsidR="00D05EE4" w:rsidRPr="00425DB9">
        <w:rPr>
          <w:rFonts w:cs="B Traffic" w:hint="cs"/>
          <w:b/>
          <w:bCs/>
          <w:color w:val="000000" w:themeColor="text1"/>
          <w:spacing w:val="-2"/>
          <w:sz w:val="24"/>
          <w:szCs w:val="24"/>
          <w:rtl/>
        </w:rPr>
        <w:t>سلامی ایران مکلفند در اجرای بند(الف) ماده(89)</w:t>
      </w:r>
      <w:r w:rsidR="00F5456A" w:rsidRPr="00425DB9">
        <w:rPr>
          <w:rFonts w:cs="B Traffic" w:hint="cs"/>
          <w:b/>
          <w:bCs/>
          <w:color w:val="000000" w:themeColor="text1"/>
          <w:spacing w:val="-2"/>
          <w:sz w:val="24"/>
          <w:szCs w:val="24"/>
          <w:rtl/>
        </w:rPr>
        <w:t xml:space="preserve"> قانون برنامه ششم توسعه جمهو</w:t>
      </w:r>
      <w:r w:rsidR="00D05EE4" w:rsidRPr="00425DB9">
        <w:rPr>
          <w:rFonts w:cs="B Traffic" w:hint="cs"/>
          <w:b/>
          <w:bCs/>
          <w:color w:val="000000" w:themeColor="text1"/>
          <w:spacing w:val="-2"/>
          <w:sz w:val="24"/>
          <w:szCs w:val="24"/>
          <w:rtl/>
        </w:rPr>
        <w:t>ری اسلامی ایران و با رعایت ماده(62)</w:t>
      </w:r>
      <w:r w:rsidR="00F5456A" w:rsidRPr="00425DB9">
        <w:rPr>
          <w:rFonts w:cs="B Traffic" w:hint="cs"/>
          <w:b/>
          <w:bCs/>
          <w:color w:val="000000" w:themeColor="text1"/>
          <w:spacing w:val="-2"/>
          <w:sz w:val="24"/>
          <w:szCs w:val="24"/>
          <w:rtl/>
        </w:rPr>
        <w:t xml:space="preserve"> قانون الحاق برخی مواد به قانون تنظیم بخشی از مقررات مالی دولت (2) تسهیلات لازم برای </w:t>
      </w:r>
      <w:r w:rsidR="00D05EE4" w:rsidRPr="00425DB9">
        <w:rPr>
          <w:rFonts w:cs="B Traffic" w:hint="cs"/>
          <w:b/>
          <w:bCs/>
          <w:color w:val="000000" w:themeColor="text1"/>
          <w:spacing w:val="-2"/>
          <w:sz w:val="24"/>
          <w:szCs w:val="24"/>
          <w:rtl/>
        </w:rPr>
        <w:t xml:space="preserve">تحقق </w:t>
      </w:r>
      <w:r w:rsidR="00F5456A" w:rsidRPr="00425DB9">
        <w:rPr>
          <w:rFonts w:cs="B Traffic" w:hint="cs"/>
          <w:b/>
          <w:bCs/>
          <w:color w:val="000000" w:themeColor="text1"/>
          <w:spacing w:val="-2"/>
          <w:sz w:val="24"/>
          <w:szCs w:val="24"/>
          <w:rtl/>
        </w:rPr>
        <w:t xml:space="preserve">هدف قانون مبنی بر تامین مسکن پنجاه هزار نفر </w:t>
      </w:r>
      <w:r w:rsidR="00D05EE4" w:rsidRPr="00425DB9">
        <w:rPr>
          <w:rFonts w:cs="B Traffic" w:hint="cs"/>
          <w:b/>
          <w:bCs/>
          <w:color w:val="000000" w:themeColor="text1"/>
          <w:spacing w:val="-2"/>
          <w:sz w:val="24"/>
          <w:szCs w:val="24"/>
          <w:rtl/>
        </w:rPr>
        <w:t xml:space="preserve">از رزمندگان دارای حداقل شش ماه سابقه حضور در جبهه و آزادگان </w:t>
      </w:r>
      <w:r w:rsidRPr="00425DB9">
        <w:rPr>
          <w:rFonts w:cs="B Traffic" w:hint="cs"/>
          <w:b/>
          <w:bCs/>
          <w:color w:val="000000" w:themeColor="text1"/>
          <w:spacing w:val="-2"/>
          <w:sz w:val="24"/>
          <w:szCs w:val="24"/>
          <w:rtl/>
        </w:rPr>
        <w:t>با حداقل</w:t>
      </w:r>
      <w:r w:rsidR="00D05EE4" w:rsidRPr="00425DB9">
        <w:rPr>
          <w:rFonts w:cs="B Traffic" w:hint="cs"/>
          <w:b/>
          <w:bCs/>
          <w:color w:val="000000" w:themeColor="text1"/>
          <w:spacing w:val="-2"/>
          <w:sz w:val="24"/>
          <w:szCs w:val="24"/>
          <w:rtl/>
        </w:rPr>
        <w:t xml:space="preserve"> سه ماه اسارت </w:t>
      </w:r>
      <w:r w:rsidR="00F5456A" w:rsidRPr="00425DB9">
        <w:rPr>
          <w:rFonts w:cs="B Traffic" w:hint="cs"/>
          <w:b/>
          <w:bCs/>
          <w:color w:val="000000" w:themeColor="text1"/>
          <w:spacing w:val="-2"/>
          <w:sz w:val="24"/>
          <w:szCs w:val="24"/>
          <w:rtl/>
        </w:rPr>
        <w:t xml:space="preserve">را تامین کنند. یارانه سود تسهیلات </w:t>
      </w:r>
      <w:r w:rsidR="00D05EE4" w:rsidRPr="00425DB9">
        <w:rPr>
          <w:rFonts w:cs="B Traffic" w:hint="cs"/>
          <w:b/>
          <w:bCs/>
          <w:color w:val="000000" w:themeColor="text1"/>
          <w:spacing w:val="-2"/>
          <w:sz w:val="24"/>
          <w:szCs w:val="24"/>
          <w:rtl/>
        </w:rPr>
        <w:t>مذکور از ردیف 111187 جدول شماره(7)</w:t>
      </w:r>
      <w:r w:rsidR="00F5456A" w:rsidRPr="00425DB9">
        <w:rPr>
          <w:rFonts w:cs="B Traffic" w:hint="cs"/>
          <w:b/>
          <w:bCs/>
          <w:color w:val="000000" w:themeColor="text1"/>
          <w:spacing w:val="-2"/>
          <w:sz w:val="24"/>
          <w:szCs w:val="24"/>
          <w:rtl/>
        </w:rPr>
        <w:t xml:space="preserve"> این قانون تامین می‌شود.</w:t>
      </w:r>
    </w:p>
    <w:p w:rsidR="00F5456A" w:rsidRPr="00425DB9" w:rsidRDefault="00F5456A" w:rsidP="00F5456A">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w:t>
      </w:r>
      <w:r w:rsidR="002C37B7" w:rsidRPr="00425DB9">
        <w:rPr>
          <w:rFonts w:cs="B Traffic" w:hint="cs"/>
          <w:b/>
          <w:bCs/>
          <w:color w:val="000000" w:themeColor="text1"/>
          <w:spacing w:val="-2"/>
          <w:sz w:val="24"/>
          <w:szCs w:val="24"/>
          <w:rtl/>
        </w:rPr>
        <w:t xml:space="preserve"> 2</w:t>
      </w:r>
      <w:r w:rsidRPr="00425DB9">
        <w:rPr>
          <w:rFonts w:cs="B Traffic" w:hint="cs"/>
          <w:b/>
          <w:bCs/>
          <w:color w:val="000000" w:themeColor="text1"/>
          <w:spacing w:val="-2"/>
          <w:sz w:val="24"/>
          <w:szCs w:val="24"/>
          <w:rtl/>
        </w:rPr>
        <w:t>- تا سقف شش هزار و هشتصد میلیارد(000/000/000/800/6) ریال تسهیلات بانکی جهت تغییر کاربری شناورهای ترالر به کشتی های پشتیبانی صیادی به سازمان شیلات اختصاص می یابد.</w:t>
      </w:r>
    </w:p>
    <w:p w:rsidR="0065458A" w:rsidRPr="00425DB9" w:rsidRDefault="002C37B7" w:rsidP="002C37B7">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 3- کلیه قوانین و مقررات مغایر با این تبصره در سال 1400 موقوف الاجراء می‌باشد.</w:t>
      </w:r>
    </w:p>
    <w:p w:rsidR="00F5456A" w:rsidRPr="00425DB9" w:rsidRDefault="00F5456A" w:rsidP="00F5456A">
      <w:pPr>
        <w:rPr>
          <w:rFonts w:cs="B Traffic"/>
          <w:b/>
          <w:bCs/>
          <w:color w:val="000000" w:themeColor="text1"/>
          <w:spacing w:val="-2"/>
          <w:sz w:val="24"/>
          <w:szCs w:val="24"/>
        </w:rPr>
      </w:pPr>
    </w:p>
    <w:p w:rsidR="004E4206" w:rsidRPr="00425DB9" w:rsidRDefault="004E4206" w:rsidP="000D06A1">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تبصره 17-</w:t>
      </w:r>
    </w:p>
    <w:p w:rsidR="00BD688E" w:rsidRDefault="004217E1" w:rsidP="001A504A">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الف</w:t>
      </w:r>
      <w:r w:rsidRPr="00425DB9">
        <w:rPr>
          <w:rFonts w:cs="B Traffic"/>
          <w:b/>
          <w:bCs/>
          <w:color w:val="000000" w:themeColor="text1"/>
          <w:spacing w:val="-2"/>
          <w:sz w:val="24"/>
          <w:szCs w:val="24"/>
          <w:rtl/>
        </w:rPr>
        <w:t>- به</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منظور رعا</w:t>
      </w:r>
      <w:r w:rsidRPr="00425DB9">
        <w:rPr>
          <w:rFonts w:cs="B Traffic" w:hint="cs"/>
          <w:b/>
          <w:bCs/>
          <w:color w:val="000000" w:themeColor="text1"/>
          <w:spacing w:val="-2"/>
          <w:sz w:val="24"/>
          <w:szCs w:val="24"/>
          <w:rtl/>
        </w:rPr>
        <w:t>یت</w:t>
      </w:r>
      <w:r w:rsidRPr="00425DB9">
        <w:rPr>
          <w:rFonts w:cs="B Traffic"/>
          <w:b/>
          <w:bCs/>
          <w:color w:val="000000" w:themeColor="text1"/>
          <w:spacing w:val="-2"/>
          <w:sz w:val="24"/>
          <w:szCs w:val="24"/>
          <w:rtl/>
        </w:rPr>
        <w:t xml:space="preserve"> عدالت در سلامت و پا</w:t>
      </w:r>
      <w:r w:rsidRPr="00425DB9">
        <w:rPr>
          <w:rFonts w:cs="B Traffic" w:hint="cs"/>
          <w:b/>
          <w:bCs/>
          <w:color w:val="000000" w:themeColor="text1"/>
          <w:spacing w:val="-2"/>
          <w:sz w:val="24"/>
          <w:szCs w:val="24"/>
          <w:rtl/>
        </w:rPr>
        <w:t>یداری</w:t>
      </w:r>
      <w:r w:rsidR="00BD688E">
        <w:rPr>
          <w:rFonts w:cs="B Traffic"/>
          <w:b/>
          <w:bCs/>
          <w:color w:val="000000" w:themeColor="text1"/>
          <w:spacing w:val="-2"/>
          <w:sz w:val="24"/>
          <w:szCs w:val="24"/>
          <w:rtl/>
        </w:rPr>
        <w:t xml:space="preserve"> منابع</w:t>
      </w:r>
      <w:r w:rsidRPr="00425DB9">
        <w:rPr>
          <w:rFonts w:cs="B Traffic"/>
          <w:b/>
          <w:bCs/>
          <w:color w:val="000000" w:themeColor="text1"/>
          <w:spacing w:val="-2"/>
          <w:sz w:val="24"/>
          <w:szCs w:val="24"/>
          <w:rtl/>
        </w:rPr>
        <w:t xml:space="preserve"> </w:t>
      </w:r>
      <w:r w:rsidR="001A504A">
        <w:rPr>
          <w:rFonts w:cs="B Traffic" w:hint="cs"/>
          <w:b/>
          <w:bCs/>
          <w:color w:val="000000" w:themeColor="text1"/>
          <w:spacing w:val="-2"/>
          <w:sz w:val="24"/>
          <w:szCs w:val="24"/>
          <w:rtl/>
        </w:rPr>
        <w:t xml:space="preserve">و ارائه بسته خدمات بیمه پایه </w:t>
      </w:r>
      <w:r w:rsidRPr="00425DB9">
        <w:rPr>
          <w:rFonts w:cs="B Traffic"/>
          <w:b/>
          <w:bCs/>
          <w:color w:val="000000" w:themeColor="text1"/>
          <w:spacing w:val="-2"/>
          <w:sz w:val="24"/>
          <w:szCs w:val="24"/>
          <w:rtl/>
        </w:rPr>
        <w:t>تعر</w:t>
      </w:r>
      <w:r w:rsidRPr="00425DB9">
        <w:rPr>
          <w:rFonts w:cs="B Traffic" w:hint="cs"/>
          <w:b/>
          <w:bCs/>
          <w:color w:val="000000" w:themeColor="text1"/>
          <w:spacing w:val="-2"/>
          <w:sz w:val="24"/>
          <w:szCs w:val="24"/>
          <w:rtl/>
        </w:rPr>
        <w:t>یف‌</w:t>
      </w:r>
      <w:r w:rsidRPr="00425DB9">
        <w:rPr>
          <w:rFonts w:cs="B Traffic"/>
          <w:b/>
          <w:bCs/>
          <w:color w:val="000000" w:themeColor="text1"/>
          <w:spacing w:val="-2"/>
          <w:sz w:val="24"/>
          <w:szCs w:val="24"/>
          <w:rtl/>
        </w:rPr>
        <w:t>شده برا</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کل</w:t>
      </w:r>
      <w:r w:rsidRPr="00425DB9">
        <w:rPr>
          <w:rFonts w:cs="B Traffic" w:hint="cs"/>
          <w:b/>
          <w:bCs/>
          <w:color w:val="000000" w:themeColor="text1"/>
          <w:spacing w:val="-2"/>
          <w:sz w:val="24"/>
          <w:szCs w:val="24"/>
          <w:rtl/>
        </w:rPr>
        <w:t>یه</w:t>
      </w:r>
      <w:r w:rsidRPr="00425DB9">
        <w:rPr>
          <w:rFonts w:cs="B Traffic"/>
          <w:b/>
          <w:bCs/>
          <w:color w:val="000000" w:themeColor="text1"/>
          <w:spacing w:val="-2"/>
          <w:sz w:val="24"/>
          <w:szCs w:val="24"/>
          <w:rtl/>
        </w:rPr>
        <w:t xml:space="preserve"> اقشار که براساس </w:t>
      </w:r>
      <w:r w:rsidR="001A504A">
        <w:rPr>
          <w:rFonts w:cs="B Traffic" w:hint="cs"/>
          <w:b/>
          <w:bCs/>
          <w:color w:val="000000" w:themeColor="text1"/>
          <w:spacing w:val="-2"/>
          <w:sz w:val="24"/>
          <w:szCs w:val="24"/>
          <w:rtl/>
        </w:rPr>
        <w:t>ارزیابی</w:t>
      </w:r>
      <w:r w:rsidR="00BD688E">
        <w:rPr>
          <w:rFonts w:cs="B Traffic"/>
          <w:b/>
          <w:bCs/>
          <w:color w:val="000000" w:themeColor="text1"/>
          <w:spacing w:val="-2"/>
          <w:sz w:val="24"/>
          <w:szCs w:val="24"/>
          <w:rtl/>
        </w:rPr>
        <w:t xml:space="preserve"> وسع ب</w:t>
      </w:r>
      <w:r w:rsidRPr="00425DB9">
        <w:rPr>
          <w:rFonts w:cs="B Traffic"/>
          <w:b/>
          <w:bCs/>
          <w:color w:val="000000" w:themeColor="text1"/>
          <w:spacing w:val="-2"/>
          <w:sz w:val="24"/>
          <w:szCs w:val="24"/>
          <w:rtl/>
        </w:rPr>
        <w:t>صورت را</w:t>
      </w:r>
      <w:r w:rsidRPr="00425DB9">
        <w:rPr>
          <w:rFonts w:cs="B Traffic" w:hint="cs"/>
          <w:b/>
          <w:bCs/>
          <w:color w:val="000000" w:themeColor="text1"/>
          <w:spacing w:val="-2"/>
          <w:sz w:val="24"/>
          <w:szCs w:val="24"/>
          <w:rtl/>
        </w:rPr>
        <w:t>یگان</w:t>
      </w:r>
      <w:r w:rsidRPr="00425DB9">
        <w:rPr>
          <w:rFonts w:cs="B Traffic"/>
          <w:b/>
          <w:bCs/>
          <w:color w:val="000000" w:themeColor="text1"/>
          <w:spacing w:val="-2"/>
          <w:sz w:val="24"/>
          <w:szCs w:val="24"/>
          <w:rtl/>
        </w:rPr>
        <w:t xml:space="preserve"> تحت پوشش ب</w:t>
      </w:r>
      <w:r w:rsidRPr="00425DB9">
        <w:rPr>
          <w:rFonts w:cs="B Traffic" w:hint="cs"/>
          <w:b/>
          <w:bCs/>
          <w:color w:val="000000" w:themeColor="text1"/>
          <w:spacing w:val="-2"/>
          <w:sz w:val="24"/>
          <w:szCs w:val="24"/>
          <w:rtl/>
        </w:rPr>
        <w:t>یمه</w:t>
      </w:r>
      <w:r w:rsidRPr="00425DB9">
        <w:rPr>
          <w:rFonts w:cs="B Traffic"/>
          <w:b/>
          <w:bCs/>
          <w:color w:val="000000" w:themeColor="text1"/>
          <w:spacing w:val="-2"/>
          <w:sz w:val="24"/>
          <w:szCs w:val="24"/>
          <w:rtl/>
        </w:rPr>
        <w:t xml:space="preserve"> پا</w:t>
      </w:r>
      <w:r w:rsidRPr="00425DB9">
        <w:rPr>
          <w:rFonts w:cs="B Traffic" w:hint="cs"/>
          <w:b/>
          <w:bCs/>
          <w:color w:val="000000" w:themeColor="text1"/>
          <w:spacing w:val="-2"/>
          <w:sz w:val="24"/>
          <w:szCs w:val="24"/>
          <w:rtl/>
        </w:rPr>
        <w:t>یه</w:t>
      </w:r>
      <w:r w:rsidRPr="00425DB9">
        <w:rPr>
          <w:rFonts w:cs="B Traffic"/>
          <w:b/>
          <w:bCs/>
          <w:color w:val="000000" w:themeColor="text1"/>
          <w:spacing w:val="-2"/>
          <w:sz w:val="24"/>
          <w:szCs w:val="24"/>
          <w:rtl/>
        </w:rPr>
        <w:t xml:space="preserve"> سلامت قرار</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م</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گ</w:t>
      </w:r>
      <w:r w:rsidRPr="00425DB9">
        <w:rPr>
          <w:rFonts w:cs="B Traffic" w:hint="cs"/>
          <w:b/>
          <w:bCs/>
          <w:color w:val="000000" w:themeColor="text1"/>
          <w:spacing w:val="-2"/>
          <w:sz w:val="24"/>
          <w:szCs w:val="24"/>
          <w:rtl/>
        </w:rPr>
        <w:t>یرند،</w:t>
      </w:r>
      <w:r w:rsidRPr="00425DB9">
        <w:rPr>
          <w:rFonts w:cs="B Traffic"/>
          <w:b/>
          <w:bCs/>
          <w:color w:val="000000" w:themeColor="text1"/>
          <w:spacing w:val="-2"/>
          <w:sz w:val="24"/>
          <w:szCs w:val="24"/>
          <w:rtl/>
        </w:rPr>
        <w:t xml:space="preserve"> از طر</w:t>
      </w:r>
      <w:r w:rsidRPr="00425DB9">
        <w:rPr>
          <w:rFonts w:cs="B Traffic" w:hint="cs"/>
          <w:b/>
          <w:bCs/>
          <w:color w:val="000000" w:themeColor="text1"/>
          <w:spacing w:val="-2"/>
          <w:sz w:val="24"/>
          <w:szCs w:val="24"/>
          <w:rtl/>
        </w:rPr>
        <w:t>یق</w:t>
      </w:r>
      <w:r w:rsidR="001A504A">
        <w:rPr>
          <w:rFonts w:cs="B Traffic"/>
          <w:b/>
          <w:bCs/>
          <w:color w:val="000000" w:themeColor="text1"/>
          <w:spacing w:val="-2"/>
          <w:sz w:val="24"/>
          <w:szCs w:val="24"/>
          <w:rtl/>
        </w:rPr>
        <w:t xml:space="preserve"> نظام ارجاع</w:t>
      </w:r>
      <w:r w:rsidR="001A504A">
        <w:rPr>
          <w:rFonts w:cs="B Traffic" w:hint="cs"/>
          <w:b/>
          <w:bCs/>
          <w:color w:val="000000" w:themeColor="text1"/>
          <w:spacing w:val="-2"/>
          <w:sz w:val="24"/>
          <w:szCs w:val="24"/>
          <w:rtl/>
        </w:rPr>
        <w:t xml:space="preserve"> و یا</w:t>
      </w:r>
      <w:r w:rsidRPr="00425DB9">
        <w:rPr>
          <w:rFonts w:cs="B Traffic"/>
          <w:b/>
          <w:bCs/>
          <w:color w:val="000000" w:themeColor="text1"/>
          <w:spacing w:val="-2"/>
          <w:sz w:val="24"/>
          <w:szCs w:val="24"/>
          <w:rtl/>
        </w:rPr>
        <w:t xml:space="preserve"> پزشک خانواده و در </w:t>
      </w:r>
      <w:r w:rsidRPr="00425DB9">
        <w:rPr>
          <w:rFonts w:cs="B Traffic" w:hint="cs"/>
          <w:b/>
          <w:bCs/>
          <w:color w:val="000000" w:themeColor="text1"/>
          <w:spacing w:val="-2"/>
          <w:sz w:val="24"/>
          <w:szCs w:val="24"/>
          <w:rtl/>
        </w:rPr>
        <w:t>بخش‌های دولتی و غیردولتی طرف قرارداد اجرای برنامه مذکور انجام می‌شود</w:t>
      </w:r>
      <w:r w:rsidR="001A504A">
        <w:rPr>
          <w:rFonts w:cs="B Traffic"/>
          <w:b/>
          <w:bCs/>
          <w:color w:val="000000" w:themeColor="text1"/>
          <w:spacing w:val="-2"/>
          <w:sz w:val="24"/>
          <w:szCs w:val="24"/>
          <w:rtl/>
        </w:rPr>
        <w:t>.</w:t>
      </w:r>
    </w:p>
    <w:p w:rsidR="001A504A" w:rsidRDefault="001A504A" w:rsidP="001A504A">
      <w:pPr>
        <w:spacing w:line="288" w:lineRule="auto"/>
        <w:rPr>
          <w:rFonts w:cs="B Traffic"/>
          <w:b/>
          <w:bCs/>
          <w:color w:val="000000" w:themeColor="text1"/>
          <w:spacing w:val="-2"/>
          <w:sz w:val="24"/>
          <w:szCs w:val="24"/>
          <w:rtl/>
        </w:rPr>
      </w:pPr>
      <w:r>
        <w:rPr>
          <w:rFonts w:cs="B Traffic"/>
          <w:b/>
          <w:bCs/>
          <w:color w:val="000000" w:themeColor="text1"/>
          <w:spacing w:val="-2"/>
          <w:sz w:val="24"/>
          <w:szCs w:val="24"/>
          <w:rtl/>
        </w:rPr>
        <w:t xml:space="preserve"> </w:t>
      </w:r>
      <w:r>
        <w:rPr>
          <w:rFonts w:cs="B Traffic" w:hint="cs"/>
          <w:b/>
          <w:bCs/>
          <w:color w:val="000000" w:themeColor="text1"/>
          <w:spacing w:val="-2"/>
          <w:sz w:val="24"/>
          <w:szCs w:val="24"/>
          <w:rtl/>
        </w:rPr>
        <w:t>بیمه شدگان تحت پوشش کمیته امداد امام (ره) مشمول ارزیابی وسع نمی باش</w:t>
      </w:r>
      <w:r w:rsidR="00BD688E">
        <w:rPr>
          <w:rFonts w:cs="B Traffic" w:hint="cs"/>
          <w:b/>
          <w:bCs/>
          <w:color w:val="000000" w:themeColor="text1"/>
          <w:spacing w:val="-2"/>
          <w:sz w:val="24"/>
          <w:szCs w:val="24"/>
          <w:rtl/>
        </w:rPr>
        <w:t>ن</w:t>
      </w:r>
      <w:r>
        <w:rPr>
          <w:rFonts w:cs="B Traffic" w:hint="cs"/>
          <w:b/>
          <w:bCs/>
          <w:color w:val="000000" w:themeColor="text1"/>
          <w:spacing w:val="-2"/>
          <w:sz w:val="24"/>
          <w:szCs w:val="24"/>
          <w:rtl/>
        </w:rPr>
        <w:t xml:space="preserve">د. </w:t>
      </w:r>
    </w:p>
    <w:p w:rsidR="00BD688E" w:rsidRDefault="001A504A" w:rsidP="001A504A">
      <w:pPr>
        <w:spacing w:line="288" w:lineRule="auto"/>
        <w:rPr>
          <w:rFonts w:cs="B Traffic"/>
          <w:b/>
          <w:bCs/>
          <w:color w:val="000000" w:themeColor="text1"/>
          <w:spacing w:val="-2"/>
          <w:sz w:val="24"/>
          <w:szCs w:val="24"/>
          <w:rtl/>
        </w:rPr>
      </w:pPr>
      <w:r>
        <w:rPr>
          <w:rFonts w:cs="B Traffic" w:hint="cs"/>
          <w:b/>
          <w:bCs/>
          <w:color w:val="000000" w:themeColor="text1"/>
          <w:spacing w:val="-2"/>
          <w:sz w:val="24"/>
          <w:szCs w:val="24"/>
          <w:rtl/>
        </w:rPr>
        <w:t>به منظور کاهش سهم پرداخت بیمه شدگان مشمول این بند درصورت رعایت نظام ارجاع</w:t>
      </w:r>
      <w:r w:rsidR="00BD688E">
        <w:rPr>
          <w:rFonts w:cs="B Traffic" w:hint="cs"/>
          <w:b/>
          <w:bCs/>
          <w:color w:val="000000" w:themeColor="text1"/>
          <w:spacing w:val="-2"/>
          <w:sz w:val="24"/>
          <w:szCs w:val="24"/>
          <w:rtl/>
        </w:rPr>
        <w:t>،</w:t>
      </w:r>
      <w:r>
        <w:rPr>
          <w:rFonts w:cs="B Traffic" w:hint="cs"/>
          <w:b/>
          <w:bCs/>
          <w:color w:val="000000" w:themeColor="text1"/>
          <w:spacing w:val="-2"/>
          <w:sz w:val="24"/>
          <w:szCs w:val="24"/>
          <w:rtl/>
        </w:rPr>
        <w:t xml:space="preserve"> مابه </w:t>
      </w:r>
      <w:r w:rsidR="00BD688E">
        <w:rPr>
          <w:rFonts w:cs="B Traffic" w:hint="cs"/>
          <w:b/>
          <w:bCs/>
          <w:color w:val="000000" w:themeColor="text1"/>
          <w:spacing w:val="-2"/>
          <w:sz w:val="24"/>
          <w:szCs w:val="24"/>
          <w:rtl/>
        </w:rPr>
        <w:t>ال</w:t>
      </w:r>
      <w:r>
        <w:rPr>
          <w:rFonts w:cs="B Traffic" w:hint="cs"/>
          <w:b/>
          <w:bCs/>
          <w:color w:val="000000" w:themeColor="text1"/>
          <w:spacing w:val="-2"/>
          <w:sz w:val="24"/>
          <w:szCs w:val="24"/>
          <w:rtl/>
        </w:rPr>
        <w:t>تفاوت</w:t>
      </w:r>
      <w:r w:rsidR="00BD688E">
        <w:rPr>
          <w:rFonts w:cs="B Traffic" w:hint="cs"/>
          <w:b/>
          <w:bCs/>
          <w:color w:val="000000" w:themeColor="text1"/>
          <w:spacing w:val="-2"/>
          <w:sz w:val="24"/>
          <w:szCs w:val="24"/>
          <w:rtl/>
        </w:rPr>
        <w:t xml:space="preserve"> تعرفه دولتی و غیردولتی در بخش سرپایی در قالب افزایش سهم سازمان بیمه گر در سقف اعتبارات مصوب پرداخت می گردد. درصورت عدم دسترسی به خدمات پزشک خانواده یا نظام ارجاع ارائه خدمات به اقشار مذکور(تحت پوشش رایگان بیمه پایه سلامت) در بخش دولتی </w:t>
      </w:r>
      <w:r w:rsidR="00BD688E">
        <w:rPr>
          <w:rFonts w:ascii="Sakkal Majalla" w:hAnsi="Sakkal Majalla" w:cs="Sakkal Majalla" w:hint="cs"/>
          <w:b/>
          <w:bCs/>
          <w:color w:val="000000" w:themeColor="text1"/>
          <w:spacing w:val="-2"/>
          <w:sz w:val="24"/>
          <w:szCs w:val="24"/>
          <w:rtl/>
        </w:rPr>
        <w:t>–</w:t>
      </w:r>
      <w:r w:rsidR="00BD688E">
        <w:rPr>
          <w:rFonts w:cs="B Traffic" w:hint="cs"/>
          <w:b/>
          <w:bCs/>
          <w:color w:val="000000" w:themeColor="text1"/>
          <w:spacing w:val="-2"/>
          <w:sz w:val="24"/>
          <w:szCs w:val="24"/>
          <w:rtl/>
        </w:rPr>
        <w:t xml:space="preserve"> دانشگاهی امکان پذیر می باشد روستائیان، عشایر و ساکنین شهرهای زیر بیست هزار نفر جمعیت مشمول نظام ارجاع و پزشک خانواده می باشند.</w:t>
      </w:r>
    </w:p>
    <w:p w:rsidR="004217E1" w:rsidRPr="00425DB9" w:rsidRDefault="00BD688E" w:rsidP="00BD688E">
      <w:pPr>
        <w:spacing w:line="288" w:lineRule="auto"/>
        <w:rPr>
          <w:rFonts w:cs="B Traffic"/>
          <w:b/>
          <w:bCs/>
          <w:color w:val="000000" w:themeColor="text1"/>
          <w:spacing w:val="-2"/>
          <w:sz w:val="24"/>
          <w:szCs w:val="24"/>
          <w:rtl/>
        </w:rPr>
      </w:pPr>
      <w:r>
        <w:rPr>
          <w:rFonts w:cs="B Traffic" w:hint="cs"/>
          <w:b/>
          <w:bCs/>
          <w:color w:val="000000" w:themeColor="text1"/>
          <w:spacing w:val="-2"/>
          <w:sz w:val="24"/>
          <w:szCs w:val="24"/>
          <w:rtl/>
        </w:rPr>
        <w:t>براساس ماده(70) قانون برنامه ششم توسعه پوشش بیمه سلامت برای تمامی آحاد جمعیت کشور اجباری است.</w:t>
      </w:r>
      <w:r w:rsidR="001A504A">
        <w:rPr>
          <w:rFonts w:cs="B Traffic" w:hint="cs"/>
          <w:b/>
          <w:bCs/>
          <w:color w:val="000000" w:themeColor="text1"/>
          <w:spacing w:val="-2"/>
          <w:sz w:val="24"/>
          <w:szCs w:val="24"/>
          <w:rtl/>
        </w:rPr>
        <w:t xml:space="preserve"> </w:t>
      </w:r>
    </w:p>
    <w:p w:rsidR="004217E1" w:rsidRPr="00425DB9" w:rsidRDefault="004217E1" w:rsidP="00FF3ECC">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 xml:space="preserve">ب- </w:t>
      </w:r>
      <w:r w:rsidRPr="00425DB9">
        <w:rPr>
          <w:rFonts w:cs="B Traffic"/>
          <w:b/>
          <w:bCs/>
          <w:color w:val="000000" w:themeColor="text1"/>
          <w:spacing w:val="-2"/>
          <w:sz w:val="24"/>
          <w:szCs w:val="24"/>
          <w:rtl/>
        </w:rPr>
        <w:t>بن</w:t>
      </w:r>
      <w:r w:rsidRPr="00425DB9">
        <w:rPr>
          <w:rFonts w:cs="B Traffic" w:hint="cs"/>
          <w:b/>
          <w:bCs/>
          <w:color w:val="000000" w:themeColor="text1"/>
          <w:spacing w:val="-2"/>
          <w:sz w:val="24"/>
          <w:szCs w:val="24"/>
          <w:rtl/>
        </w:rPr>
        <w:t>یاد</w:t>
      </w:r>
      <w:r w:rsidRPr="00425DB9">
        <w:rPr>
          <w:rFonts w:cs="B Traffic"/>
          <w:b/>
          <w:bCs/>
          <w:color w:val="000000" w:themeColor="text1"/>
          <w:spacing w:val="-2"/>
          <w:sz w:val="24"/>
          <w:szCs w:val="24"/>
          <w:rtl/>
        </w:rPr>
        <w:t xml:space="preserve"> شه</w:t>
      </w:r>
      <w:r w:rsidRPr="00425DB9">
        <w:rPr>
          <w:rFonts w:cs="B Traffic" w:hint="cs"/>
          <w:b/>
          <w:bCs/>
          <w:color w:val="000000" w:themeColor="text1"/>
          <w:spacing w:val="-2"/>
          <w:sz w:val="24"/>
          <w:szCs w:val="24"/>
          <w:rtl/>
        </w:rPr>
        <w:t>ید</w:t>
      </w:r>
      <w:r w:rsidRPr="00425DB9">
        <w:rPr>
          <w:rFonts w:cs="B Traffic"/>
          <w:b/>
          <w:bCs/>
          <w:color w:val="000000" w:themeColor="text1"/>
          <w:spacing w:val="-2"/>
          <w:sz w:val="24"/>
          <w:szCs w:val="24"/>
          <w:rtl/>
        </w:rPr>
        <w:t xml:space="preserve"> و امور ا</w:t>
      </w:r>
      <w:r w:rsidRPr="00425DB9">
        <w:rPr>
          <w:rFonts w:cs="B Traffic" w:hint="cs"/>
          <w:b/>
          <w:bCs/>
          <w:color w:val="000000" w:themeColor="text1"/>
          <w:spacing w:val="-2"/>
          <w:sz w:val="24"/>
          <w:szCs w:val="24"/>
          <w:rtl/>
        </w:rPr>
        <w:t>یثارگران</w:t>
      </w:r>
      <w:r w:rsidRPr="00425DB9">
        <w:rPr>
          <w:rFonts w:cs="B Traffic"/>
          <w:b/>
          <w:bCs/>
          <w:color w:val="000000" w:themeColor="text1"/>
          <w:spacing w:val="-2"/>
          <w:sz w:val="24"/>
          <w:szCs w:val="24"/>
          <w:rtl/>
        </w:rPr>
        <w:t xml:space="preserve"> مكلف است از محل اعتبارات موضوع رديف 131600 جدول شماره (7)‌ اين قانون به جانبازان و آزادگان غيرحالت اشتغال معسر فاقد </w:t>
      </w:r>
      <w:r w:rsidRPr="00425DB9">
        <w:rPr>
          <w:rFonts w:cs="B Traffic" w:hint="cs"/>
          <w:b/>
          <w:bCs/>
          <w:color w:val="000000" w:themeColor="text1"/>
          <w:spacing w:val="-2"/>
          <w:sz w:val="24"/>
          <w:szCs w:val="24"/>
          <w:rtl/>
        </w:rPr>
        <w:t xml:space="preserve">شغل و </w:t>
      </w:r>
      <w:r w:rsidRPr="00425DB9">
        <w:rPr>
          <w:rFonts w:cs="B Traffic"/>
          <w:b/>
          <w:bCs/>
          <w:color w:val="000000" w:themeColor="text1"/>
          <w:spacing w:val="-2"/>
          <w:sz w:val="24"/>
          <w:szCs w:val="24"/>
          <w:rtl/>
        </w:rPr>
        <w:t>درآمد كه بر اساس قوانين نيروهاي مسلح مشمول دريافت حقوق وظيفه نمي‌باشند</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 تا زماني كه فاقد شغل و درآمد باشند</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 ماه</w:t>
      </w:r>
      <w:r w:rsidRPr="00425DB9">
        <w:rPr>
          <w:rFonts w:cs="B Traffic" w:hint="cs"/>
          <w:b/>
          <w:bCs/>
          <w:color w:val="000000" w:themeColor="text1"/>
          <w:spacing w:val="-2"/>
          <w:sz w:val="24"/>
          <w:szCs w:val="24"/>
          <w:rtl/>
        </w:rPr>
        <w:t>انه</w:t>
      </w:r>
      <w:r w:rsidRPr="00425DB9">
        <w:rPr>
          <w:rFonts w:cs="B Traffic"/>
          <w:b/>
          <w:bCs/>
          <w:color w:val="000000" w:themeColor="text1"/>
          <w:spacing w:val="-2"/>
          <w:sz w:val="24"/>
          <w:szCs w:val="24"/>
          <w:rtl/>
        </w:rPr>
        <w:t xml:space="preserve"> كمك</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معيشت معادل حداقل حقوق كاركنان دولت پرداخت كند.</w:t>
      </w:r>
      <w:r w:rsidRPr="00425DB9">
        <w:rPr>
          <w:rFonts w:cs="B Traffic" w:hint="cs"/>
          <w:b/>
          <w:bCs/>
          <w:color w:val="000000" w:themeColor="text1"/>
          <w:spacing w:val="-2"/>
          <w:sz w:val="24"/>
          <w:szCs w:val="24"/>
          <w:rtl/>
        </w:rPr>
        <w:t xml:space="preserve"> آيین‌نامه اجرائی این بند به پیشنهاد مشترک سازمان برنامه و بودجه کشور و بنیاد شهید و امور ایثارگران تهیه مي‌شود و به‌تصویب هیأت وزیران می‌رسد.</w:t>
      </w:r>
    </w:p>
    <w:p w:rsidR="0038583E" w:rsidRPr="00425DB9" w:rsidRDefault="0038583E" w:rsidP="0038583E">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ج- به منظور</w:t>
      </w:r>
      <w:r w:rsidRPr="00425DB9">
        <w:rPr>
          <w:rFonts w:cs="B Traffic"/>
          <w:b/>
          <w:bCs/>
          <w:color w:val="000000" w:themeColor="text1"/>
          <w:spacing w:val="-2"/>
          <w:sz w:val="24"/>
          <w:szCs w:val="24"/>
          <w:rtl/>
        </w:rPr>
        <w:t xml:space="preserve"> اجرائی نمودن بند </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چ</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 ماده (٧٠) قانون برنامه ششم توسعه، موضوع استقرار پایگاه اطلاعات برخط بیمه‏شدگان درمان کشور و مدیریت مصارف و منابع، کلیه شرکتها و صندوق‏های بیمه پایه و تکمیلی درمان اعم از دولتی و غیردولتی و نیز دستگاههای اجرائی موضوع ماده (5) قانون مدیریت خدمات کشوری، از جمله سازمان خدمات درمانی نیروهای مسلح، سازمان تأمین اجتماعی و سایر سازمان</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های بیمه‏گر مکلفند نسبت به ارسال برخط اطلاعات بیمه‏شدگان خود و به‏روزرسانی پایگاه مذکور به</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صورت رایگان و مستمر اقدام و از پایگاه مذکور از طریق جایگزینی ابزارهای الکترونیکی به جای دفترچه و با استفاده از </w:t>
      </w:r>
      <w:r w:rsidRPr="00425DB9">
        <w:rPr>
          <w:rFonts w:cs="B Traffic" w:hint="cs"/>
          <w:b/>
          <w:bCs/>
          <w:color w:val="000000" w:themeColor="text1"/>
          <w:spacing w:val="-2"/>
          <w:sz w:val="24"/>
          <w:szCs w:val="24"/>
          <w:rtl/>
        </w:rPr>
        <w:t>سامانه(</w:t>
      </w:r>
      <w:r w:rsidRPr="00425DB9">
        <w:rPr>
          <w:rFonts w:cs="B Traffic"/>
          <w:b/>
          <w:bCs/>
          <w:color w:val="000000" w:themeColor="text1"/>
          <w:spacing w:val="-2"/>
          <w:sz w:val="24"/>
          <w:szCs w:val="24"/>
          <w:rtl/>
        </w:rPr>
        <w:t>سرویس</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 استحقاق</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سنجی سازمان بیمه سلامت</w:t>
      </w:r>
      <w:r w:rsidRPr="00425DB9">
        <w:rPr>
          <w:rFonts w:cs="B Traffic" w:hint="cs"/>
          <w:b/>
          <w:bCs/>
          <w:color w:val="000000" w:themeColor="text1"/>
          <w:spacing w:val="-2"/>
          <w:sz w:val="24"/>
          <w:szCs w:val="24"/>
          <w:rtl/>
        </w:rPr>
        <w:t xml:space="preserve"> ایرانیان</w:t>
      </w:r>
      <w:r w:rsidRPr="00425DB9">
        <w:rPr>
          <w:rFonts w:cs="B Traffic"/>
          <w:b/>
          <w:bCs/>
          <w:color w:val="000000" w:themeColor="text1"/>
          <w:spacing w:val="-2"/>
          <w:sz w:val="24"/>
          <w:szCs w:val="24"/>
          <w:rtl/>
        </w:rPr>
        <w:t>، جهت ارائه کلیه خدمات بیمه‏ای و درمانی به بیمه‏شدگان تحت پوشش خود استفاده کنند.</w:t>
      </w:r>
    </w:p>
    <w:p w:rsidR="00FF3ECC" w:rsidRPr="00425DB9" w:rsidRDefault="00FF3ECC" w:rsidP="00FF3ECC">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اجرای مقررات این بند در تبادل اطلاعات فیمابین سازمان خدمات درمانی نیروهای مسلح و پایگاه اطلاعات بر خط بیمه شدگان درمان کشور طبق دستورالعمل مشترکی خواهد بود که توسط وزرای دفاع و پشتیبانی نیروهای مسلح و بهداشت، درمان و آموزش پزشکی ابلاغ می شود.</w:t>
      </w:r>
    </w:p>
    <w:p w:rsidR="0038583E" w:rsidRPr="00425DB9" w:rsidRDefault="0038583E" w:rsidP="00FF3ECC">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د- از ابتداي سال 1400 شركت توسعه و تجهيز مراكز بهداشتي و درماني و تجهيزات پزشكي كشور (مادرتخصصي) مشمول مفاد ماده (55) قانون برنامه ششم توسعه مي‌شود.</w:t>
      </w:r>
    </w:p>
    <w:p w:rsidR="0038583E" w:rsidRPr="00425DB9" w:rsidRDefault="0038583E" w:rsidP="00FF3ECC">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هـ- </w:t>
      </w:r>
      <w:r w:rsidRPr="00425DB9">
        <w:rPr>
          <w:rFonts w:cs="B Traffic"/>
          <w:b/>
          <w:bCs/>
          <w:color w:val="000000" w:themeColor="text1"/>
          <w:spacing w:val="-2"/>
          <w:sz w:val="24"/>
          <w:szCs w:val="24"/>
          <w:rtl/>
        </w:rPr>
        <w:t>دانشگاههای علوم پزشکی و بیمارستان</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های دارای ردیف بودجه مستقل موظفند </w:t>
      </w:r>
      <w:r w:rsidRPr="00425DB9">
        <w:rPr>
          <w:rFonts w:cs="B Traffic" w:hint="cs"/>
          <w:b/>
          <w:bCs/>
          <w:color w:val="000000" w:themeColor="text1"/>
          <w:spacing w:val="-2"/>
          <w:sz w:val="24"/>
          <w:szCs w:val="24"/>
          <w:rtl/>
        </w:rPr>
        <w:t>مبالغ</w:t>
      </w:r>
      <w:r w:rsidRPr="00425DB9">
        <w:rPr>
          <w:rFonts w:cs="B Traffic"/>
          <w:b/>
          <w:bCs/>
          <w:color w:val="000000" w:themeColor="text1"/>
          <w:spacing w:val="-2"/>
          <w:sz w:val="24"/>
          <w:szCs w:val="24"/>
          <w:rtl/>
        </w:rPr>
        <w:t xml:space="preserve"> حاصل از خرید و فروش دارو، لوازم و تجهیزات و ملزومات پزشکی را منحصراً جهت بازپرداخت هزینه</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های ت</w:t>
      </w:r>
      <w:r w:rsidRPr="00425DB9">
        <w:rPr>
          <w:rFonts w:cs="B Traffic" w:hint="cs"/>
          <w:b/>
          <w:bCs/>
          <w:color w:val="000000" w:themeColor="text1"/>
          <w:spacing w:val="-2"/>
          <w:sz w:val="24"/>
          <w:szCs w:val="24"/>
          <w:rtl/>
        </w:rPr>
        <w:t>أ</w:t>
      </w:r>
      <w:r w:rsidRPr="00425DB9">
        <w:rPr>
          <w:rFonts w:cs="B Traffic"/>
          <w:b/>
          <w:bCs/>
          <w:color w:val="000000" w:themeColor="text1"/>
          <w:spacing w:val="-2"/>
          <w:sz w:val="24"/>
          <w:szCs w:val="24"/>
          <w:rtl/>
        </w:rPr>
        <w:t>مین و تدارک دارو، لوازم و تجهیزات و ملزومات پزشکی به داروخانه</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ها و شرکتهای پخش ت</w:t>
      </w:r>
      <w:r w:rsidRPr="00425DB9">
        <w:rPr>
          <w:rFonts w:cs="B Traffic" w:hint="cs"/>
          <w:b/>
          <w:bCs/>
          <w:color w:val="000000" w:themeColor="text1"/>
          <w:spacing w:val="-2"/>
          <w:sz w:val="24"/>
          <w:szCs w:val="24"/>
          <w:rtl/>
        </w:rPr>
        <w:t>أ</w:t>
      </w:r>
      <w:r w:rsidRPr="00425DB9">
        <w:rPr>
          <w:rFonts w:cs="B Traffic"/>
          <w:b/>
          <w:bCs/>
          <w:color w:val="000000" w:themeColor="text1"/>
          <w:spacing w:val="-2"/>
          <w:sz w:val="24"/>
          <w:szCs w:val="24"/>
          <w:rtl/>
        </w:rPr>
        <w:t>مین</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کننده پرداخت کنند و</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سازمان</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های بیمه</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ای مکلفند هزینه دارو و تجهیزات و ملزومات پزشکی را به حساب جداگانه</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ای که دانشگاه اعلام می</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نماید واریز </w:t>
      </w:r>
      <w:r w:rsidRPr="00425DB9">
        <w:rPr>
          <w:rFonts w:cs="B Traffic" w:hint="cs"/>
          <w:b/>
          <w:bCs/>
          <w:color w:val="000000" w:themeColor="text1"/>
          <w:spacing w:val="-2"/>
          <w:sz w:val="24"/>
          <w:szCs w:val="24"/>
          <w:rtl/>
        </w:rPr>
        <w:t>كنند</w:t>
      </w:r>
      <w:r w:rsidRPr="00425DB9">
        <w:rPr>
          <w:rFonts w:cs="B Traffic"/>
          <w:b/>
          <w:bCs/>
          <w:color w:val="000000" w:themeColor="text1"/>
          <w:spacing w:val="-2"/>
          <w:sz w:val="24"/>
          <w:szCs w:val="24"/>
          <w:rtl/>
        </w:rPr>
        <w:t>.</w:t>
      </w:r>
    </w:p>
    <w:p w:rsidR="00FF3ECC" w:rsidRPr="00425DB9" w:rsidRDefault="00FF3ECC" w:rsidP="00FF3ECC">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تخلف از اجرای این بند در حکم تصرف غیرقانونی در اموال عمومی تلقی می شود نحوه هزینه کرد موجودی حسابهای مذکور از مفاد مندرج در ماده(1) قانون احکام دائمی برنامه های توسعه کشور مصوب سال 1395 مستثنی می باشد.</w:t>
      </w:r>
    </w:p>
    <w:p w:rsidR="00781BFB" w:rsidRPr="00425DB9" w:rsidRDefault="0038583E" w:rsidP="00781BFB">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و- به منظور ساماندهی و کارآمدسازی سیاستهای حمایتی، کلیه دستگاههای موضوع ماده (29) قانون برنامه ششم توسعه از جمله نهادهای عمومی غیردولتی و بنیادها که به هر شکل از اقشار آسیب‌پذیر حمایت می‌کنند، مکلفند تمامی حمایت‌ها و کمکهای خود را به تفکیک شماره(کد)ملی فرد دریافت‌کننده حمایت، در سامانه وزارت تعاون، کار و رفاه اجتماعی، ثبت نمایند. </w:t>
      </w:r>
      <w:r w:rsidR="00781BFB" w:rsidRPr="00425DB9">
        <w:rPr>
          <w:rFonts w:cs="B Traffic" w:hint="cs"/>
          <w:b/>
          <w:bCs/>
          <w:color w:val="000000" w:themeColor="text1"/>
          <w:spacing w:val="-2"/>
          <w:sz w:val="24"/>
          <w:szCs w:val="24"/>
          <w:rtl/>
        </w:rPr>
        <w:t>بانک مرکزی، بانکها و موسسات اعتباری خصوصی و دولتی مکلفند تسهیلات قرض الحسنه پرداخت شده را به تفکیک شماره(کد) ملی در سامانه مذکور ثبت نمایند و هرگونه پرداخت و کمک به مددجویان بر مبنای اطلاعات مندرج در این سامانه خواهد بود چنانچه مدیران دستگاههای مشمول ماده(29) قانون برنامه ششم توسعه از اجرای این بند استنکاف نمایند مشمول مجازات مندرج در بند(1) درجه(5) ماده(19) قانون مجازات اسلامی می گردند. شمول و برخورداری هزینه های حمایتی پرداختی موسسات خیریه غیردولتی و خصوصی به اشخاص، از معافیت های مالیاتی بند(ط) ماده(139) قانون مالیاتهای مستقیم علاوه بر تکالیف، منوط به ثبت اطلاعات آن در سامانه مذکور است. وزارت تعاون، کار و رفاه اجتماعی مکلف است امکان ثبت اطلاعات انجام شده و همچین استعلام استحقاق سنجی افراد را برای موسسات خیریه مردم نهاد با رعایت محرمانگی اطلاعات نیز فراهم نماید.</w:t>
      </w:r>
    </w:p>
    <w:p w:rsidR="00781BFB" w:rsidRPr="00425DB9" w:rsidRDefault="00781BFB" w:rsidP="00781BFB">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آئین نامه اجرایی این بند مشتمل بر تعیین نحوه اقلام مورد نیاز ثبت اطلاعات، نحوه واگذاری اطلاعات سامانه به دستگاههای اجرایی و نهادهای حمایت کننده برای مواردی مانند استعلام استحقاق سنجی، توسط سازمان برنامه و بودجه کشور با همکاری وزارت تعاون، کار و رفاه اجتماعی تهیه و به تصویب هیات وزیران می رسد.</w:t>
      </w:r>
    </w:p>
    <w:p w:rsidR="000B22A8" w:rsidRPr="00425DB9" w:rsidRDefault="006102DA" w:rsidP="006102DA">
      <w:pPr>
        <w:spacing w:after="160" w:line="259"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بندالحاقی1</w:t>
      </w:r>
      <w:r w:rsidR="000B22A8" w:rsidRPr="00425DB9">
        <w:rPr>
          <w:rFonts w:cs="B Traffic" w:hint="cs"/>
          <w:b/>
          <w:bCs/>
          <w:color w:val="000000" w:themeColor="text1"/>
          <w:spacing w:val="-2"/>
          <w:sz w:val="24"/>
          <w:szCs w:val="24"/>
          <w:rtl/>
        </w:rPr>
        <w:t xml:space="preserve">- </w:t>
      </w:r>
    </w:p>
    <w:p w:rsidR="00796923" w:rsidRPr="00425DB9" w:rsidRDefault="000B22A8" w:rsidP="00BB48E5">
      <w:pPr>
        <w:spacing w:after="160" w:line="259"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1- فروش و استفاده از هرگونه دارو و</w:t>
      </w:r>
      <w:r w:rsidR="00BB48E5" w:rsidRPr="00425DB9">
        <w:rPr>
          <w:rFonts w:cs="B Traffic" w:hint="cs"/>
          <w:b/>
          <w:bCs/>
          <w:color w:val="000000" w:themeColor="text1"/>
          <w:spacing w:val="-2"/>
          <w:sz w:val="24"/>
          <w:szCs w:val="24"/>
          <w:rtl/>
        </w:rPr>
        <w:t xml:space="preserve"> تجهیزات پزشکی توسط داروخانه ها</w:t>
      </w:r>
      <w:r w:rsidRPr="00425DB9">
        <w:rPr>
          <w:rFonts w:cs="B Traffic" w:hint="cs"/>
          <w:b/>
          <w:bCs/>
          <w:color w:val="000000" w:themeColor="text1"/>
          <w:spacing w:val="-2"/>
          <w:sz w:val="24"/>
          <w:szCs w:val="24"/>
          <w:rtl/>
        </w:rPr>
        <w:t xml:space="preserve"> و مراکز درمانی بدون استعلام و احراز اصالت از طریق سامانه ای که تا سه ماه پس از ابلاغ این قانون توسط وزارت بهداشت، درمان و آموزش پزشکی تکمیل می شود، ممنوع است</w:t>
      </w:r>
      <w:r w:rsidR="00BB48E5" w:rsidRPr="00425DB9">
        <w:rPr>
          <w:rFonts w:cs="B Traffic" w:hint="cs"/>
          <w:b/>
          <w:bCs/>
          <w:color w:val="000000" w:themeColor="text1"/>
          <w:spacing w:val="-2"/>
          <w:sz w:val="24"/>
          <w:szCs w:val="24"/>
          <w:rtl/>
        </w:rPr>
        <w:t>.</w:t>
      </w:r>
      <w:r w:rsidRPr="00425DB9">
        <w:rPr>
          <w:rFonts w:cs="B Traffic" w:hint="cs"/>
          <w:b/>
          <w:bCs/>
          <w:color w:val="000000" w:themeColor="text1"/>
          <w:spacing w:val="-2"/>
          <w:sz w:val="24"/>
          <w:szCs w:val="24"/>
          <w:rtl/>
        </w:rPr>
        <w:t xml:space="preserve"> سازمان های بیمه گر پایه مجاز به پذیرش اقلام فاقد اصالت نبوده و وزارت بهداشت، درمان و آموزش پزشکی مکلف به نظارت بر حسن اجرای این </w:t>
      </w:r>
      <w:r w:rsidR="00BB48E5" w:rsidRPr="00425DB9">
        <w:rPr>
          <w:rFonts w:cs="B Traffic" w:hint="cs"/>
          <w:b/>
          <w:bCs/>
          <w:color w:val="000000" w:themeColor="text1"/>
          <w:spacing w:val="-2"/>
          <w:sz w:val="24"/>
          <w:szCs w:val="24"/>
          <w:rtl/>
        </w:rPr>
        <w:t>جزء</w:t>
      </w:r>
      <w:r w:rsidRPr="00425DB9">
        <w:rPr>
          <w:rFonts w:cs="B Traffic" w:hint="cs"/>
          <w:b/>
          <w:bCs/>
          <w:color w:val="000000" w:themeColor="text1"/>
          <w:spacing w:val="-2"/>
          <w:sz w:val="24"/>
          <w:szCs w:val="24"/>
          <w:rtl/>
        </w:rPr>
        <w:t xml:space="preserve"> است. </w:t>
      </w:r>
      <w:r w:rsidR="00796923" w:rsidRPr="00425DB9">
        <w:rPr>
          <w:rFonts w:cs="B Traffic" w:hint="cs"/>
          <w:b/>
          <w:bCs/>
          <w:color w:val="000000" w:themeColor="text1"/>
          <w:spacing w:val="-2"/>
          <w:sz w:val="24"/>
          <w:szCs w:val="24"/>
          <w:rtl/>
        </w:rPr>
        <w:t xml:space="preserve">گزارش این بند هر سه ماه یکبار به دیوان محاسبات ارائه </w:t>
      </w:r>
      <w:r w:rsidR="00BB48E5" w:rsidRPr="00425DB9">
        <w:rPr>
          <w:rFonts w:cs="B Traffic" w:hint="cs"/>
          <w:b/>
          <w:bCs/>
          <w:color w:val="000000" w:themeColor="text1"/>
          <w:spacing w:val="-2"/>
          <w:sz w:val="24"/>
          <w:szCs w:val="24"/>
          <w:rtl/>
        </w:rPr>
        <w:t>می شود</w:t>
      </w:r>
      <w:r w:rsidR="00796923" w:rsidRPr="00425DB9">
        <w:rPr>
          <w:rFonts w:cs="B Traffic" w:hint="cs"/>
          <w:b/>
          <w:bCs/>
          <w:color w:val="000000" w:themeColor="text1"/>
          <w:spacing w:val="-2"/>
          <w:sz w:val="24"/>
          <w:szCs w:val="24"/>
          <w:rtl/>
        </w:rPr>
        <w:t>.</w:t>
      </w:r>
    </w:p>
    <w:p w:rsidR="00BB48E5" w:rsidRPr="00425DB9" w:rsidRDefault="00796923" w:rsidP="00796923">
      <w:pPr>
        <w:spacing w:after="160" w:line="259"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2- در راستای اجرای بند(الف) ماده(74) قانون برنامه ششم توسعه وزارت بهداشت، درمان و آموزش پرشکی مکلف است سامانه پرونده الکترونیکی سلامت ایرانیان را بصورت یکپارچه ظرف مدت سه ماه از ابلاغ این قانون به نحوی عملیاتی نماید که خدمات الکترونیک سلامت در اختیار ارائه دهندگان خدمت قرار گیرد. تا زمان عملیاتی سازی سامانه مذکور، سازمان های بیمه گر پایه مکلفند سلامت بیمه شدگان موجود در سامانه های خود را جهت پیاده سازی راهنماهای بالینی و دستورالعمل ارائه خدمات سلامت در اختیار ارائه دهندگان خدمت قرار دهد.</w:t>
      </w:r>
    </w:p>
    <w:p w:rsidR="00796923" w:rsidRPr="00425DB9" w:rsidRDefault="00796923" w:rsidP="00BB48E5">
      <w:pPr>
        <w:spacing w:after="160" w:line="259"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 وزارت بهداشت، درمان و آموزش پزشکی مکلف است گزارش اجرای </w:t>
      </w:r>
      <w:r w:rsidR="00BB48E5" w:rsidRPr="00425DB9">
        <w:rPr>
          <w:rFonts w:cs="B Traffic" w:hint="cs"/>
          <w:b/>
          <w:bCs/>
          <w:color w:val="000000" w:themeColor="text1"/>
          <w:spacing w:val="-2"/>
          <w:sz w:val="24"/>
          <w:szCs w:val="24"/>
          <w:rtl/>
        </w:rPr>
        <w:t>این جزء</w:t>
      </w:r>
      <w:r w:rsidRPr="00425DB9">
        <w:rPr>
          <w:rFonts w:cs="B Traffic" w:hint="cs"/>
          <w:b/>
          <w:bCs/>
          <w:color w:val="000000" w:themeColor="text1"/>
          <w:spacing w:val="-2"/>
          <w:sz w:val="24"/>
          <w:szCs w:val="24"/>
          <w:rtl/>
        </w:rPr>
        <w:t xml:space="preserve"> را هر سه ماه یکبار به کمیسیون بهداشت و درمان مجلس شورای اسلامی ارائه نماید.</w:t>
      </w:r>
    </w:p>
    <w:p w:rsidR="000B22A8" w:rsidRPr="00425DB9" w:rsidRDefault="00796923" w:rsidP="00796923">
      <w:pPr>
        <w:spacing w:after="160" w:line="259"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3- کلیه ارائه دهندگان خدمت مکلفند براساس دستورالعمل های ابلاغی شورایعالی بیمه صرفاً نسبت به صدور نسخه های الکترونیکی مورد پذیرش سازمان های بیمه گر پایه اقدام کنند. سازمان های بیمه گر پایه درمان مکلفند در قالب دستورالعمل های ابلاغی شورای عالی بیمه صرفاً نسبت به پذیرش و پرداخت نسخه های الکترونیکی با رعایت راهنماهای بالینی اقدام کند.</w:t>
      </w:r>
    </w:p>
    <w:p w:rsidR="004217E1" w:rsidRPr="00425DB9" w:rsidRDefault="004217E1" w:rsidP="006102DA">
      <w:pPr>
        <w:spacing w:line="288" w:lineRule="auto"/>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بند الحاقی</w:t>
      </w:r>
      <w:r w:rsidR="007F6665" w:rsidRPr="00425DB9">
        <w:rPr>
          <w:rFonts w:cs="B Traffic" w:hint="cs"/>
          <w:b/>
          <w:bCs/>
          <w:color w:val="000000" w:themeColor="text1"/>
          <w:spacing w:val="-2"/>
          <w:sz w:val="24"/>
          <w:szCs w:val="24"/>
          <w:rtl/>
        </w:rPr>
        <w:t xml:space="preserve"> </w:t>
      </w:r>
      <w:r w:rsidR="006102DA" w:rsidRPr="00425DB9">
        <w:rPr>
          <w:rFonts w:cs="B Traffic" w:hint="cs"/>
          <w:b/>
          <w:bCs/>
          <w:color w:val="000000" w:themeColor="text1"/>
          <w:spacing w:val="-2"/>
          <w:sz w:val="24"/>
          <w:szCs w:val="24"/>
          <w:rtl/>
        </w:rPr>
        <w:t>2</w:t>
      </w:r>
      <w:r w:rsidRPr="00425DB9">
        <w:rPr>
          <w:rFonts w:cs="B Traffic" w:hint="cs"/>
          <w:b/>
          <w:bCs/>
          <w:color w:val="000000" w:themeColor="text1"/>
          <w:spacing w:val="-2"/>
          <w:sz w:val="24"/>
          <w:szCs w:val="24"/>
          <w:rtl/>
        </w:rPr>
        <w:t xml:space="preserve">- به منظور مقابله </w:t>
      </w:r>
      <w:r w:rsidR="007F6665" w:rsidRPr="00425DB9">
        <w:rPr>
          <w:rFonts w:cs="B Traffic" w:hint="cs"/>
          <w:b/>
          <w:bCs/>
          <w:color w:val="000000" w:themeColor="text1"/>
          <w:spacing w:val="-2"/>
          <w:sz w:val="24"/>
          <w:szCs w:val="24"/>
          <w:rtl/>
        </w:rPr>
        <w:t>با تروریسم زیستی و شیمیایی و جلوگیری از آلوده کردن آحاد جمعیت کشور و منابع ملی، علاوه بر ممیزی و بازرسی های معمول سازمان غذا و دارو، وزارت دفاع و پشتیبانی نیروی های مسلح مکلف است با هماهنگی وزارت بهداشت، درمان و آموزش پزشکی اقدام لازم جهت ارزیابی مواد اولیه، فرآورده ها، محصولات و کالاهای غذایی، آشامیدنی، داروئی، آرایشی و بهداشتی و مواد و محصولات زیستی(بیولوژیک) از نظر وجود عوامل زیستی و شیمیایی پرخطر، زیان آور، سمی و جنگی به عمل آورند و از واردات و توزیع مواد غیرمجاز جلوگیری نمایند. هرگونه واردات، ذخیره سازی، توزیع، عرضه و فروش مواد مذکور منوط به انجام آزمایش تعیین میزان آلودگی زیستی و شیمیایی و تائید سلامت آنها است.</w:t>
      </w:r>
    </w:p>
    <w:p w:rsidR="007F6665" w:rsidRPr="00425DB9" w:rsidRDefault="007F6665" w:rsidP="00DE6ABA">
      <w:pPr>
        <w:spacing w:line="288" w:lineRule="auto"/>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آئین نامه اجرائی این بند حداکثر ظرف سه ماه پس از ابلاغ این قانون توسط وزارت</w:t>
      </w:r>
      <w:r w:rsidR="00DE6ABA" w:rsidRPr="00425DB9">
        <w:rPr>
          <w:rFonts w:cs="B Traffic" w:hint="cs"/>
          <w:b/>
          <w:bCs/>
          <w:color w:val="000000" w:themeColor="text1"/>
          <w:spacing w:val="-2"/>
          <w:sz w:val="24"/>
          <w:szCs w:val="24"/>
          <w:rtl/>
        </w:rPr>
        <w:t>خانه های</w:t>
      </w:r>
      <w:r w:rsidRPr="00425DB9">
        <w:rPr>
          <w:rFonts w:cs="B Traffic" w:hint="cs"/>
          <w:b/>
          <w:bCs/>
          <w:color w:val="000000" w:themeColor="text1"/>
          <w:spacing w:val="-2"/>
          <w:sz w:val="24"/>
          <w:szCs w:val="24"/>
          <w:rtl/>
        </w:rPr>
        <w:t xml:space="preserve"> دفاع و پشتیبانی نیروهای مسلح و بهداشت، درمان و آموزش پزشکی تهیه و به تصویب هیات وزیران میرسد.</w:t>
      </w:r>
    </w:p>
    <w:p w:rsidR="007F6665" w:rsidRPr="00425DB9" w:rsidRDefault="007F6665" w:rsidP="006102DA">
      <w:pPr>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بند الحاقی </w:t>
      </w:r>
      <w:r w:rsidR="006102DA" w:rsidRPr="00425DB9">
        <w:rPr>
          <w:rFonts w:cs="B Traffic" w:hint="cs"/>
          <w:b/>
          <w:bCs/>
          <w:color w:val="000000" w:themeColor="text1"/>
          <w:spacing w:val="-2"/>
          <w:sz w:val="24"/>
          <w:szCs w:val="24"/>
          <w:rtl/>
        </w:rPr>
        <w:t>3</w:t>
      </w:r>
      <w:r w:rsidRPr="00425DB9">
        <w:rPr>
          <w:rFonts w:cs="B Traffic" w:hint="cs"/>
          <w:b/>
          <w:bCs/>
          <w:color w:val="000000" w:themeColor="text1"/>
          <w:spacing w:val="-2"/>
          <w:sz w:val="24"/>
          <w:szCs w:val="24"/>
          <w:rtl/>
        </w:rPr>
        <w:t>- در راستای اجرایی کردن حکم بند(3) سیاستهای کلی جمعیت، دولت مکلف است اعتبار ردیف های 1602001675 و 1601006001 لایحه بودجه سال 1400 در حسابی تحت عنوان (حساب حمایت از هزینه های درمان ناباروری) ذیل ردیفهای وزارت بهداشت</w:t>
      </w:r>
      <w:r w:rsidR="00DE6ABA" w:rsidRPr="00425DB9">
        <w:rPr>
          <w:rFonts w:cs="B Traffic" w:hint="cs"/>
          <w:b/>
          <w:bCs/>
          <w:color w:val="000000" w:themeColor="text1"/>
          <w:spacing w:val="-2"/>
          <w:sz w:val="24"/>
          <w:szCs w:val="24"/>
          <w:rtl/>
        </w:rPr>
        <w:t>، درمان و آموزش پزشکی</w:t>
      </w:r>
      <w:r w:rsidRPr="00425DB9">
        <w:rPr>
          <w:rFonts w:cs="B Traffic" w:hint="cs"/>
          <w:b/>
          <w:bCs/>
          <w:color w:val="000000" w:themeColor="text1"/>
          <w:spacing w:val="-2"/>
          <w:sz w:val="24"/>
          <w:szCs w:val="24"/>
          <w:rtl/>
        </w:rPr>
        <w:t xml:space="preserve"> متمرکز نماید. هزینه کرد اعتبار این حساب مطابق نظر </w:t>
      </w:r>
      <w:r w:rsidR="00820584" w:rsidRPr="00425DB9">
        <w:rPr>
          <w:rFonts w:cs="B Traffic" w:hint="cs"/>
          <w:b/>
          <w:bCs/>
          <w:color w:val="000000" w:themeColor="text1"/>
          <w:spacing w:val="-2"/>
          <w:sz w:val="24"/>
          <w:szCs w:val="24"/>
          <w:rtl/>
        </w:rPr>
        <w:t>کارگروهی</w:t>
      </w:r>
      <w:r w:rsidRPr="00425DB9">
        <w:rPr>
          <w:rFonts w:cs="B Traffic" w:hint="cs"/>
          <w:b/>
          <w:bCs/>
          <w:color w:val="000000" w:themeColor="text1"/>
          <w:spacing w:val="-2"/>
          <w:sz w:val="24"/>
          <w:szCs w:val="24"/>
          <w:rtl/>
        </w:rPr>
        <w:t xml:space="preserve"> متشکل از نمایندگان بیمه سلامت، سازمان تامین </w:t>
      </w:r>
      <w:r w:rsidRPr="00425DB9">
        <w:rPr>
          <w:rFonts w:cs="B Traffic" w:hint="cs"/>
          <w:b/>
          <w:bCs/>
          <w:color w:val="000000" w:themeColor="text1"/>
          <w:spacing w:val="-2"/>
          <w:sz w:val="24"/>
          <w:szCs w:val="24"/>
          <w:rtl/>
        </w:rPr>
        <w:lastRenderedPageBreak/>
        <w:t>اجتماعی، کمیته امداد امام خمینی(ره) و جهاد دانشگاهی و معاونت درمان وزارت بهداشت، درمان و آموزش پزشکی درخصوص موارد ذیل خواهد بود:</w:t>
      </w:r>
    </w:p>
    <w:p w:rsidR="007F6665" w:rsidRPr="00425DB9" w:rsidRDefault="007F6665" w:rsidP="006102DA">
      <w:pPr>
        <w:ind w:hanging="46"/>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1- پوشش 90% کل هزینه های سه دوره کامل یکی از روشهای کمک باروری</w:t>
      </w:r>
      <w:r w:rsidR="000B22A8" w:rsidRPr="00425DB9">
        <w:rPr>
          <w:rFonts w:cs="B Traffic" w:hint="cs"/>
          <w:b/>
          <w:bCs/>
          <w:color w:val="000000" w:themeColor="text1"/>
          <w:spacing w:val="-2"/>
          <w:sz w:val="24"/>
          <w:szCs w:val="24"/>
          <w:rtl/>
        </w:rPr>
        <w:t>(</w:t>
      </w:r>
      <w:r w:rsidR="000B22A8" w:rsidRPr="00425DB9">
        <w:rPr>
          <w:rFonts w:cs="B Traffic"/>
          <w:b/>
          <w:bCs/>
          <w:color w:val="000000" w:themeColor="text1"/>
          <w:spacing w:val="-2"/>
          <w:sz w:val="24"/>
          <w:szCs w:val="24"/>
        </w:rPr>
        <w:t xml:space="preserve"> ICSI</w:t>
      </w:r>
      <w:r w:rsidR="000B22A8" w:rsidRPr="00425DB9">
        <w:rPr>
          <w:rFonts w:cs="B Traffic" w:hint="cs"/>
          <w:b/>
          <w:bCs/>
          <w:color w:val="000000" w:themeColor="text1"/>
          <w:spacing w:val="-2"/>
          <w:sz w:val="24"/>
          <w:szCs w:val="24"/>
          <w:rtl/>
        </w:rPr>
        <w:t>) و (</w:t>
      </w:r>
      <w:r w:rsidR="000B22A8" w:rsidRPr="00425DB9">
        <w:rPr>
          <w:rFonts w:cs="B Traffic"/>
          <w:b/>
          <w:bCs/>
          <w:color w:val="000000" w:themeColor="text1"/>
          <w:spacing w:val="-2"/>
          <w:sz w:val="24"/>
          <w:szCs w:val="24"/>
        </w:rPr>
        <w:t>IVF</w:t>
      </w:r>
      <w:r w:rsidR="000B22A8" w:rsidRPr="00425DB9">
        <w:rPr>
          <w:rFonts w:cs="B Traffic" w:hint="cs"/>
          <w:b/>
          <w:bCs/>
          <w:color w:val="000000" w:themeColor="text1"/>
          <w:spacing w:val="-2"/>
          <w:sz w:val="24"/>
          <w:szCs w:val="24"/>
          <w:rtl/>
        </w:rPr>
        <w:t xml:space="preserve">) برای هر زوج نابارور </w:t>
      </w:r>
    </w:p>
    <w:p w:rsidR="000B22A8" w:rsidRPr="00425DB9" w:rsidRDefault="000B22A8" w:rsidP="006102DA">
      <w:pPr>
        <w:ind w:hanging="46"/>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2- پوشش هزینه های داروئی و پاراکلینیک و سایر روشهای درمان ناباروری</w:t>
      </w:r>
    </w:p>
    <w:p w:rsidR="000B22A8" w:rsidRPr="00425DB9" w:rsidRDefault="000B22A8" w:rsidP="006102DA">
      <w:pPr>
        <w:ind w:hanging="46"/>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3- ایجاد سامانه ثبت اطلاعات مربوط به متقاضیان دریافت خدمت درمان ناباروری و الزام کلیه مراکز خصوصی و دولتی ارائه کننده خدمات ناباروری جهت درج مشخصات کامل کلیه دریافت کنندگان خدمات از ایشان</w:t>
      </w:r>
    </w:p>
    <w:p w:rsidR="000B22A8" w:rsidRPr="00425DB9" w:rsidRDefault="000B22A8" w:rsidP="006102DA">
      <w:pPr>
        <w:ind w:hanging="46"/>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4- تعیین سهم بیمه های پایه براساس جمعیت مشمولین عضو هر سازمان </w:t>
      </w:r>
    </w:p>
    <w:p w:rsidR="00607D65" w:rsidRPr="00425DB9" w:rsidRDefault="000B22A8" w:rsidP="006102DA">
      <w:pPr>
        <w:ind w:hanging="46"/>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رسیدگی به نحوه هزینه کرد اعتبارات این حساب از ماده(1) قانون احکام دائمی برنامه های </w:t>
      </w:r>
      <w:r w:rsidR="00DE6ABA" w:rsidRPr="00425DB9">
        <w:rPr>
          <w:rFonts w:cs="B Traffic" w:hint="cs"/>
          <w:b/>
          <w:bCs/>
          <w:color w:val="000000" w:themeColor="text1"/>
          <w:spacing w:val="-2"/>
          <w:sz w:val="24"/>
          <w:szCs w:val="24"/>
          <w:rtl/>
        </w:rPr>
        <w:t>توسعه</w:t>
      </w:r>
      <w:r w:rsidRPr="00425DB9">
        <w:rPr>
          <w:rFonts w:cs="B Traffic" w:hint="cs"/>
          <w:b/>
          <w:bCs/>
          <w:color w:val="000000" w:themeColor="text1"/>
          <w:spacing w:val="-2"/>
          <w:sz w:val="24"/>
          <w:szCs w:val="24"/>
          <w:rtl/>
        </w:rPr>
        <w:t xml:space="preserve"> کشور مستثنی است.</w:t>
      </w:r>
    </w:p>
    <w:p w:rsidR="00607D65" w:rsidRPr="00425DB9" w:rsidRDefault="00FF3ECC" w:rsidP="006102DA">
      <w:pPr>
        <w:spacing w:line="288" w:lineRule="auto"/>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w:t>
      </w:r>
      <w:r w:rsidR="006102DA" w:rsidRPr="00425DB9">
        <w:rPr>
          <w:rFonts w:cs="B Traffic" w:hint="cs"/>
          <w:b/>
          <w:bCs/>
          <w:color w:val="000000" w:themeColor="text1"/>
          <w:spacing w:val="-2"/>
          <w:sz w:val="24"/>
          <w:szCs w:val="24"/>
          <w:rtl/>
        </w:rPr>
        <w:t xml:space="preserve"> 4</w:t>
      </w:r>
      <w:r w:rsidRPr="00425DB9">
        <w:rPr>
          <w:rFonts w:cs="B Traffic" w:hint="cs"/>
          <w:b/>
          <w:bCs/>
          <w:color w:val="000000" w:themeColor="text1"/>
          <w:spacing w:val="-2"/>
          <w:sz w:val="24"/>
          <w:szCs w:val="24"/>
          <w:rtl/>
        </w:rPr>
        <w:t>- به دانشگاههای علوم پزشکی و خدمات بهداشتی، درمانی کشور اجازه داده می شود حداقل یک درصد(1%) و حداکثر پنج درصد(5%) از اعتبارات تملک دارائی های سرمایه ای خود را جهت خرید و نوسازی تجهیزات پزشکی</w:t>
      </w:r>
      <w:r w:rsidR="00A277C7" w:rsidRPr="00425DB9">
        <w:rPr>
          <w:rFonts w:cs="B Traffic" w:hint="cs"/>
          <w:b/>
          <w:bCs/>
          <w:color w:val="000000" w:themeColor="text1"/>
          <w:spacing w:val="-2"/>
          <w:sz w:val="24"/>
          <w:szCs w:val="24"/>
          <w:rtl/>
        </w:rPr>
        <w:t xml:space="preserve"> خود</w:t>
      </w:r>
      <w:r w:rsidRPr="00425DB9">
        <w:rPr>
          <w:rFonts w:cs="B Traffic" w:hint="cs"/>
          <w:b/>
          <w:bCs/>
          <w:color w:val="000000" w:themeColor="text1"/>
          <w:spacing w:val="-2"/>
          <w:sz w:val="24"/>
          <w:szCs w:val="24"/>
          <w:rtl/>
        </w:rPr>
        <w:t xml:space="preserve"> از طریق شرکتهای دانش بنیان دارای مجوز </w:t>
      </w:r>
      <w:r w:rsidR="00A277C7" w:rsidRPr="00425DB9">
        <w:rPr>
          <w:rFonts w:cs="B Traffic" w:hint="cs"/>
          <w:b/>
          <w:bCs/>
          <w:color w:val="000000" w:themeColor="text1"/>
          <w:spacing w:val="-2"/>
          <w:sz w:val="24"/>
          <w:szCs w:val="24"/>
          <w:rtl/>
        </w:rPr>
        <w:t>هزینه</w:t>
      </w:r>
      <w:r w:rsidRPr="00425DB9">
        <w:rPr>
          <w:rFonts w:cs="B Traffic" w:hint="cs"/>
          <w:b/>
          <w:bCs/>
          <w:color w:val="000000" w:themeColor="text1"/>
          <w:spacing w:val="-2"/>
          <w:sz w:val="24"/>
          <w:szCs w:val="24"/>
          <w:rtl/>
        </w:rPr>
        <w:t xml:space="preserve"> نمای</w:t>
      </w:r>
      <w:r w:rsidR="00C16DD1" w:rsidRPr="00425DB9">
        <w:rPr>
          <w:rFonts w:cs="B Traffic" w:hint="cs"/>
          <w:b/>
          <w:bCs/>
          <w:color w:val="000000" w:themeColor="text1"/>
          <w:spacing w:val="-2"/>
          <w:sz w:val="24"/>
          <w:szCs w:val="24"/>
          <w:rtl/>
        </w:rPr>
        <w:t>ن</w:t>
      </w:r>
      <w:r w:rsidRPr="00425DB9">
        <w:rPr>
          <w:rFonts w:cs="B Traffic" w:hint="cs"/>
          <w:b/>
          <w:bCs/>
          <w:color w:val="000000" w:themeColor="text1"/>
          <w:spacing w:val="-2"/>
          <w:sz w:val="24"/>
          <w:szCs w:val="24"/>
          <w:rtl/>
        </w:rPr>
        <w:t>د.</w:t>
      </w:r>
    </w:p>
    <w:p w:rsidR="00456A9B" w:rsidRPr="00425DB9" w:rsidRDefault="00456A9B" w:rsidP="00601468">
      <w:pPr>
        <w:spacing w:line="288" w:lineRule="auto"/>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بند الحاقی</w:t>
      </w:r>
      <w:r w:rsidR="006102DA" w:rsidRPr="00425DB9">
        <w:rPr>
          <w:rFonts w:cs="B Traffic" w:hint="cs"/>
          <w:b/>
          <w:bCs/>
          <w:color w:val="000000" w:themeColor="text1"/>
          <w:spacing w:val="-2"/>
          <w:sz w:val="24"/>
          <w:szCs w:val="24"/>
          <w:rtl/>
        </w:rPr>
        <w:t xml:space="preserve"> 5</w:t>
      </w:r>
      <w:r w:rsidRPr="00425DB9">
        <w:rPr>
          <w:rFonts w:cs="B Traffic" w:hint="cs"/>
          <w:b/>
          <w:bCs/>
          <w:color w:val="000000" w:themeColor="text1"/>
          <w:spacing w:val="-2"/>
          <w:sz w:val="24"/>
          <w:szCs w:val="24"/>
          <w:rtl/>
        </w:rPr>
        <w:t>:</w:t>
      </w:r>
    </w:p>
    <w:p w:rsidR="00FF3ECC" w:rsidRPr="00425DB9" w:rsidRDefault="00456A9B" w:rsidP="00601468">
      <w:pPr>
        <w:spacing w:line="288" w:lineRule="auto"/>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بنیاد شهید و امورایثارگران می</w:t>
      </w:r>
      <w:r w:rsidRPr="00425DB9">
        <w:rPr>
          <w:rFonts w:cs="B Traffic" w:hint="cs"/>
          <w:b/>
          <w:bCs/>
          <w:color w:val="000000" w:themeColor="text1"/>
          <w:spacing w:val="-2"/>
          <w:sz w:val="24"/>
          <w:szCs w:val="24"/>
          <w:rtl/>
        </w:rPr>
        <w:softHyphen/>
        <w:t>تواند تعداد 5 هزار فقره وام مسکن از محل سهمیه سال 1400 را مجدداً برای ایثارگرانی که در سنوات قبل از این تسهیلات استفاده نموده</w:t>
      </w:r>
      <w:r w:rsidRPr="00425DB9">
        <w:rPr>
          <w:rFonts w:cs="B Traffic" w:hint="cs"/>
          <w:b/>
          <w:bCs/>
          <w:color w:val="000000" w:themeColor="text1"/>
          <w:spacing w:val="-2"/>
          <w:sz w:val="24"/>
          <w:szCs w:val="24"/>
          <w:rtl/>
        </w:rPr>
        <w:softHyphen/>
        <w:t xml:space="preserve">اند </w:t>
      </w:r>
      <w:r w:rsidR="00601468" w:rsidRPr="00425DB9">
        <w:rPr>
          <w:rFonts w:cs="B Traffic" w:hint="cs"/>
          <w:b/>
          <w:bCs/>
          <w:color w:val="000000" w:themeColor="text1"/>
          <w:spacing w:val="-2"/>
          <w:sz w:val="24"/>
          <w:szCs w:val="24"/>
          <w:rtl/>
        </w:rPr>
        <w:t>و در حال حاضر</w:t>
      </w:r>
      <w:r w:rsidRPr="00425DB9">
        <w:rPr>
          <w:rFonts w:cs="B Traffic" w:hint="cs"/>
          <w:b/>
          <w:bCs/>
          <w:color w:val="000000" w:themeColor="text1"/>
          <w:spacing w:val="-2"/>
          <w:sz w:val="24"/>
          <w:szCs w:val="24"/>
          <w:rtl/>
        </w:rPr>
        <w:t xml:space="preserve"> در زمینه مسکن فاقد مسکن </w:t>
      </w:r>
      <w:r w:rsidR="00601468" w:rsidRPr="00425DB9">
        <w:rPr>
          <w:rFonts w:cs="B Traffic" w:hint="cs"/>
          <w:b/>
          <w:bCs/>
          <w:color w:val="000000" w:themeColor="text1"/>
          <w:spacing w:val="-2"/>
          <w:sz w:val="24"/>
          <w:szCs w:val="24"/>
          <w:rtl/>
        </w:rPr>
        <w:t xml:space="preserve">مناسب می </w:t>
      </w:r>
      <w:r w:rsidRPr="00425DB9">
        <w:rPr>
          <w:rFonts w:cs="B Traffic" w:hint="cs"/>
          <w:b/>
          <w:bCs/>
          <w:color w:val="000000" w:themeColor="text1"/>
          <w:spacing w:val="-2"/>
          <w:sz w:val="24"/>
          <w:szCs w:val="24"/>
          <w:rtl/>
        </w:rPr>
        <w:t>باشند</w:t>
      </w:r>
      <w:r w:rsidR="00601468" w:rsidRPr="00425DB9">
        <w:rPr>
          <w:rFonts w:cs="B Traffic" w:hint="cs"/>
          <w:b/>
          <w:bCs/>
          <w:color w:val="000000" w:themeColor="text1"/>
          <w:spacing w:val="-2"/>
          <w:sz w:val="24"/>
          <w:szCs w:val="24"/>
          <w:rtl/>
        </w:rPr>
        <w:t>،</w:t>
      </w:r>
      <w:r w:rsidRPr="00425DB9">
        <w:rPr>
          <w:rFonts w:cs="B Traffic" w:hint="cs"/>
          <w:b/>
          <w:bCs/>
          <w:color w:val="000000" w:themeColor="text1"/>
          <w:spacing w:val="-2"/>
          <w:sz w:val="24"/>
          <w:szCs w:val="24"/>
          <w:rtl/>
        </w:rPr>
        <w:t xml:space="preserve"> تخصیص داده و بدون رعایت سایر </w:t>
      </w:r>
      <w:r w:rsidR="00601468" w:rsidRPr="00425DB9">
        <w:rPr>
          <w:rFonts w:cs="B Traffic" w:hint="cs"/>
          <w:b/>
          <w:bCs/>
          <w:color w:val="000000" w:themeColor="text1"/>
          <w:spacing w:val="-2"/>
          <w:sz w:val="24"/>
          <w:szCs w:val="24"/>
          <w:rtl/>
        </w:rPr>
        <w:t>شرایط</w:t>
      </w:r>
      <w:r w:rsidRPr="00425DB9">
        <w:rPr>
          <w:rFonts w:cs="B Traffic" w:hint="cs"/>
          <w:b/>
          <w:bCs/>
          <w:color w:val="000000" w:themeColor="text1"/>
          <w:spacing w:val="-2"/>
          <w:sz w:val="24"/>
          <w:szCs w:val="24"/>
          <w:rtl/>
        </w:rPr>
        <w:t xml:space="preserve"> برای ساخت یا خرید معرفی نماید.</w:t>
      </w:r>
    </w:p>
    <w:p w:rsidR="0065458A" w:rsidRPr="00425DB9" w:rsidRDefault="0065458A" w:rsidP="00780116">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تبصره 18</w:t>
      </w:r>
    </w:p>
    <w:p w:rsidR="00C76171" w:rsidRPr="00425DB9" w:rsidRDefault="00C76171" w:rsidP="00780116">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الف-</w:t>
      </w:r>
    </w:p>
    <w:p w:rsidR="00180767" w:rsidRPr="00425DB9" w:rsidRDefault="006102DA" w:rsidP="006102DA">
      <w:pPr>
        <w:spacing w:after="160" w:line="259" w:lineRule="auto"/>
        <w:ind w:left="360"/>
        <w:contextualSpacing/>
        <w:rPr>
          <w:rFonts w:cs="B Traffic"/>
          <w:b/>
          <w:bCs/>
          <w:color w:val="000000" w:themeColor="text1"/>
          <w:spacing w:val="-2"/>
          <w:sz w:val="24"/>
          <w:szCs w:val="24"/>
        </w:rPr>
      </w:pPr>
      <w:r w:rsidRPr="00425DB9">
        <w:rPr>
          <w:rFonts w:cs="B Traffic" w:hint="cs"/>
          <w:b/>
          <w:bCs/>
          <w:color w:val="000000" w:themeColor="text1"/>
          <w:spacing w:val="-2"/>
          <w:sz w:val="24"/>
          <w:szCs w:val="24"/>
          <w:rtl/>
        </w:rPr>
        <w:t xml:space="preserve">1- </w:t>
      </w:r>
      <w:r w:rsidR="00180767" w:rsidRPr="00425DB9">
        <w:rPr>
          <w:rFonts w:cs="B Traffic" w:hint="cs"/>
          <w:b/>
          <w:bCs/>
          <w:color w:val="000000" w:themeColor="text1"/>
          <w:spacing w:val="-2"/>
          <w:sz w:val="24"/>
          <w:szCs w:val="24"/>
          <w:rtl/>
        </w:rPr>
        <w:t>سازمان برنامه و بودجه کشور</w:t>
      </w:r>
      <w:r w:rsidR="00180767" w:rsidRPr="00425DB9">
        <w:rPr>
          <w:rFonts w:cs="B Traffic"/>
          <w:b/>
          <w:bCs/>
          <w:color w:val="000000" w:themeColor="text1"/>
          <w:spacing w:val="-2"/>
          <w:sz w:val="24"/>
          <w:szCs w:val="24"/>
          <w:rtl/>
        </w:rPr>
        <w:t xml:space="preserve"> </w:t>
      </w:r>
      <w:r w:rsidR="00180767" w:rsidRPr="00425DB9">
        <w:rPr>
          <w:rFonts w:cs="B Traffic" w:hint="cs"/>
          <w:b/>
          <w:bCs/>
          <w:color w:val="000000" w:themeColor="text1"/>
          <w:spacing w:val="-2"/>
          <w:sz w:val="24"/>
          <w:szCs w:val="24"/>
          <w:rtl/>
        </w:rPr>
        <w:t>مکل</w:t>
      </w:r>
      <w:r w:rsidR="00601468" w:rsidRPr="00425DB9">
        <w:rPr>
          <w:rFonts w:cs="B Traffic" w:hint="cs"/>
          <w:b/>
          <w:bCs/>
          <w:color w:val="000000" w:themeColor="text1"/>
          <w:spacing w:val="-2"/>
          <w:sz w:val="24"/>
          <w:szCs w:val="24"/>
          <w:rtl/>
        </w:rPr>
        <w:t>ف است وجوه مربوط</w:t>
      </w:r>
      <w:r w:rsidR="00180767" w:rsidRPr="00425DB9">
        <w:rPr>
          <w:rFonts w:cs="B Traffic" w:hint="cs"/>
          <w:b/>
          <w:bCs/>
          <w:color w:val="000000" w:themeColor="text1"/>
          <w:spacing w:val="-2"/>
          <w:sz w:val="24"/>
          <w:szCs w:val="24"/>
          <w:rtl/>
        </w:rPr>
        <w:t xml:space="preserve"> برای حمایت از تولید و اشتغال </w:t>
      </w:r>
      <w:r w:rsidR="00180767" w:rsidRPr="00425DB9">
        <w:rPr>
          <w:rFonts w:cs="B Traffic"/>
          <w:b/>
          <w:bCs/>
          <w:color w:val="000000" w:themeColor="text1"/>
          <w:spacing w:val="-2"/>
          <w:sz w:val="24"/>
          <w:szCs w:val="24"/>
          <w:rtl/>
        </w:rPr>
        <w:t xml:space="preserve">مندرج در جدول تبصره </w:t>
      </w:r>
      <w:r w:rsidR="00180767" w:rsidRPr="00425DB9">
        <w:rPr>
          <w:rFonts w:cs="B Traffic" w:hint="cs"/>
          <w:b/>
          <w:bCs/>
          <w:color w:val="000000" w:themeColor="text1"/>
          <w:spacing w:val="-2"/>
          <w:sz w:val="24"/>
          <w:szCs w:val="24"/>
          <w:rtl/>
        </w:rPr>
        <w:t>(14)</w:t>
      </w:r>
      <w:r w:rsidR="00180767" w:rsidRPr="00425DB9">
        <w:rPr>
          <w:rFonts w:cs="B Traffic"/>
          <w:b/>
          <w:bCs/>
          <w:color w:val="000000" w:themeColor="text1"/>
          <w:spacing w:val="-2"/>
          <w:sz w:val="24"/>
          <w:szCs w:val="24"/>
          <w:rtl/>
        </w:rPr>
        <w:t xml:space="preserve"> ا</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ن</w:t>
      </w:r>
      <w:r w:rsidR="00180767" w:rsidRPr="00425DB9">
        <w:rPr>
          <w:rFonts w:cs="B Traffic"/>
          <w:b/>
          <w:bCs/>
          <w:color w:val="000000" w:themeColor="text1"/>
          <w:spacing w:val="-2"/>
          <w:sz w:val="24"/>
          <w:szCs w:val="24"/>
          <w:rtl/>
        </w:rPr>
        <w:t xml:space="preserve"> قانون </w:t>
      </w:r>
      <w:r w:rsidR="00180767" w:rsidRPr="00425DB9">
        <w:rPr>
          <w:rFonts w:cs="B Traffic" w:hint="cs"/>
          <w:b/>
          <w:bCs/>
          <w:color w:val="000000" w:themeColor="text1"/>
          <w:spacing w:val="-2"/>
          <w:sz w:val="24"/>
          <w:szCs w:val="24"/>
          <w:rtl/>
        </w:rPr>
        <w:t>را به منظور مدیریت اولویت بندی اعطای تسهیلات تلفیقی با نرخ سود ترجیحی به وزارت امور اقتصادی و دارایی تخصیص دهد.</w:t>
      </w:r>
    </w:p>
    <w:p w:rsidR="00180767" w:rsidRPr="00425DB9" w:rsidRDefault="006102DA" w:rsidP="006102DA">
      <w:pPr>
        <w:spacing w:after="160" w:line="259" w:lineRule="auto"/>
        <w:ind w:left="360"/>
        <w:contextualSpacing/>
        <w:rPr>
          <w:rFonts w:cs="B Traffic"/>
          <w:b/>
          <w:bCs/>
          <w:color w:val="000000" w:themeColor="text1"/>
          <w:spacing w:val="-2"/>
          <w:sz w:val="24"/>
          <w:szCs w:val="24"/>
        </w:rPr>
      </w:pPr>
      <w:r w:rsidRPr="00425DB9">
        <w:rPr>
          <w:rFonts w:cs="B Traffic" w:hint="cs"/>
          <w:b/>
          <w:bCs/>
          <w:color w:val="000000" w:themeColor="text1"/>
          <w:spacing w:val="-2"/>
          <w:sz w:val="24"/>
          <w:szCs w:val="24"/>
          <w:rtl/>
        </w:rPr>
        <w:t xml:space="preserve">2- </w:t>
      </w:r>
      <w:r w:rsidR="00180767" w:rsidRPr="00425DB9">
        <w:rPr>
          <w:rFonts w:cs="B Traffic" w:hint="cs"/>
          <w:b/>
          <w:bCs/>
          <w:color w:val="000000" w:themeColor="text1"/>
          <w:spacing w:val="-2"/>
          <w:sz w:val="24"/>
          <w:szCs w:val="24"/>
          <w:rtl/>
        </w:rPr>
        <w:t xml:space="preserve">وزارت امور اقتصادی و دارایی موظف است مطابق آیین نامه اجرایی این بند که توسط وزارت امور اقتصادی و دارایی با همکاری سازمان برنامه و بودجه،  بانک مرکزی و وزارت صنعت، معدن و تجارت تهیه و به تصویب هیات وزیران می‌رسد نسبت به انعقاد قرارداد سپرده گذاری و اعطای </w:t>
      </w:r>
      <w:r w:rsidR="00180767" w:rsidRPr="00425DB9">
        <w:rPr>
          <w:rFonts w:cs="B Traffic" w:hint="cs"/>
          <w:b/>
          <w:bCs/>
          <w:color w:val="000000" w:themeColor="text1"/>
          <w:spacing w:val="-2"/>
          <w:sz w:val="24"/>
          <w:szCs w:val="24"/>
          <w:rtl/>
        </w:rPr>
        <w:lastRenderedPageBreak/>
        <w:t xml:space="preserve">تسهیلات تلفیقی با منابع بانکی با نرخ سود ترجیحی با اولویت بانک‌های تخصصی و توسعه‌ای </w:t>
      </w:r>
      <w:r w:rsidR="00601468" w:rsidRPr="00425DB9">
        <w:rPr>
          <w:rFonts w:cs="B Traffic" w:hint="cs"/>
          <w:b/>
          <w:bCs/>
          <w:color w:val="000000" w:themeColor="text1"/>
          <w:spacing w:val="-2"/>
          <w:sz w:val="24"/>
          <w:szCs w:val="24"/>
          <w:rtl/>
        </w:rPr>
        <w:t>اقدام</w:t>
      </w:r>
      <w:r w:rsidR="00180767" w:rsidRPr="00425DB9">
        <w:rPr>
          <w:rFonts w:cs="B Traffic" w:hint="cs"/>
          <w:b/>
          <w:bCs/>
          <w:color w:val="000000" w:themeColor="text1"/>
          <w:spacing w:val="-2"/>
          <w:sz w:val="24"/>
          <w:szCs w:val="24"/>
          <w:rtl/>
        </w:rPr>
        <w:t xml:space="preserve"> کند.</w:t>
      </w:r>
    </w:p>
    <w:p w:rsidR="00180767" w:rsidRPr="00425DB9" w:rsidRDefault="006102DA" w:rsidP="006102DA">
      <w:pPr>
        <w:spacing w:after="160" w:line="259" w:lineRule="auto"/>
        <w:ind w:left="360"/>
        <w:contextualSpacing/>
        <w:rPr>
          <w:rFonts w:cs="B Traffic"/>
          <w:b/>
          <w:bCs/>
          <w:color w:val="000000" w:themeColor="text1"/>
          <w:spacing w:val="-2"/>
          <w:sz w:val="24"/>
          <w:szCs w:val="24"/>
        </w:rPr>
      </w:pPr>
      <w:r w:rsidRPr="00425DB9">
        <w:rPr>
          <w:rFonts w:cs="B Traffic" w:hint="cs"/>
          <w:b/>
          <w:bCs/>
          <w:color w:val="000000" w:themeColor="text1"/>
          <w:spacing w:val="-2"/>
          <w:sz w:val="24"/>
          <w:szCs w:val="24"/>
          <w:rtl/>
        </w:rPr>
        <w:t xml:space="preserve">3- </w:t>
      </w:r>
      <w:r w:rsidR="00AA795B" w:rsidRPr="00425DB9">
        <w:rPr>
          <w:rFonts w:cs="B Traffic" w:hint="cs"/>
          <w:b/>
          <w:bCs/>
          <w:color w:val="000000" w:themeColor="text1"/>
          <w:spacing w:val="-2"/>
          <w:sz w:val="24"/>
          <w:szCs w:val="24"/>
          <w:rtl/>
        </w:rPr>
        <w:t>دستگاههای اجرائی ذیربط</w:t>
      </w:r>
      <w:r w:rsidR="00180767" w:rsidRPr="00425DB9">
        <w:rPr>
          <w:rFonts w:cs="B Traffic" w:hint="cs"/>
          <w:b/>
          <w:bCs/>
          <w:color w:val="000000" w:themeColor="text1"/>
          <w:spacing w:val="-2"/>
          <w:sz w:val="24"/>
          <w:szCs w:val="24"/>
          <w:rtl/>
        </w:rPr>
        <w:t xml:space="preserve"> موظف</w:t>
      </w:r>
      <w:r w:rsidR="00AA795B" w:rsidRPr="00425DB9">
        <w:rPr>
          <w:rFonts w:cs="B Traffic" w:hint="cs"/>
          <w:b/>
          <w:bCs/>
          <w:color w:val="000000" w:themeColor="text1"/>
          <w:spacing w:val="-2"/>
          <w:sz w:val="24"/>
          <w:szCs w:val="24"/>
          <w:rtl/>
        </w:rPr>
        <w:t>ند</w:t>
      </w:r>
      <w:r w:rsidR="00180767" w:rsidRPr="00425DB9">
        <w:rPr>
          <w:rFonts w:cs="B Traffic" w:hint="cs"/>
          <w:b/>
          <w:bCs/>
          <w:color w:val="000000" w:themeColor="text1"/>
          <w:spacing w:val="-2"/>
          <w:sz w:val="24"/>
          <w:szCs w:val="24"/>
          <w:rtl/>
        </w:rPr>
        <w:t xml:space="preserve"> وجوه مربوط به این بند را با نرخ سود حمایتی نزد بانک سپرده‌گذاری کند. بانک موظف است تلفیق این منابع، سایر منابع در اختیار خود نسبت به اعطای تسهیلات تلفیقی با نرخ سود ترجیحی در قالب قرارداد منعقده اقدام کند.</w:t>
      </w:r>
    </w:p>
    <w:p w:rsidR="00180767" w:rsidRPr="00425DB9" w:rsidRDefault="006102DA" w:rsidP="006102DA">
      <w:pPr>
        <w:spacing w:after="160" w:line="259" w:lineRule="auto"/>
        <w:ind w:left="360"/>
        <w:contextualSpacing/>
        <w:rPr>
          <w:rFonts w:cs="B Traffic"/>
          <w:b/>
          <w:bCs/>
          <w:color w:val="000000" w:themeColor="text1"/>
          <w:spacing w:val="-2"/>
          <w:sz w:val="24"/>
          <w:szCs w:val="24"/>
        </w:rPr>
      </w:pPr>
      <w:r w:rsidRPr="00425DB9">
        <w:rPr>
          <w:rFonts w:cs="B Traffic" w:hint="cs"/>
          <w:b/>
          <w:bCs/>
          <w:color w:val="000000" w:themeColor="text1"/>
          <w:spacing w:val="-2"/>
          <w:sz w:val="24"/>
          <w:szCs w:val="24"/>
          <w:rtl/>
        </w:rPr>
        <w:t xml:space="preserve">4- </w:t>
      </w:r>
      <w:r w:rsidR="00180767" w:rsidRPr="00425DB9">
        <w:rPr>
          <w:rFonts w:cs="B Traffic" w:hint="cs"/>
          <w:b/>
          <w:bCs/>
          <w:color w:val="000000" w:themeColor="text1"/>
          <w:spacing w:val="-2"/>
          <w:sz w:val="24"/>
          <w:szCs w:val="24"/>
          <w:rtl/>
        </w:rPr>
        <w:t xml:space="preserve">اولویت‌های اعطای تسهیلات </w:t>
      </w:r>
      <w:r w:rsidR="004509E2" w:rsidRPr="00425DB9">
        <w:rPr>
          <w:rFonts w:cs="B Traffic" w:hint="cs"/>
          <w:b/>
          <w:bCs/>
          <w:color w:val="000000" w:themeColor="text1"/>
          <w:spacing w:val="-2"/>
          <w:sz w:val="24"/>
          <w:szCs w:val="24"/>
          <w:rtl/>
        </w:rPr>
        <w:t>به پیشنهاد دستگاه های</w:t>
      </w:r>
      <w:r w:rsidR="00AA795B" w:rsidRPr="00425DB9">
        <w:rPr>
          <w:rFonts w:cs="B Traffic" w:hint="cs"/>
          <w:b/>
          <w:bCs/>
          <w:color w:val="000000" w:themeColor="text1"/>
          <w:spacing w:val="-2"/>
          <w:sz w:val="24"/>
          <w:szCs w:val="24"/>
          <w:rtl/>
        </w:rPr>
        <w:t xml:space="preserve"> اجرائی ذیربط </w:t>
      </w:r>
      <w:r w:rsidR="00180767" w:rsidRPr="00425DB9">
        <w:rPr>
          <w:rFonts w:cs="B Traffic" w:hint="cs"/>
          <w:b/>
          <w:bCs/>
          <w:color w:val="000000" w:themeColor="text1"/>
          <w:spacing w:val="-2"/>
          <w:sz w:val="24"/>
          <w:szCs w:val="24"/>
          <w:rtl/>
        </w:rPr>
        <w:t>با محوریت کشاورزی و امنیت غذایی، ساخت مسکن، توسعه صنایع، حمل و نقل، حمایت از شرکت‌های دانش بنیان و تک</w:t>
      </w:r>
      <w:r w:rsidR="004509E2" w:rsidRPr="00425DB9">
        <w:rPr>
          <w:rFonts w:cs="B Traffic" w:hint="cs"/>
          <w:b/>
          <w:bCs/>
          <w:color w:val="000000" w:themeColor="text1"/>
          <w:spacing w:val="-2"/>
          <w:sz w:val="24"/>
          <w:szCs w:val="24"/>
          <w:rtl/>
        </w:rPr>
        <w:t>میل زیرساخت‌های شهر‌ک‌های صنعتی</w:t>
      </w:r>
      <w:r w:rsidR="00180767" w:rsidRPr="00425DB9">
        <w:rPr>
          <w:rFonts w:cs="B Traffic" w:hint="cs"/>
          <w:b/>
          <w:bCs/>
          <w:color w:val="000000" w:themeColor="text1"/>
          <w:spacing w:val="-2"/>
          <w:sz w:val="24"/>
          <w:szCs w:val="24"/>
          <w:rtl/>
        </w:rPr>
        <w:t xml:space="preserve"> </w:t>
      </w:r>
      <w:r w:rsidR="004509E2" w:rsidRPr="00425DB9">
        <w:rPr>
          <w:rFonts w:cs="B Traffic" w:hint="cs"/>
          <w:b/>
          <w:bCs/>
          <w:color w:val="000000" w:themeColor="text1"/>
          <w:spacing w:val="-2"/>
          <w:sz w:val="24"/>
          <w:szCs w:val="24"/>
          <w:rtl/>
        </w:rPr>
        <w:t xml:space="preserve">و با تصویب شورای پول و اعتبار </w:t>
      </w:r>
      <w:r w:rsidR="00180767" w:rsidRPr="00425DB9">
        <w:rPr>
          <w:rFonts w:cs="B Traffic" w:hint="cs"/>
          <w:b/>
          <w:bCs/>
          <w:color w:val="000000" w:themeColor="text1"/>
          <w:spacing w:val="-2"/>
          <w:sz w:val="24"/>
          <w:szCs w:val="24"/>
          <w:rtl/>
        </w:rPr>
        <w:t xml:space="preserve">تعیین و ابلاغ می‌گردد. وزارت امور اقتصادی و دارایی مکلف است؛ با معرفی پروژه‌ها و شرکت‌های دانش بنیان توسط معاونت علمی و فناوری ریاست جمهوری حداقل تا 5درصد از </w:t>
      </w:r>
      <w:r w:rsidR="00180767" w:rsidRPr="00425DB9">
        <w:rPr>
          <w:rFonts w:cs="B Traffic"/>
          <w:b/>
          <w:bCs/>
          <w:color w:val="000000" w:themeColor="text1"/>
          <w:spacing w:val="-2"/>
          <w:sz w:val="24"/>
          <w:szCs w:val="24"/>
          <w:rtl/>
        </w:rPr>
        <w:t>وجوه مربوطه</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مندرج در جدول تبصره 14 را </w:t>
      </w:r>
      <w:r w:rsidR="00180767" w:rsidRPr="00425DB9">
        <w:rPr>
          <w:rFonts w:cs="B Traffic" w:hint="cs"/>
          <w:b/>
          <w:bCs/>
          <w:color w:val="000000" w:themeColor="text1"/>
          <w:spacing w:val="-2"/>
          <w:sz w:val="24"/>
          <w:szCs w:val="24"/>
          <w:rtl/>
        </w:rPr>
        <w:t xml:space="preserve">برای ترکیب با منابع بانکی و اعطای تسهیلات تلفیقی به پروژه‌ها و شرکت‌های دانش بنیان اختصاص دهد. </w:t>
      </w:r>
    </w:p>
    <w:p w:rsidR="00180767" w:rsidRPr="00425DB9" w:rsidRDefault="006102DA" w:rsidP="006102DA">
      <w:pPr>
        <w:spacing w:after="160" w:line="259" w:lineRule="auto"/>
        <w:ind w:left="360"/>
        <w:contextualSpacing/>
        <w:rPr>
          <w:rFonts w:cs="B Traffic"/>
          <w:b/>
          <w:bCs/>
          <w:color w:val="000000" w:themeColor="text1"/>
          <w:spacing w:val="-2"/>
          <w:sz w:val="24"/>
          <w:szCs w:val="24"/>
        </w:rPr>
      </w:pPr>
      <w:r w:rsidRPr="00425DB9">
        <w:rPr>
          <w:rFonts w:cs="B Traffic" w:hint="cs"/>
          <w:b/>
          <w:bCs/>
          <w:color w:val="000000" w:themeColor="text1"/>
          <w:spacing w:val="-2"/>
          <w:sz w:val="24"/>
          <w:szCs w:val="24"/>
          <w:rtl/>
        </w:rPr>
        <w:t xml:space="preserve">5- </w:t>
      </w:r>
      <w:r w:rsidR="00180767" w:rsidRPr="00425DB9">
        <w:rPr>
          <w:rFonts w:cs="B Traffic" w:hint="cs"/>
          <w:b/>
          <w:bCs/>
          <w:color w:val="000000" w:themeColor="text1"/>
          <w:spacing w:val="-2"/>
          <w:sz w:val="24"/>
          <w:szCs w:val="24"/>
          <w:rtl/>
        </w:rPr>
        <w:t>وزارت امور اقتصادی و دارایی مسئول نظارت بر اجرای این بند است و موظف است گزارش عملکرد آن را هر شش ماه یکبار به کمیسیون</w:t>
      </w:r>
      <w:r w:rsidR="002E5EE0" w:rsidRPr="00425DB9">
        <w:rPr>
          <w:rFonts w:cs="B Traffic" w:hint="cs"/>
          <w:b/>
          <w:bCs/>
          <w:color w:val="000000" w:themeColor="text1"/>
          <w:spacing w:val="-2"/>
          <w:sz w:val="24"/>
          <w:szCs w:val="24"/>
          <w:rtl/>
        </w:rPr>
        <w:t>های</w:t>
      </w:r>
      <w:r w:rsidR="00180767" w:rsidRPr="00425DB9">
        <w:rPr>
          <w:rFonts w:cs="B Traffic" w:hint="cs"/>
          <w:b/>
          <w:bCs/>
          <w:color w:val="000000" w:themeColor="text1"/>
          <w:spacing w:val="-2"/>
          <w:sz w:val="24"/>
          <w:szCs w:val="24"/>
          <w:rtl/>
        </w:rPr>
        <w:t xml:space="preserve"> برنامه و بودجه</w:t>
      </w:r>
      <w:r w:rsidR="002E5EE0" w:rsidRPr="00425DB9">
        <w:rPr>
          <w:rFonts w:cs="B Traffic" w:hint="cs"/>
          <w:b/>
          <w:bCs/>
          <w:color w:val="000000" w:themeColor="text1"/>
          <w:spacing w:val="-2"/>
          <w:sz w:val="24"/>
          <w:szCs w:val="24"/>
          <w:rtl/>
        </w:rPr>
        <w:t xml:space="preserve"> و محاسبات</w:t>
      </w:r>
      <w:r w:rsidR="00180767" w:rsidRPr="00425DB9">
        <w:rPr>
          <w:rFonts w:cs="B Traffic" w:hint="cs"/>
          <w:b/>
          <w:bCs/>
          <w:color w:val="000000" w:themeColor="text1"/>
          <w:spacing w:val="-2"/>
          <w:sz w:val="24"/>
          <w:szCs w:val="24"/>
          <w:rtl/>
        </w:rPr>
        <w:t xml:space="preserve"> و اقتصادی ارائه کند. بانک مرکزی موظف است اطلاعات مورد نیاز گزارش عملکرد یاد شده را در اختیار وزارت امور اقتصادی و دارایی قرار دهد.</w:t>
      </w:r>
    </w:p>
    <w:p w:rsidR="00180767" w:rsidRPr="00425DB9" w:rsidRDefault="006102DA" w:rsidP="006102DA">
      <w:pPr>
        <w:spacing w:after="160" w:line="288" w:lineRule="auto"/>
        <w:ind w:left="360"/>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6- </w:t>
      </w:r>
      <w:r w:rsidR="00180767" w:rsidRPr="00425DB9">
        <w:rPr>
          <w:rFonts w:cs="B Traffic"/>
          <w:b/>
          <w:bCs/>
          <w:color w:val="000000" w:themeColor="text1"/>
          <w:spacing w:val="-2"/>
          <w:sz w:val="24"/>
          <w:szCs w:val="24"/>
          <w:rtl/>
        </w:rPr>
        <w:t>در سال ۱۴۰۰ کل</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ه</w:t>
      </w:r>
      <w:r w:rsidR="00180767" w:rsidRPr="00425DB9">
        <w:rPr>
          <w:rFonts w:cs="B Traffic"/>
          <w:b/>
          <w:bCs/>
          <w:color w:val="000000" w:themeColor="text1"/>
          <w:spacing w:val="-2"/>
          <w:sz w:val="24"/>
          <w:szCs w:val="24"/>
          <w:rtl/>
        </w:rPr>
        <w:t xml:space="preserve"> بانک‌ها و موسسات اعتبار</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غ</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ربانک</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عامل موظف اند برا</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احداث و نوساز</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w:t>
      </w:r>
      <w:r w:rsidR="00180767" w:rsidRPr="00425DB9">
        <w:rPr>
          <w:rFonts w:cs="B Traffic" w:hint="cs"/>
          <w:b/>
          <w:bCs/>
          <w:color w:val="000000" w:themeColor="text1"/>
          <w:spacing w:val="-2"/>
          <w:sz w:val="24"/>
          <w:szCs w:val="24"/>
          <w:rtl/>
        </w:rPr>
        <w:t>100</w:t>
      </w:r>
      <w:r w:rsidR="00180767" w:rsidRPr="00425DB9">
        <w:rPr>
          <w:rFonts w:cs="B Traffic"/>
          <w:b/>
          <w:bCs/>
          <w:color w:val="000000" w:themeColor="text1"/>
          <w:spacing w:val="-2"/>
          <w:sz w:val="24"/>
          <w:szCs w:val="24"/>
          <w:rtl/>
        </w:rPr>
        <w:t xml:space="preserve"> هزار واحد مسکن روستا</w:t>
      </w:r>
      <w:r w:rsidR="00180767" w:rsidRPr="00425DB9">
        <w:rPr>
          <w:rFonts w:cs="B Traffic" w:hint="cs"/>
          <w:b/>
          <w:bCs/>
          <w:color w:val="000000" w:themeColor="text1"/>
          <w:spacing w:val="-2"/>
          <w:sz w:val="24"/>
          <w:szCs w:val="24"/>
          <w:rtl/>
        </w:rPr>
        <w:t>یی</w:t>
      </w:r>
      <w:r w:rsidR="00180767" w:rsidRPr="00425DB9">
        <w:rPr>
          <w:rFonts w:cs="B Traffic"/>
          <w:b/>
          <w:bCs/>
          <w:color w:val="000000" w:themeColor="text1"/>
          <w:spacing w:val="-2"/>
          <w:sz w:val="24"/>
          <w:szCs w:val="24"/>
          <w:rtl/>
        </w:rPr>
        <w:t xml:space="preserve"> و شهرها</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کمتر از ۲۵ هزار نفر جمع</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ت</w:t>
      </w:r>
      <w:r w:rsidR="00180767" w:rsidRPr="00425DB9">
        <w:rPr>
          <w:rFonts w:cs="B Traffic"/>
          <w:b/>
          <w:bCs/>
          <w:color w:val="000000" w:themeColor="text1"/>
          <w:spacing w:val="-2"/>
          <w:sz w:val="24"/>
          <w:szCs w:val="24"/>
          <w:rtl/>
        </w:rPr>
        <w:t xml:space="preserve"> و </w:t>
      </w:r>
      <w:r w:rsidR="00180767" w:rsidRPr="00425DB9">
        <w:rPr>
          <w:rFonts w:cs="B Traffic" w:hint="cs"/>
          <w:b/>
          <w:bCs/>
          <w:color w:val="000000" w:themeColor="text1"/>
          <w:spacing w:val="-2"/>
          <w:sz w:val="24"/>
          <w:szCs w:val="24"/>
          <w:rtl/>
        </w:rPr>
        <w:t>2</w:t>
      </w:r>
      <w:r w:rsidR="00180767" w:rsidRPr="00425DB9">
        <w:rPr>
          <w:rFonts w:cs="B Traffic"/>
          <w:b/>
          <w:bCs/>
          <w:color w:val="000000" w:themeColor="text1"/>
          <w:spacing w:val="-2"/>
          <w:sz w:val="24"/>
          <w:szCs w:val="24"/>
          <w:rtl/>
        </w:rPr>
        <w:t>۰۰ هزار واحد مسکن شهر</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نسبت به پرداخت </w:t>
      </w:r>
      <w:r w:rsidR="00180767" w:rsidRPr="00425DB9">
        <w:rPr>
          <w:rFonts w:cs="B Traffic" w:hint="cs"/>
          <w:b/>
          <w:bCs/>
          <w:color w:val="000000" w:themeColor="text1"/>
          <w:spacing w:val="-2"/>
          <w:sz w:val="24"/>
          <w:szCs w:val="24"/>
          <w:rtl/>
        </w:rPr>
        <w:t xml:space="preserve">نهصد </w:t>
      </w:r>
      <w:r w:rsidR="00180767" w:rsidRPr="00425DB9">
        <w:rPr>
          <w:rFonts w:cs="B Traffic" w:hint="eastAsia"/>
          <w:b/>
          <w:bCs/>
          <w:color w:val="000000" w:themeColor="text1"/>
          <w:spacing w:val="-2"/>
          <w:sz w:val="24"/>
          <w:szCs w:val="24"/>
          <w:rtl/>
        </w:rPr>
        <w:t>هزار</w:t>
      </w:r>
      <w:r w:rsidR="00180767" w:rsidRPr="00425DB9">
        <w:rPr>
          <w:rFonts w:cs="B Traffic"/>
          <w:b/>
          <w:bCs/>
          <w:color w:val="000000" w:themeColor="text1"/>
          <w:spacing w:val="-2"/>
          <w:sz w:val="24"/>
          <w:szCs w:val="24"/>
          <w:rtl/>
        </w:rPr>
        <w:t xml:space="preserve"> م</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ل</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ارد</w:t>
      </w:r>
      <w:r w:rsidR="00180767" w:rsidRPr="00425DB9">
        <w:rPr>
          <w:rFonts w:cs="B Traffic"/>
          <w:b/>
          <w:bCs/>
          <w:color w:val="000000" w:themeColor="text1"/>
          <w:spacing w:val="-2"/>
          <w:sz w:val="24"/>
          <w:szCs w:val="24"/>
          <w:rtl/>
        </w:rPr>
        <w:t xml:space="preserve"> (.</w:t>
      </w:r>
      <w:r w:rsidR="00180767" w:rsidRPr="00425DB9">
        <w:rPr>
          <w:rFonts w:cs="B Traffic" w:hint="cs"/>
          <w:b/>
          <w:bCs/>
          <w:color w:val="000000" w:themeColor="text1"/>
          <w:spacing w:val="-2"/>
          <w:sz w:val="24"/>
          <w:szCs w:val="24"/>
          <w:rtl/>
        </w:rPr>
        <w:t>9</w:t>
      </w:r>
      <w:r w:rsidR="00180767" w:rsidRPr="00425DB9">
        <w:rPr>
          <w:rFonts w:cs="B Traffic"/>
          <w:b/>
          <w:bCs/>
          <w:color w:val="000000" w:themeColor="text1"/>
          <w:spacing w:val="-2"/>
          <w:sz w:val="24"/>
          <w:szCs w:val="24"/>
          <w:rtl/>
        </w:rPr>
        <w:t>00.000.000.000.000) ر</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ال</w:t>
      </w:r>
      <w:r w:rsidR="00180767" w:rsidRPr="00425DB9">
        <w:rPr>
          <w:rFonts w:cs="B Traffic"/>
          <w:b/>
          <w:bCs/>
          <w:color w:val="000000" w:themeColor="text1"/>
          <w:spacing w:val="-2"/>
          <w:sz w:val="24"/>
          <w:szCs w:val="24"/>
          <w:rtl/>
        </w:rPr>
        <w:t xml:space="preserve"> تسه</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لات</w:t>
      </w:r>
      <w:r w:rsidR="00180767" w:rsidRPr="00425DB9">
        <w:rPr>
          <w:rFonts w:cs="B Traffic"/>
          <w:b/>
          <w:bCs/>
          <w:color w:val="000000" w:themeColor="text1"/>
          <w:spacing w:val="-2"/>
          <w:sz w:val="24"/>
          <w:szCs w:val="24"/>
          <w:rtl/>
        </w:rPr>
        <w:t xml:space="preserve"> ساخت مسکن به افراد واجد شرا</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ط</w:t>
      </w:r>
      <w:r w:rsidR="00180767" w:rsidRPr="00425DB9">
        <w:rPr>
          <w:rFonts w:cs="B Traffic"/>
          <w:b/>
          <w:bCs/>
          <w:color w:val="000000" w:themeColor="text1"/>
          <w:spacing w:val="-2"/>
          <w:sz w:val="24"/>
          <w:szCs w:val="24"/>
          <w:rtl/>
        </w:rPr>
        <w:t xml:space="preserve"> اقدام نما</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ند</w:t>
      </w:r>
      <w:r w:rsidR="00180767" w:rsidRPr="00425DB9">
        <w:rPr>
          <w:rFonts w:cs="B Traffic"/>
          <w:b/>
          <w:bCs/>
          <w:color w:val="000000" w:themeColor="text1"/>
          <w:spacing w:val="-2"/>
          <w:sz w:val="24"/>
          <w:szCs w:val="24"/>
          <w:rtl/>
        </w:rPr>
        <w:t>. سهم</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ه</w:t>
      </w:r>
      <w:r w:rsidR="00180767" w:rsidRPr="00425DB9">
        <w:rPr>
          <w:rFonts w:cs="B Traffic"/>
          <w:b/>
          <w:bCs/>
          <w:color w:val="000000" w:themeColor="text1"/>
          <w:spacing w:val="-2"/>
          <w:sz w:val="24"/>
          <w:szCs w:val="24"/>
          <w:rtl/>
        </w:rPr>
        <w:t xml:space="preserve"> هر بانک توسط بانک مرکز</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در فرورد</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ن</w:t>
      </w:r>
      <w:r w:rsidR="00180767" w:rsidRPr="00425DB9">
        <w:rPr>
          <w:rFonts w:cs="B Traffic"/>
          <w:b/>
          <w:bCs/>
          <w:color w:val="000000" w:themeColor="text1"/>
          <w:spacing w:val="-2"/>
          <w:sz w:val="24"/>
          <w:szCs w:val="24"/>
          <w:rtl/>
        </w:rPr>
        <w:t xml:space="preserve"> ماه تع</w:t>
      </w:r>
      <w:r w:rsidR="00180767" w:rsidRPr="00425DB9">
        <w:rPr>
          <w:rFonts w:cs="B Traffic" w:hint="cs"/>
          <w:b/>
          <w:bCs/>
          <w:color w:val="000000" w:themeColor="text1"/>
          <w:spacing w:val="-2"/>
          <w:sz w:val="24"/>
          <w:szCs w:val="24"/>
          <w:rtl/>
        </w:rPr>
        <w:t>یی</w:t>
      </w:r>
      <w:r w:rsidR="00180767" w:rsidRPr="00425DB9">
        <w:rPr>
          <w:rFonts w:cs="B Traffic" w:hint="eastAsia"/>
          <w:b/>
          <w:bCs/>
          <w:color w:val="000000" w:themeColor="text1"/>
          <w:spacing w:val="-2"/>
          <w:sz w:val="24"/>
          <w:szCs w:val="24"/>
          <w:rtl/>
        </w:rPr>
        <w:t>ن</w:t>
      </w:r>
      <w:r w:rsidR="00180767" w:rsidRPr="00425DB9">
        <w:rPr>
          <w:rFonts w:cs="B Traffic"/>
          <w:b/>
          <w:bCs/>
          <w:color w:val="000000" w:themeColor="text1"/>
          <w:spacing w:val="-2"/>
          <w:sz w:val="24"/>
          <w:szCs w:val="24"/>
          <w:rtl/>
        </w:rPr>
        <w:t xml:space="preserve"> م</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شود. مجموع دوران مشارکت ساخت و فروش اقساط</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ا</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ن</w:t>
      </w:r>
      <w:r w:rsidR="00180767" w:rsidRPr="00425DB9">
        <w:rPr>
          <w:rFonts w:cs="B Traffic"/>
          <w:b/>
          <w:bCs/>
          <w:color w:val="000000" w:themeColor="text1"/>
          <w:spacing w:val="-2"/>
          <w:sz w:val="24"/>
          <w:szCs w:val="24"/>
          <w:rtl/>
        </w:rPr>
        <w:t xml:space="preserve"> تسه</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لات</w:t>
      </w:r>
      <w:r w:rsidR="00180767" w:rsidRPr="00425DB9">
        <w:rPr>
          <w:rFonts w:cs="B Traffic"/>
          <w:b/>
          <w:bCs/>
          <w:color w:val="000000" w:themeColor="text1"/>
          <w:spacing w:val="-2"/>
          <w:sz w:val="24"/>
          <w:szCs w:val="24"/>
          <w:rtl/>
        </w:rPr>
        <w:t xml:space="preserve"> ۲۰ سال است و پس از دوره مشارکت به فروش اقساط</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تبد</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ل</w:t>
      </w:r>
      <w:r w:rsidR="00180767" w:rsidRPr="00425DB9">
        <w:rPr>
          <w:rFonts w:cs="B Traffic"/>
          <w:b/>
          <w:bCs/>
          <w:color w:val="000000" w:themeColor="text1"/>
          <w:spacing w:val="-2"/>
          <w:sz w:val="24"/>
          <w:szCs w:val="24"/>
          <w:rtl/>
        </w:rPr>
        <w:t xml:space="preserve"> و تعهدات آن به متقاض</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واجد شرا</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ط</w:t>
      </w:r>
      <w:r w:rsidR="00180767" w:rsidRPr="00425DB9">
        <w:rPr>
          <w:rFonts w:cs="B Traffic"/>
          <w:b/>
          <w:bCs/>
          <w:color w:val="000000" w:themeColor="text1"/>
          <w:spacing w:val="-2"/>
          <w:sz w:val="24"/>
          <w:szCs w:val="24"/>
          <w:rtl/>
        </w:rPr>
        <w:t xml:space="preserve"> منتقل م</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شود</w:t>
      </w:r>
      <w:r w:rsidR="00180767" w:rsidRPr="00425DB9">
        <w:rPr>
          <w:rFonts w:cs="B Traffic"/>
          <w:b/>
          <w:bCs/>
          <w:color w:val="000000" w:themeColor="text1"/>
          <w:spacing w:val="-2"/>
          <w:sz w:val="24"/>
          <w:szCs w:val="24"/>
          <w:rtl/>
        </w:rPr>
        <w:t>. ا</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ن</w:t>
      </w:r>
      <w:r w:rsidR="00180767" w:rsidRPr="00425DB9">
        <w:rPr>
          <w:rFonts w:cs="B Traffic"/>
          <w:b/>
          <w:bCs/>
          <w:color w:val="000000" w:themeColor="text1"/>
          <w:spacing w:val="-2"/>
          <w:sz w:val="24"/>
          <w:szCs w:val="24"/>
          <w:rtl/>
        </w:rPr>
        <w:t xml:space="preserve"> تسه</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لات</w:t>
      </w:r>
      <w:r w:rsidR="00180767" w:rsidRPr="00425DB9">
        <w:rPr>
          <w:rFonts w:cs="B Traffic"/>
          <w:b/>
          <w:bCs/>
          <w:color w:val="000000" w:themeColor="text1"/>
          <w:spacing w:val="-2"/>
          <w:sz w:val="24"/>
          <w:szCs w:val="24"/>
          <w:rtl/>
        </w:rPr>
        <w:t xml:space="preserve"> با نرخ سود مصوب شورا</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پول و اعتبار به افراد واجد شرا</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ط</w:t>
      </w:r>
      <w:r w:rsidR="00180767" w:rsidRPr="00425DB9">
        <w:rPr>
          <w:rFonts w:cs="B Traffic"/>
          <w:b/>
          <w:bCs/>
          <w:color w:val="000000" w:themeColor="text1"/>
          <w:spacing w:val="-2"/>
          <w:sz w:val="24"/>
          <w:szCs w:val="24"/>
          <w:rtl/>
        </w:rPr>
        <w:t xml:space="preserve"> معرف</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شده توسط وزارت راه و شهرساز</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پرداخت م</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شود. بانک مرکز</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موظف است گزارش عملکرد ا</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ن</w:t>
      </w:r>
      <w:r w:rsidR="00180767" w:rsidRPr="00425DB9">
        <w:rPr>
          <w:rFonts w:cs="B Traffic"/>
          <w:b/>
          <w:bCs/>
          <w:color w:val="000000" w:themeColor="text1"/>
          <w:spacing w:val="-2"/>
          <w:sz w:val="24"/>
          <w:szCs w:val="24"/>
          <w:rtl/>
        </w:rPr>
        <w:t xml:space="preserve"> بند را به صورت برخط در اخت</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ار</w:t>
      </w:r>
      <w:r w:rsidR="00180767" w:rsidRPr="00425DB9">
        <w:rPr>
          <w:rFonts w:cs="B Traffic"/>
          <w:b/>
          <w:bCs/>
          <w:color w:val="000000" w:themeColor="text1"/>
          <w:spacing w:val="-2"/>
          <w:sz w:val="24"/>
          <w:szCs w:val="24"/>
          <w:rtl/>
        </w:rPr>
        <w:t xml:space="preserve"> عموم مردم قرار دهد. در صور</w:t>
      </w:r>
      <w:r w:rsidR="00180767" w:rsidRPr="00425DB9">
        <w:rPr>
          <w:rFonts w:cs="B Traffic" w:hint="eastAsia"/>
          <w:b/>
          <w:bCs/>
          <w:color w:val="000000" w:themeColor="text1"/>
          <w:spacing w:val="-2"/>
          <w:sz w:val="24"/>
          <w:szCs w:val="24"/>
          <w:rtl/>
        </w:rPr>
        <w:t>ت</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که </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ک</w:t>
      </w:r>
      <w:r w:rsidR="00180767" w:rsidRPr="00425DB9">
        <w:rPr>
          <w:rFonts w:cs="B Traffic"/>
          <w:b/>
          <w:bCs/>
          <w:color w:val="000000" w:themeColor="text1"/>
          <w:spacing w:val="-2"/>
          <w:sz w:val="24"/>
          <w:szCs w:val="24"/>
          <w:rtl/>
        </w:rPr>
        <w:t xml:space="preserve"> بانک </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ا</w:t>
      </w:r>
      <w:r w:rsidR="00180767" w:rsidRPr="00425DB9">
        <w:rPr>
          <w:rFonts w:cs="B Traffic"/>
          <w:b/>
          <w:bCs/>
          <w:color w:val="000000" w:themeColor="text1"/>
          <w:spacing w:val="-2"/>
          <w:sz w:val="24"/>
          <w:szCs w:val="24"/>
          <w:rtl/>
        </w:rPr>
        <w:t xml:space="preserve"> موسسه اعتبار</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غ</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ر</w:t>
      </w:r>
      <w:r w:rsidR="00180767" w:rsidRPr="00425DB9">
        <w:rPr>
          <w:rFonts w:cs="B Traffic"/>
          <w:b/>
          <w:bCs/>
          <w:color w:val="000000" w:themeColor="text1"/>
          <w:spacing w:val="-2"/>
          <w:sz w:val="24"/>
          <w:szCs w:val="24"/>
          <w:rtl/>
        </w:rPr>
        <w:t xml:space="preserve"> بانک</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از پرداخت سهم</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ه</w:t>
      </w:r>
      <w:r w:rsidR="00180767" w:rsidRPr="00425DB9">
        <w:rPr>
          <w:rFonts w:cs="B Traffic"/>
          <w:b/>
          <w:bCs/>
          <w:color w:val="000000" w:themeColor="text1"/>
          <w:spacing w:val="-2"/>
          <w:sz w:val="24"/>
          <w:szCs w:val="24"/>
          <w:rtl/>
        </w:rPr>
        <w:t xml:space="preserve"> تسه</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لات</w:t>
      </w:r>
      <w:r w:rsidR="00180767" w:rsidRPr="00425DB9">
        <w:rPr>
          <w:rFonts w:cs="B Traffic"/>
          <w:b/>
          <w:bCs/>
          <w:color w:val="000000" w:themeColor="text1"/>
          <w:spacing w:val="-2"/>
          <w:sz w:val="24"/>
          <w:szCs w:val="24"/>
          <w:rtl/>
        </w:rPr>
        <w:t xml:space="preserve"> تع</w:t>
      </w:r>
      <w:r w:rsidR="00180767" w:rsidRPr="00425DB9">
        <w:rPr>
          <w:rFonts w:cs="B Traffic" w:hint="cs"/>
          <w:b/>
          <w:bCs/>
          <w:color w:val="000000" w:themeColor="text1"/>
          <w:spacing w:val="-2"/>
          <w:sz w:val="24"/>
          <w:szCs w:val="24"/>
          <w:rtl/>
        </w:rPr>
        <w:t>یی</w:t>
      </w:r>
      <w:r w:rsidR="00180767" w:rsidRPr="00425DB9">
        <w:rPr>
          <w:rFonts w:cs="B Traffic" w:hint="eastAsia"/>
          <w:b/>
          <w:bCs/>
          <w:color w:val="000000" w:themeColor="text1"/>
          <w:spacing w:val="-2"/>
          <w:sz w:val="24"/>
          <w:szCs w:val="24"/>
          <w:rtl/>
        </w:rPr>
        <w:t>ن</w:t>
      </w:r>
      <w:r w:rsidR="00180767" w:rsidRPr="00425DB9">
        <w:rPr>
          <w:rFonts w:cs="B Traffic"/>
          <w:b/>
          <w:bCs/>
          <w:color w:val="000000" w:themeColor="text1"/>
          <w:spacing w:val="-2"/>
          <w:sz w:val="24"/>
          <w:szCs w:val="24"/>
          <w:rtl/>
        </w:rPr>
        <w:t xml:space="preserve"> شده توسط بانک مرکز</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خوددار</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نما</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د،</w:t>
      </w:r>
      <w:r w:rsidR="00180767" w:rsidRPr="00425DB9">
        <w:rPr>
          <w:rFonts w:cs="B Traffic"/>
          <w:b/>
          <w:bCs/>
          <w:color w:val="000000" w:themeColor="text1"/>
          <w:spacing w:val="-2"/>
          <w:sz w:val="24"/>
          <w:szCs w:val="24"/>
          <w:rtl/>
        </w:rPr>
        <w:t xml:space="preserve"> بانک مرکز</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موظف است متناسب با تعهد انجام نشده نسبت به افزا</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ش</w:t>
      </w:r>
      <w:r w:rsidR="00180767" w:rsidRPr="00425DB9">
        <w:rPr>
          <w:rFonts w:cs="B Traffic"/>
          <w:b/>
          <w:bCs/>
          <w:color w:val="000000" w:themeColor="text1"/>
          <w:spacing w:val="-2"/>
          <w:sz w:val="24"/>
          <w:szCs w:val="24"/>
          <w:rtl/>
        </w:rPr>
        <w:t xml:space="preserve"> سپرده قانون</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آن بانک </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ا</w:t>
      </w:r>
      <w:r w:rsidR="00180767" w:rsidRPr="00425DB9">
        <w:rPr>
          <w:rFonts w:cs="B Traffic"/>
          <w:b/>
          <w:bCs/>
          <w:color w:val="000000" w:themeColor="text1"/>
          <w:spacing w:val="-2"/>
          <w:sz w:val="24"/>
          <w:szCs w:val="24"/>
          <w:rtl/>
        </w:rPr>
        <w:t xml:space="preserve"> موسسه اعتبار</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غ</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ربانک</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اقدام و از </w:t>
      </w:r>
      <w:r w:rsidR="00180767" w:rsidRPr="00425DB9">
        <w:rPr>
          <w:rFonts w:cs="B Traffic"/>
          <w:b/>
          <w:bCs/>
          <w:color w:val="000000" w:themeColor="text1"/>
          <w:spacing w:val="-2"/>
          <w:sz w:val="24"/>
          <w:szCs w:val="24"/>
          <w:rtl/>
        </w:rPr>
        <w:lastRenderedPageBreak/>
        <w:t>طر</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ق</w:t>
      </w:r>
      <w:r w:rsidR="00180767" w:rsidRPr="00425DB9">
        <w:rPr>
          <w:rFonts w:cs="B Traffic"/>
          <w:b/>
          <w:bCs/>
          <w:color w:val="000000" w:themeColor="text1"/>
          <w:spacing w:val="-2"/>
          <w:sz w:val="24"/>
          <w:szCs w:val="24"/>
          <w:rtl/>
        </w:rPr>
        <w:t xml:space="preserve"> سا</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ر</w:t>
      </w:r>
      <w:r w:rsidR="00180767" w:rsidRPr="00425DB9">
        <w:rPr>
          <w:rFonts w:cs="B Traffic"/>
          <w:b/>
          <w:bCs/>
          <w:color w:val="000000" w:themeColor="text1"/>
          <w:spacing w:val="-2"/>
          <w:sz w:val="24"/>
          <w:szCs w:val="24"/>
          <w:rtl/>
        </w:rPr>
        <w:t xml:space="preserve"> بانک‌ها و موسسات اعتب</w:t>
      </w:r>
      <w:r w:rsidR="00180767" w:rsidRPr="00425DB9">
        <w:rPr>
          <w:rFonts w:cs="B Traffic" w:hint="eastAsia"/>
          <w:b/>
          <w:bCs/>
          <w:color w:val="000000" w:themeColor="text1"/>
          <w:spacing w:val="-2"/>
          <w:sz w:val="24"/>
          <w:szCs w:val="24"/>
          <w:rtl/>
        </w:rPr>
        <w:t>ار</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غ</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ربانک</w:t>
      </w:r>
      <w:r w:rsidR="00180767" w:rsidRPr="00425DB9">
        <w:rPr>
          <w:rFonts w:cs="B Traffic" w:hint="cs"/>
          <w:b/>
          <w:bCs/>
          <w:color w:val="000000" w:themeColor="text1"/>
          <w:spacing w:val="-2"/>
          <w:sz w:val="24"/>
          <w:szCs w:val="24"/>
          <w:rtl/>
        </w:rPr>
        <w:t>ی</w:t>
      </w:r>
      <w:r w:rsidR="00180767" w:rsidRPr="00425DB9">
        <w:rPr>
          <w:rFonts w:cs="B Traffic"/>
          <w:b/>
          <w:bCs/>
          <w:color w:val="000000" w:themeColor="text1"/>
          <w:spacing w:val="-2"/>
          <w:sz w:val="24"/>
          <w:szCs w:val="24"/>
          <w:rtl/>
        </w:rPr>
        <w:t xml:space="preserve"> نسبت به پرداخت تسه</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لات</w:t>
      </w:r>
      <w:r w:rsidR="00180767" w:rsidRPr="00425DB9">
        <w:rPr>
          <w:rFonts w:cs="B Traffic"/>
          <w:b/>
          <w:bCs/>
          <w:color w:val="000000" w:themeColor="text1"/>
          <w:spacing w:val="-2"/>
          <w:sz w:val="24"/>
          <w:szCs w:val="24"/>
          <w:rtl/>
        </w:rPr>
        <w:t xml:space="preserve"> ساخت مسکن اقدام نما</w:t>
      </w:r>
      <w:r w:rsidR="00180767" w:rsidRPr="00425DB9">
        <w:rPr>
          <w:rFonts w:cs="B Traffic" w:hint="cs"/>
          <w:b/>
          <w:bCs/>
          <w:color w:val="000000" w:themeColor="text1"/>
          <w:spacing w:val="-2"/>
          <w:sz w:val="24"/>
          <w:szCs w:val="24"/>
          <w:rtl/>
        </w:rPr>
        <w:t>ی</w:t>
      </w:r>
      <w:r w:rsidR="00180767" w:rsidRPr="00425DB9">
        <w:rPr>
          <w:rFonts w:cs="B Traffic" w:hint="eastAsia"/>
          <w:b/>
          <w:bCs/>
          <w:color w:val="000000" w:themeColor="text1"/>
          <w:spacing w:val="-2"/>
          <w:sz w:val="24"/>
          <w:szCs w:val="24"/>
          <w:rtl/>
        </w:rPr>
        <w:t>د</w:t>
      </w:r>
      <w:r w:rsidR="00180767" w:rsidRPr="00425DB9">
        <w:rPr>
          <w:rFonts w:cs="B Traffic"/>
          <w:b/>
          <w:bCs/>
          <w:color w:val="000000" w:themeColor="text1"/>
          <w:spacing w:val="-2"/>
          <w:sz w:val="24"/>
          <w:szCs w:val="24"/>
          <w:rtl/>
        </w:rPr>
        <w:t>.</w:t>
      </w:r>
      <w:r w:rsidR="00180767" w:rsidRPr="00425DB9">
        <w:rPr>
          <w:rFonts w:cs="B Traffic" w:hint="cs"/>
          <w:b/>
          <w:bCs/>
          <w:color w:val="000000" w:themeColor="text1"/>
          <w:spacing w:val="-2"/>
          <w:sz w:val="24"/>
          <w:szCs w:val="24"/>
          <w:rtl/>
        </w:rPr>
        <w:t xml:space="preserve"> </w:t>
      </w:r>
    </w:p>
    <w:p w:rsidR="00C76171" w:rsidRPr="00425DB9" w:rsidRDefault="00C76171" w:rsidP="00C76171">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ب- </w:t>
      </w:r>
      <w:r w:rsidRPr="00425DB9">
        <w:rPr>
          <w:rFonts w:cs="B Traffic"/>
          <w:b/>
          <w:bCs/>
          <w:color w:val="000000" w:themeColor="text1"/>
          <w:spacing w:val="-2"/>
          <w:sz w:val="24"/>
          <w:szCs w:val="24"/>
          <w:rtl/>
        </w:rPr>
        <w:t>به شرکت</w:t>
      </w:r>
      <w:r w:rsidRPr="00425DB9">
        <w:rPr>
          <w:rFonts w:cs="B Traffic" w:hint="cs"/>
          <w:b/>
          <w:bCs/>
          <w:color w:val="000000" w:themeColor="text1"/>
          <w:spacing w:val="-2"/>
          <w:sz w:val="24"/>
          <w:szCs w:val="24"/>
          <w:rtl/>
        </w:rPr>
        <w:t>های</w:t>
      </w:r>
      <w:r w:rsidRPr="00425DB9">
        <w:rPr>
          <w:rFonts w:cs="B Traffic"/>
          <w:b/>
          <w:bCs/>
          <w:color w:val="000000" w:themeColor="text1"/>
          <w:spacing w:val="-2"/>
          <w:sz w:val="24"/>
          <w:szCs w:val="24"/>
          <w:rtl/>
        </w:rPr>
        <w:t xml:space="preserve"> تابعه وزارت ارتباطات و فناور</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اطلاعات اجازه داده م</w:t>
      </w:r>
      <w:r w:rsidRPr="00425DB9">
        <w:rPr>
          <w:rFonts w:cs="B Traffic" w:hint="cs"/>
          <w:b/>
          <w:bCs/>
          <w:color w:val="000000" w:themeColor="text1"/>
          <w:spacing w:val="-2"/>
          <w:sz w:val="24"/>
          <w:szCs w:val="24"/>
          <w:rtl/>
        </w:rPr>
        <w:t>ی‌شود با معرفی معاونت علمی فناوری رئیس جمهور و</w:t>
      </w:r>
      <w:r w:rsidRPr="00425DB9">
        <w:rPr>
          <w:rFonts w:cs="B Traffic"/>
          <w:b/>
          <w:bCs/>
          <w:color w:val="000000" w:themeColor="text1"/>
          <w:spacing w:val="-2"/>
          <w:sz w:val="24"/>
          <w:szCs w:val="24"/>
          <w:rtl/>
        </w:rPr>
        <w:t xml:space="preserve"> با تأ</w:t>
      </w:r>
      <w:r w:rsidRPr="00425DB9">
        <w:rPr>
          <w:rFonts w:cs="B Traffic" w:hint="cs"/>
          <w:b/>
          <w:bCs/>
          <w:color w:val="000000" w:themeColor="text1"/>
          <w:spacing w:val="-2"/>
          <w:sz w:val="24"/>
          <w:szCs w:val="24"/>
          <w:rtl/>
        </w:rPr>
        <w:t>یید</w:t>
      </w:r>
      <w:r w:rsidRPr="00425DB9">
        <w:rPr>
          <w:rFonts w:cs="B Traffic"/>
          <w:b/>
          <w:bCs/>
          <w:color w:val="000000" w:themeColor="text1"/>
          <w:spacing w:val="-2"/>
          <w:sz w:val="24"/>
          <w:szCs w:val="24"/>
          <w:rtl/>
        </w:rPr>
        <w:t xml:space="preserve"> وز</w:t>
      </w:r>
      <w:r w:rsidRPr="00425DB9">
        <w:rPr>
          <w:rFonts w:cs="B Traffic" w:hint="cs"/>
          <w:b/>
          <w:bCs/>
          <w:color w:val="000000" w:themeColor="text1"/>
          <w:spacing w:val="-2"/>
          <w:sz w:val="24"/>
          <w:szCs w:val="24"/>
          <w:rtl/>
        </w:rPr>
        <w:t>یر</w:t>
      </w:r>
      <w:r w:rsidRPr="00425DB9">
        <w:rPr>
          <w:rFonts w:cs="B Traffic"/>
          <w:b/>
          <w:bCs/>
          <w:color w:val="000000" w:themeColor="text1"/>
          <w:spacing w:val="-2"/>
          <w:sz w:val="24"/>
          <w:szCs w:val="24"/>
          <w:rtl/>
        </w:rPr>
        <w:t xml:space="preserve"> ارتباطات و فناور</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اطلاعات</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 xml:space="preserve">تا مبلغ </w:t>
      </w:r>
      <w:r w:rsidRPr="00425DB9">
        <w:rPr>
          <w:rFonts w:cs="B Traffic" w:hint="cs"/>
          <w:b/>
          <w:bCs/>
          <w:color w:val="000000" w:themeColor="text1"/>
          <w:spacing w:val="-2"/>
          <w:sz w:val="24"/>
          <w:szCs w:val="24"/>
          <w:rtl/>
        </w:rPr>
        <w:t>يك‌</w:t>
      </w:r>
      <w:r w:rsidRPr="00425DB9">
        <w:rPr>
          <w:rFonts w:cs="B Traffic"/>
          <w:b/>
          <w:bCs/>
          <w:color w:val="000000" w:themeColor="text1"/>
          <w:spacing w:val="-2"/>
          <w:sz w:val="24"/>
          <w:szCs w:val="24"/>
          <w:rtl/>
        </w:rPr>
        <w:t>هزار و چهارصد</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م</w:t>
      </w:r>
      <w:r w:rsidRPr="00425DB9">
        <w:rPr>
          <w:rFonts w:cs="B Traffic" w:hint="cs"/>
          <w:b/>
          <w:bCs/>
          <w:color w:val="000000" w:themeColor="text1"/>
          <w:spacing w:val="-2"/>
          <w:sz w:val="24"/>
          <w:szCs w:val="24"/>
          <w:rtl/>
        </w:rPr>
        <w:t>یلیارد</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1.400.000.000.000</w:t>
      </w:r>
      <w:r w:rsidRPr="00425DB9">
        <w:rPr>
          <w:rFonts w:cs="B Traffic"/>
          <w:b/>
          <w:bCs/>
          <w:color w:val="000000" w:themeColor="text1"/>
          <w:spacing w:val="-2"/>
          <w:sz w:val="24"/>
          <w:szCs w:val="24"/>
          <w:rtl/>
        </w:rPr>
        <w:t>) ریال</w:t>
      </w:r>
      <w:r w:rsidRPr="00425DB9">
        <w:rPr>
          <w:rFonts w:cs="B Traffic" w:hint="cs"/>
          <w:b/>
          <w:bCs/>
          <w:color w:val="000000" w:themeColor="text1"/>
          <w:spacing w:val="-2"/>
          <w:sz w:val="24"/>
          <w:szCs w:val="24"/>
          <w:rtl/>
        </w:rPr>
        <w:t xml:space="preserve"> را</w:t>
      </w:r>
      <w:r w:rsidRPr="00425DB9">
        <w:rPr>
          <w:rFonts w:cs="B Traffic"/>
          <w:b/>
          <w:bCs/>
          <w:color w:val="000000" w:themeColor="text1"/>
          <w:spacing w:val="-2"/>
          <w:sz w:val="24"/>
          <w:szCs w:val="24"/>
          <w:rtl/>
        </w:rPr>
        <w:t xml:space="preserve"> از محل منابع داخل</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خود و برا</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کمک به سرما</w:t>
      </w:r>
      <w:r w:rsidRPr="00425DB9">
        <w:rPr>
          <w:rFonts w:cs="B Traffic" w:hint="cs"/>
          <w:b/>
          <w:bCs/>
          <w:color w:val="000000" w:themeColor="text1"/>
          <w:spacing w:val="-2"/>
          <w:sz w:val="24"/>
          <w:szCs w:val="24"/>
          <w:rtl/>
        </w:rPr>
        <w:t>یه‌گذاری‌های</w:t>
      </w:r>
      <w:r w:rsidRPr="00425DB9">
        <w:rPr>
          <w:rFonts w:cs="B Traffic"/>
          <w:b/>
          <w:bCs/>
          <w:color w:val="000000" w:themeColor="text1"/>
          <w:spacing w:val="-2"/>
          <w:sz w:val="24"/>
          <w:szCs w:val="24"/>
          <w:rtl/>
        </w:rPr>
        <w:t xml:space="preserve"> خطرپذ</w:t>
      </w:r>
      <w:r w:rsidRPr="00425DB9">
        <w:rPr>
          <w:rFonts w:cs="B Traffic" w:hint="cs"/>
          <w:b/>
          <w:bCs/>
          <w:color w:val="000000" w:themeColor="text1"/>
          <w:spacing w:val="-2"/>
          <w:sz w:val="24"/>
          <w:szCs w:val="24"/>
          <w:rtl/>
        </w:rPr>
        <w:t>یر،</w:t>
      </w:r>
      <w:r w:rsidRPr="00425DB9">
        <w:rPr>
          <w:rFonts w:cs="B Traffic"/>
          <w:b/>
          <w:bCs/>
          <w:color w:val="000000" w:themeColor="text1"/>
          <w:spacing w:val="-2"/>
          <w:sz w:val="24"/>
          <w:szCs w:val="24"/>
          <w:rtl/>
        </w:rPr>
        <w:t xml:space="preserve"> ا</w:t>
      </w:r>
      <w:r w:rsidRPr="00425DB9">
        <w:rPr>
          <w:rFonts w:cs="B Traffic" w:hint="cs"/>
          <w:b/>
          <w:bCs/>
          <w:color w:val="000000" w:themeColor="text1"/>
          <w:spacing w:val="-2"/>
          <w:sz w:val="24"/>
          <w:szCs w:val="24"/>
          <w:rtl/>
        </w:rPr>
        <w:t>یجاد</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كارور (</w:t>
      </w:r>
      <w:r w:rsidRPr="00425DB9">
        <w:rPr>
          <w:rFonts w:cs="B Traffic"/>
          <w:b/>
          <w:bCs/>
          <w:color w:val="000000" w:themeColor="text1"/>
          <w:spacing w:val="-2"/>
          <w:sz w:val="24"/>
          <w:szCs w:val="24"/>
          <w:rtl/>
        </w:rPr>
        <w:t>اپراتور</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ها</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ارا</w:t>
      </w:r>
      <w:r w:rsidRPr="00425DB9">
        <w:rPr>
          <w:rFonts w:cs="B Traffic" w:hint="cs"/>
          <w:b/>
          <w:bCs/>
          <w:color w:val="000000" w:themeColor="text1"/>
          <w:spacing w:val="-2"/>
          <w:sz w:val="24"/>
          <w:szCs w:val="24"/>
          <w:rtl/>
        </w:rPr>
        <w:t>ئه‌</w:t>
      </w:r>
      <w:r w:rsidRPr="00425DB9">
        <w:rPr>
          <w:rFonts w:cs="B Traffic"/>
          <w:b/>
          <w:bCs/>
          <w:color w:val="000000" w:themeColor="text1"/>
          <w:spacing w:val="-2"/>
          <w:sz w:val="24"/>
          <w:szCs w:val="24"/>
          <w:rtl/>
        </w:rPr>
        <w:t>کنند</w:t>
      </w:r>
      <w:r w:rsidRPr="00425DB9">
        <w:rPr>
          <w:rFonts w:cs="B Traffic" w:hint="cs"/>
          <w:b/>
          <w:bCs/>
          <w:color w:val="000000" w:themeColor="text1"/>
          <w:spacing w:val="-2"/>
          <w:sz w:val="24"/>
          <w:szCs w:val="24"/>
          <w:rtl/>
        </w:rPr>
        <w:t>ه</w:t>
      </w:r>
      <w:r w:rsidRPr="00425DB9">
        <w:rPr>
          <w:rFonts w:cs="B Traffic"/>
          <w:b/>
          <w:bCs/>
          <w:color w:val="000000" w:themeColor="text1"/>
          <w:spacing w:val="-2"/>
          <w:sz w:val="24"/>
          <w:szCs w:val="24"/>
          <w:rtl/>
        </w:rPr>
        <w:t xml:space="preserve"> خدمات الکترون</w:t>
      </w:r>
      <w:r w:rsidRPr="00425DB9">
        <w:rPr>
          <w:rFonts w:cs="B Traffic" w:hint="cs"/>
          <w:b/>
          <w:bCs/>
          <w:color w:val="000000" w:themeColor="text1"/>
          <w:spacing w:val="-2"/>
          <w:sz w:val="24"/>
          <w:szCs w:val="24"/>
          <w:rtl/>
        </w:rPr>
        <w:t>یکی</w:t>
      </w:r>
      <w:r w:rsidRPr="00425DB9">
        <w:rPr>
          <w:rFonts w:cs="B Traffic"/>
          <w:b/>
          <w:bCs/>
          <w:color w:val="000000" w:themeColor="text1"/>
          <w:spacing w:val="-2"/>
          <w:sz w:val="24"/>
          <w:szCs w:val="24"/>
          <w:rtl/>
        </w:rPr>
        <w:t xml:space="preserve"> در کل</w:t>
      </w:r>
      <w:r w:rsidRPr="00425DB9">
        <w:rPr>
          <w:rFonts w:cs="B Traffic" w:hint="cs"/>
          <w:b/>
          <w:bCs/>
          <w:color w:val="000000" w:themeColor="text1"/>
          <w:spacing w:val="-2"/>
          <w:sz w:val="24"/>
          <w:szCs w:val="24"/>
          <w:rtl/>
        </w:rPr>
        <w:t>یه</w:t>
      </w:r>
      <w:r w:rsidRPr="00425DB9">
        <w:rPr>
          <w:rFonts w:cs="B Traffic"/>
          <w:b/>
          <w:bCs/>
          <w:color w:val="000000" w:themeColor="text1"/>
          <w:spacing w:val="-2"/>
          <w:sz w:val="24"/>
          <w:szCs w:val="24"/>
          <w:rtl/>
        </w:rPr>
        <w:t xml:space="preserve"> بخش</w:t>
      </w:r>
      <w:r w:rsidRPr="00425DB9">
        <w:rPr>
          <w:rFonts w:cs="B Traffic" w:hint="cs"/>
          <w:b/>
          <w:bCs/>
          <w:color w:val="000000" w:themeColor="text1"/>
          <w:spacing w:val="-2"/>
          <w:sz w:val="24"/>
          <w:szCs w:val="24"/>
          <w:rtl/>
        </w:rPr>
        <w:t>ها، حمایت</w:t>
      </w:r>
      <w:r w:rsidRPr="00425DB9">
        <w:rPr>
          <w:rFonts w:cs="B Traffic"/>
          <w:b/>
          <w:bCs/>
          <w:color w:val="000000" w:themeColor="text1"/>
          <w:spacing w:val="-2"/>
          <w:sz w:val="24"/>
          <w:szCs w:val="24"/>
          <w:rtl/>
        </w:rPr>
        <w:t xml:space="preserve"> از </w:t>
      </w:r>
      <w:r w:rsidRPr="00425DB9">
        <w:rPr>
          <w:rFonts w:cs="B Traffic" w:hint="cs"/>
          <w:b/>
          <w:bCs/>
          <w:color w:val="000000" w:themeColor="text1"/>
          <w:spacing w:val="-2"/>
          <w:sz w:val="24"/>
          <w:szCs w:val="24"/>
          <w:rtl/>
        </w:rPr>
        <w:t>طرح(</w:t>
      </w:r>
      <w:r w:rsidRPr="00425DB9">
        <w:rPr>
          <w:rFonts w:cs="B Traffic"/>
          <w:b/>
          <w:bCs/>
          <w:color w:val="000000" w:themeColor="text1"/>
          <w:spacing w:val="-2"/>
          <w:sz w:val="24"/>
          <w:szCs w:val="24"/>
          <w:rtl/>
        </w:rPr>
        <w:t>پروژه</w:t>
      </w:r>
      <w:r w:rsidRPr="00425DB9">
        <w:rPr>
          <w:rFonts w:cs="B Traffic" w:hint="cs"/>
          <w:b/>
          <w:bCs/>
          <w:color w:val="000000" w:themeColor="text1"/>
          <w:spacing w:val="-2"/>
          <w:sz w:val="24"/>
          <w:szCs w:val="24"/>
          <w:rtl/>
        </w:rPr>
        <w:t>)‌های</w:t>
      </w:r>
      <w:r w:rsidRPr="00425DB9">
        <w:rPr>
          <w:rFonts w:cs="B Traffic"/>
          <w:b/>
          <w:bCs/>
          <w:color w:val="000000" w:themeColor="text1"/>
          <w:spacing w:val="-2"/>
          <w:sz w:val="24"/>
          <w:szCs w:val="24"/>
          <w:rtl/>
        </w:rPr>
        <w:t xml:space="preserve"> توسعه</w:t>
      </w:r>
      <w:r w:rsidRPr="00425DB9">
        <w:rPr>
          <w:rFonts w:cs="B Traffic" w:hint="cs"/>
          <w:b/>
          <w:bCs/>
          <w:color w:val="000000" w:themeColor="text1"/>
          <w:spacing w:val="-2"/>
          <w:sz w:val="24"/>
          <w:szCs w:val="24"/>
          <w:rtl/>
        </w:rPr>
        <w:t>‌ای</w:t>
      </w:r>
      <w:r w:rsidRPr="00425DB9">
        <w:rPr>
          <w:rFonts w:cs="B Traffic"/>
          <w:b/>
          <w:bCs/>
          <w:color w:val="000000" w:themeColor="text1"/>
          <w:spacing w:val="-2"/>
          <w:sz w:val="24"/>
          <w:szCs w:val="24"/>
          <w:rtl/>
        </w:rPr>
        <w:t xml:space="preserve"> اشتغال</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آفر</w:t>
      </w:r>
      <w:r w:rsidRPr="00425DB9">
        <w:rPr>
          <w:rFonts w:cs="B Traffic" w:hint="cs"/>
          <w:b/>
          <w:bCs/>
          <w:color w:val="000000" w:themeColor="text1"/>
          <w:spacing w:val="-2"/>
          <w:sz w:val="24"/>
          <w:szCs w:val="24"/>
          <w:rtl/>
        </w:rPr>
        <w:t>ین</w:t>
      </w:r>
      <w:r w:rsidRPr="00425DB9">
        <w:rPr>
          <w:rFonts w:cs="B Traffic"/>
          <w:b/>
          <w:bCs/>
          <w:color w:val="000000" w:themeColor="text1"/>
          <w:spacing w:val="-2"/>
          <w:sz w:val="24"/>
          <w:szCs w:val="24"/>
          <w:rtl/>
        </w:rPr>
        <w:t xml:space="preserve"> و </w:t>
      </w:r>
      <w:r w:rsidRPr="00425DB9">
        <w:rPr>
          <w:rFonts w:cs="B Traffic" w:hint="cs"/>
          <w:b/>
          <w:bCs/>
          <w:color w:val="000000" w:themeColor="text1"/>
          <w:spacing w:val="-2"/>
          <w:sz w:val="24"/>
          <w:szCs w:val="24"/>
          <w:rtl/>
        </w:rPr>
        <w:t>یا</w:t>
      </w:r>
      <w:r w:rsidRPr="00425DB9">
        <w:rPr>
          <w:rFonts w:cs="B Traffic"/>
          <w:b/>
          <w:bCs/>
          <w:color w:val="000000" w:themeColor="text1"/>
          <w:spacing w:val="-2"/>
          <w:sz w:val="24"/>
          <w:szCs w:val="24"/>
          <w:rtl/>
        </w:rPr>
        <w:t xml:space="preserve"> صادرات کالا و خدمات در ا</w:t>
      </w:r>
      <w:r w:rsidRPr="00425DB9">
        <w:rPr>
          <w:rFonts w:cs="B Traffic" w:hint="cs"/>
          <w:b/>
          <w:bCs/>
          <w:color w:val="000000" w:themeColor="text1"/>
          <w:spacing w:val="-2"/>
          <w:sz w:val="24"/>
          <w:szCs w:val="24"/>
          <w:rtl/>
        </w:rPr>
        <w:t>ین</w:t>
      </w:r>
      <w:r w:rsidRPr="00425DB9">
        <w:rPr>
          <w:rFonts w:cs="B Traffic"/>
          <w:b/>
          <w:bCs/>
          <w:color w:val="000000" w:themeColor="text1"/>
          <w:spacing w:val="-2"/>
          <w:sz w:val="24"/>
          <w:szCs w:val="24"/>
          <w:rtl/>
        </w:rPr>
        <w:t xml:space="preserve"> بخش توسط بخش</w:t>
      </w:r>
      <w:r w:rsidRPr="00425DB9">
        <w:rPr>
          <w:rFonts w:cs="B Traffic" w:hint="cs"/>
          <w:b/>
          <w:bCs/>
          <w:color w:val="000000" w:themeColor="text1"/>
          <w:spacing w:val="-2"/>
          <w:sz w:val="24"/>
          <w:szCs w:val="24"/>
          <w:rtl/>
        </w:rPr>
        <w:t>های</w:t>
      </w:r>
      <w:r w:rsidRPr="00425DB9">
        <w:rPr>
          <w:rFonts w:cs="B Traffic"/>
          <w:b/>
          <w:bCs/>
          <w:color w:val="000000" w:themeColor="text1"/>
          <w:spacing w:val="-2"/>
          <w:sz w:val="24"/>
          <w:szCs w:val="24"/>
          <w:rtl/>
        </w:rPr>
        <w:t xml:space="preserve"> خصوص</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و تعاون</w:t>
      </w:r>
      <w:r w:rsidRPr="00425DB9">
        <w:rPr>
          <w:rFonts w:cs="B Traffic" w:hint="cs"/>
          <w:b/>
          <w:bCs/>
          <w:color w:val="000000" w:themeColor="text1"/>
          <w:spacing w:val="-2"/>
          <w:sz w:val="24"/>
          <w:szCs w:val="24"/>
          <w:rtl/>
        </w:rPr>
        <w:t>ی با اولویت شرکتهای سرمایه گذار خطرپذیر</w:t>
      </w:r>
      <w:r w:rsidRPr="00425DB9">
        <w:rPr>
          <w:rFonts w:cs="B Traffic"/>
          <w:b/>
          <w:bCs/>
          <w:color w:val="000000" w:themeColor="text1"/>
          <w:spacing w:val="-2"/>
          <w:sz w:val="24"/>
          <w:szCs w:val="24"/>
          <w:rtl/>
        </w:rPr>
        <w:t xml:space="preserve"> به صورت وجوه اداره</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شده براساس آ</w:t>
      </w:r>
      <w:r w:rsidRPr="00425DB9">
        <w:rPr>
          <w:rFonts w:cs="B Traffic" w:hint="cs"/>
          <w:b/>
          <w:bCs/>
          <w:color w:val="000000" w:themeColor="text1"/>
          <w:spacing w:val="-2"/>
          <w:sz w:val="24"/>
          <w:szCs w:val="24"/>
          <w:rtl/>
        </w:rPr>
        <w:t>یین‌نامه‌ای</w:t>
      </w:r>
      <w:r w:rsidRPr="00425DB9">
        <w:rPr>
          <w:rFonts w:cs="B Traffic"/>
          <w:b/>
          <w:bCs/>
          <w:color w:val="000000" w:themeColor="text1"/>
          <w:spacing w:val="-2"/>
          <w:sz w:val="24"/>
          <w:szCs w:val="24"/>
          <w:rtl/>
        </w:rPr>
        <w:t xml:space="preserve"> که ب</w:t>
      </w:r>
      <w:r w:rsidRPr="00425DB9">
        <w:rPr>
          <w:rFonts w:cs="B Traffic" w:hint="cs"/>
          <w:b/>
          <w:bCs/>
          <w:color w:val="000000" w:themeColor="text1"/>
          <w:spacing w:val="-2"/>
          <w:sz w:val="24"/>
          <w:szCs w:val="24"/>
          <w:rtl/>
        </w:rPr>
        <w:t>ا</w:t>
      </w:r>
      <w:r w:rsidRPr="00425DB9">
        <w:rPr>
          <w:rFonts w:cs="B Traffic"/>
          <w:b/>
          <w:bCs/>
          <w:color w:val="000000" w:themeColor="text1"/>
          <w:spacing w:val="-2"/>
          <w:sz w:val="24"/>
          <w:szCs w:val="24"/>
          <w:rtl/>
        </w:rPr>
        <w:t xml:space="preserve"> پ</w:t>
      </w:r>
      <w:r w:rsidRPr="00425DB9">
        <w:rPr>
          <w:rFonts w:cs="B Traffic" w:hint="cs"/>
          <w:b/>
          <w:bCs/>
          <w:color w:val="000000" w:themeColor="text1"/>
          <w:spacing w:val="-2"/>
          <w:sz w:val="24"/>
          <w:szCs w:val="24"/>
          <w:rtl/>
        </w:rPr>
        <w:t>یشنهاد</w:t>
      </w:r>
      <w:r w:rsidRPr="00425DB9">
        <w:rPr>
          <w:rFonts w:cs="B Traffic"/>
          <w:b/>
          <w:bCs/>
          <w:color w:val="000000" w:themeColor="text1"/>
          <w:spacing w:val="-2"/>
          <w:sz w:val="24"/>
          <w:szCs w:val="24"/>
          <w:rtl/>
        </w:rPr>
        <w:t xml:space="preserve"> مشترک وزارت ارتباطات و فناور</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اطلاعات و سازمان برن</w:t>
      </w:r>
      <w:r w:rsidRPr="00425DB9">
        <w:rPr>
          <w:rFonts w:cs="B Traffic" w:hint="cs"/>
          <w:b/>
          <w:bCs/>
          <w:color w:val="000000" w:themeColor="text1"/>
          <w:spacing w:val="-2"/>
          <w:sz w:val="24"/>
          <w:szCs w:val="24"/>
          <w:rtl/>
        </w:rPr>
        <w:t>امه</w:t>
      </w:r>
      <w:r w:rsidRPr="00425DB9">
        <w:rPr>
          <w:rFonts w:cs="B Traffic"/>
          <w:b/>
          <w:bCs/>
          <w:color w:val="000000" w:themeColor="text1"/>
          <w:spacing w:val="-2"/>
          <w:sz w:val="24"/>
          <w:szCs w:val="24"/>
          <w:rtl/>
        </w:rPr>
        <w:t xml:space="preserve"> و بودجه کشور ته</w:t>
      </w:r>
      <w:r w:rsidRPr="00425DB9">
        <w:rPr>
          <w:rFonts w:cs="B Traffic" w:hint="cs"/>
          <w:b/>
          <w:bCs/>
          <w:color w:val="000000" w:themeColor="text1"/>
          <w:spacing w:val="-2"/>
          <w:sz w:val="24"/>
          <w:szCs w:val="24"/>
          <w:rtl/>
        </w:rPr>
        <w:t>یه می‌شود</w:t>
      </w:r>
      <w:r w:rsidRPr="00425DB9">
        <w:rPr>
          <w:rFonts w:cs="B Traffic"/>
          <w:b/>
          <w:bCs/>
          <w:color w:val="000000" w:themeColor="text1"/>
          <w:spacing w:val="-2"/>
          <w:sz w:val="24"/>
          <w:szCs w:val="24"/>
          <w:rtl/>
        </w:rPr>
        <w:t xml:space="preserve"> و به تصو</w:t>
      </w:r>
      <w:r w:rsidRPr="00425DB9">
        <w:rPr>
          <w:rFonts w:cs="B Traffic" w:hint="cs"/>
          <w:b/>
          <w:bCs/>
          <w:color w:val="000000" w:themeColor="text1"/>
          <w:spacing w:val="-2"/>
          <w:sz w:val="24"/>
          <w:szCs w:val="24"/>
          <w:rtl/>
        </w:rPr>
        <w:t>یب</w:t>
      </w:r>
      <w:r w:rsidRPr="00425DB9">
        <w:rPr>
          <w:rFonts w:cs="B Traffic"/>
          <w:b/>
          <w:bCs/>
          <w:color w:val="000000" w:themeColor="text1"/>
          <w:spacing w:val="-2"/>
          <w:sz w:val="24"/>
          <w:szCs w:val="24"/>
          <w:rtl/>
        </w:rPr>
        <w:t xml:space="preserve"> هیأت وز</w:t>
      </w:r>
      <w:r w:rsidRPr="00425DB9">
        <w:rPr>
          <w:rFonts w:cs="B Traffic" w:hint="cs"/>
          <w:b/>
          <w:bCs/>
          <w:color w:val="000000" w:themeColor="text1"/>
          <w:spacing w:val="-2"/>
          <w:sz w:val="24"/>
          <w:szCs w:val="24"/>
          <w:rtl/>
        </w:rPr>
        <w:t>یران</w:t>
      </w:r>
      <w:r w:rsidRPr="00425DB9">
        <w:rPr>
          <w:rFonts w:cs="B Traffic"/>
          <w:b/>
          <w:bCs/>
          <w:color w:val="000000" w:themeColor="text1"/>
          <w:spacing w:val="-2"/>
          <w:sz w:val="24"/>
          <w:szCs w:val="24"/>
          <w:rtl/>
        </w:rPr>
        <w:t xml:space="preserve"> م</w:t>
      </w:r>
      <w:r w:rsidRPr="00425DB9">
        <w:rPr>
          <w:rFonts w:cs="B Traffic" w:hint="cs"/>
          <w:b/>
          <w:bCs/>
          <w:color w:val="000000" w:themeColor="text1"/>
          <w:spacing w:val="-2"/>
          <w:sz w:val="24"/>
          <w:szCs w:val="24"/>
          <w:rtl/>
        </w:rPr>
        <w:t xml:space="preserve">ی‌رسد، </w:t>
      </w:r>
      <w:r w:rsidRPr="00425DB9">
        <w:rPr>
          <w:rFonts w:cs="B Traffic"/>
          <w:b/>
          <w:bCs/>
          <w:color w:val="000000" w:themeColor="text1"/>
          <w:spacing w:val="-2"/>
          <w:sz w:val="24"/>
          <w:szCs w:val="24"/>
          <w:rtl/>
        </w:rPr>
        <w:t>اختصاص دهند و مابه</w:t>
      </w:r>
      <w:r w:rsidRPr="00425DB9">
        <w:rPr>
          <w:rFonts w:cs="B Traffic" w:hint="cs"/>
          <w:b/>
          <w:bCs/>
          <w:color w:val="000000" w:themeColor="text1"/>
          <w:spacing w:val="-2"/>
          <w:sz w:val="24"/>
          <w:szCs w:val="24"/>
          <w:rtl/>
        </w:rPr>
        <w:t>‌التفاوت نرخ سود را از محل آن پرداخت كنند</w:t>
      </w:r>
      <w:r w:rsidRPr="00425DB9">
        <w:rPr>
          <w:rFonts w:cs="B Traffic"/>
          <w:b/>
          <w:bCs/>
          <w:color w:val="000000" w:themeColor="text1"/>
          <w:spacing w:val="-2"/>
          <w:sz w:val="24"/>
          <w:szCs w:val="24"/>
          <w:rtl/>
        </w:rPr>
        <w:t>.</w:t>
      </w:r>
    </w:p>
    <w:p w:rsidR="00B54A03" w:rsidRPr="00425DB9" w:rsidRDefault="00C76171" w:rsidP="002E5EE0">
      <w:pPr>
        <w:rPr>
          <w:rFonts w:cs="B Traffic"/>
          <w:b/>
          <w:bCs/>
          <w:color w:val="000000" w:themeColor="text1"/>
          <w:spacing w:val="-2"/>
          <w:sz w:val="24"/>
          <w:szCs w:val="24"/>
          <w:rtl/>
        </w:rPr>
      </w:pPr>
      <w:r w:rsidRPr="00425DB9">
        <w:rPr>
          <w:rFonts w:cs="B Traffic" w:hint="cs"/>
          <w:b/>
          <w:bCs/>
          <w:color w:val="000000" w:themeColor="text1"/>
          <w:spacing w:val="-2"/>
          <w:sz w:val="24"/>
          <w:szCs w:val="24"/>
          <w:rtl/>
        </w:rPr>
        <w:t>ج- به وزارت ارتباطات و فناوري اطلاعات اجازه داده مي‌شود از طريق سازمان توسعه‌اي و شركتهاي تابعه خود در چهارچوب ماده (27) قانون الحاق برخي مواد به قانون تنظيم بخشي از مقررات مالي دولت (2) به‌منظور انجام طرح(</w:t>
      </w:r>
      <w:r w:rsidRPr="00425DB9">
        <w:rPr>
          <w:rFonts w:cs="B Traffic"/>
          <w:b/>
          <w:bCs/>
          <w:color w:val="000000" w:themeColor="text1"/>
          <w:spacing w:val="-2"/>
          <w:sz w:val="24"/>
          <w:szCs w:val="24"/>
          <w:rtl/>
        </w:rPr>
        <w:t>پروژه</w:t>
      </w:r>
      <w:r w:rsidRPr="00425DB9">
        <w:rPr>
          <w:rFonts w:cs="B Traffic" w:hint="cs"/>
          <w:b/>
          <w:bCs/>
          <w:color w:val="000000" w:themeColor="text1"/>
          <w:spacing w:val="-2"/>
          <w:sz w:val="24"/>
          <w:szCs w:val="24"/>
          <w:rtl/>
        </w:rPr>
        <w:t>)‌های دولت الكترونيك و توسعه خدمات الكترونيكي ازجمله موضوع ماده (69) قانون برنامه ششم توسعه اقدام كند. منابع مورد نياز جهت سرمايه‌گذاري بخش دولتي تا مبلغ پنج هزار میلیارد (5.000.000.000.000) ریال از محل اعتبارات وزارت ارتباطات و فناوري اطلاعات و منابع داخلي شركتهاي تابعه با تأييد سازمان برنامه و بودجه كشور تأمين مي‌شود و از محل رديف 149000 جدول شماره (7) اين قانون به مصرف مي‌رسد.</w:t>
      </w:r>
      <w:r w:rsidR="00B54A03" w:rsidRPr="00425DB9">
        <w:rPr>
          <w:rFonts w:cs="B Traffic" w:hint="cs"/>
          <w:b/>
          <w:bCs/>
          <w:color w:val="000000" w:themeColor="text1"/>
          <w:spacing w:val="-2"/>
          <w:sz w:val="24"/>
          <w:szCs w:val="24"/>
          <w:rtl/>
        </w:rPr>
        <w:t xml:space="preserve"> مبلغ</w:t>
      </w:r>
      <w:r w:rsidR="002E5EE0" w:rsidRPr="00425DB9">
        <w:rPr>
          <w:rFonts w:cs="B Traffic" w:hint="cs"/>
          <w:b/>
          <w:bCs/>
          <w:color w:val="000000" w:themeColor="text1"/>
          <w:spacing w:val="-2"/>
          <w:sz w:val="24"/>
          <w:szCs w:val="24"/>
          <w:rtl/>
        </w:rPr>
        <w:t xml:space="preserve"> سه هزار میلیارد</w:t>
      </w:r>
      <w:r w:rsidR="00B54A03" w:rsidRPr="00425DB9">
        <w:rPr>
          <w:rFonts w:cs="B Traffic" w:hint="cs"/>
          <w:b/>
          <w:bCs/>
          <w:color w:val="000000" w:themeColor="text1"/>
          <w:spacing w:val="-2"/>
          <w:sz w:val="24"/>
          <w:szCs w:val="24"/>
          <w:rtl/>
        </w:rPr>
        <w:t xml:space="preserve"> 000/000/000/3 ریال از مبلغ مذکور با اولویت برای توسعه اینترنت روستایی اختصاص می یابد. </w:t>
      </w:r>
    </w:p>
    <w:p w:rsidR="00C76171" w:rsidRPr="00425DB9" w:rsidRDefault="00C76171" w:rsidP="00C76171">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د- </w:t>
      </w:r>
      <w:r w:rsidRPr="00425DB9">
        <w:rPr>
          <w:rFonts w:cs="B Traffic"/>
          <w:b/>
          <w:bCs/>
          <w:color w:val="000000" w:themeColor="text1"/>
          <w:spacing w:val="-2"/>
          <w:sz w:val="24"/>
          <w:szCs w:val="24"/>
          <w:rtl/>
        </w:rPr>
        <w:t>به شرکت</w:t>
      </w:r>
      <w:r w:rsidRPr="00425DB9">
        <w:rPr>
          <w:rFonts w:cs="B Traffic" w:hint="cs"/>
          <w:b/>
          <w:bCs/>
          <w:color w:val="000000" w:themeColor="text1"/>
          <w:spacing w:val="-2"/>
          <w:sz w:val="24"/>
          <w:szCs w:val="24"/>
          <w:rtl/>
        </w:rPr>
        <w:t>های</w:t>
      </w:r>
      <w:r w:rsidRPr="00425DB9">
        <w:rPr>
          <w:rFonts w:cs="B Traffic"/>
          <w:b/>
          <w:bCs/>
          <w:color w:val="000000" w:themeColor="text1"/>
          <w:spacing w:val="-2"/>
          <w:sz w:val="24"/>
          <w:szCs w:val="24"/>
          <w:rtl/>
        </w:rPr>
        <w:t xml:space="preserve"> تابعه وزارت </w:t>
      </w:r>
      <w:r w:rsidRPr="00425DB9">
        <w:rPr>
          <w:rFonts w:cs="B Traffic" w:hint="cs"/>
          <w:b/>
          <w:bCs/>
          <w:color w:val="000000" w:themeColor="text1"/>
          <w:spacing w:val="-2"/>
          <w:sz w:val="24"/>
          <w:szCs w:val="24"/>
          <w:rtl/>
        </w:rPr>
        <w:t>نفت</w:t>
      </w:r>
      <w:r w:rsidRPr="00425DB9">
        <w:rPr>
          <w:rFonts w:cs="B Traffic"/>
          <w:b/>
          <w:bCs/>
          <w:color w:val="000000" w:themeColor="text1"/>
          <w:spacing w:val="-2"/>
          <w:sz w:val="24"/>
          <w:szCs w:val="24"/>
          <w:rtl/>
        </w:rPr>
        <w:t xml:space="preserve"> اجازه داده م</w:t>
      </w:r>
      <w:r w:rsidRPr="00425DB9">
        <w:rPr>
          <w:rFonts w:cs="B Traffic" w:hint="cs"/>
          <w:b/>
          <w:bCs/>
          <w:color w:val="000000" w:themeColor="text1"/>
          <w:spacing w:val="-2"/>
          <w:sz w:val="24"/>
          <w:szCs w:val="24"/>
          <w:rtl/>
        </w:rPr>
        <w:t>ی‌شود</w:t>
      </w:r>
      <w:r w:rsidRPr="00425DB9">
        <w:rPr>
          <w:rFonts w:cs="B Traffic"/>
          <w:b/>
          <w:bCs/>
          <w:color w:val="000000" w:themeColor="text1"/>
          <w:spacing w:val="-2"/>
          <w:sz w:val="24"/>
          <w:szCs w:val="24"/>
          <w:rtl/>
        </w:rPr>
        <w:t xml:space="preserve"> با تأ</w:t>
      </w:r>
      <w:r w:rsidRPr="00425DB9">
        <w:rPr>
          <w:rFonts w:cs="B Traffic" w:hint="cs"/>
          <w:b/>
          <w:bCs/>
          <w:color w:val="000000" w:themeColor="text1"/>
          <w:spacing w:val="-2"/>
          <w:sz w:val="24"/>
          <w:szCs w:val="24"/>
          <w:rtl/>
        </w:rPr>
        <w:t>یید</w:t>
      </w:r>
      <w:r w:rsidRPr="00425DB9">
        <w:rPr>
          <w:rFonts w:cs="B Traffic"/>
          <w:b/>
          <w:bCs/>
          <w:color w:val="000000" w:themeColor="text1"/>
          <w:spacing w:val="-2"/>
          <w:sz w:val="24"/>
          <w:szCs w:val="24"/>
          <w:rtl/>
        </w:rPr>
        <w:t xml:space="preserve"> وز</w:t>
      </w:r>
      <w:r w:rsidRPr="00425DB9">
        <w:rPr>
          <w:rFonts w:cs="B Traffic" w:hint="cs"/>
          <w:b/>
          <w:bCs/>
          <w:color w:val="000000" w:themeColor="text1"/>
          <w:spacing w:val="-2"/>
          <w:sz w:val="24"/>
          <w:szCs w:val="24"/>
          <w:rtl/>
        </w:rPr>
        <w:t>یر</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 xml:space="preserve">نفت </w:t>
      </w:r>
      <w:r w:rsidRPr="00425DB9">
        <w:rPr>
          <w:rFonts w:cs="B Traffic"/>
          <w:b/>
          <w:bCs/>
          <w:color w:val="000000" w:themeColor="text1"/>
          <w:spacing w:val="-2"/>
          <w:sz w:val="24"/>
          <w:szCs w:val="24"/>
          <w:rtl/>
        </w:rPr>
        <w:t xml:space="preserve">تا مبلغ </w:t>
      </w:r>
      <w:r w:rsidRPr="00425DB9">
        <w:rPr>
          <w:rFonts w:cs="B Traffic" w:hint="cs"/>
          <w:b/>
          <w:bCs/>
          <w:color w:val="000000" w:themeColor="text1"/>
          <w:spacing w:val="-2"/>
          <w:sz w:val="24"/>
          <w:szCs w:val="24"/>
          <w:rtl/>
        </w:rPr>
        <w:t xml:space="preserve">هشت هزار </w:t>
      </w:r>
      <w:r w:rsidRPr="00425DB9">
        <w:rPr>
          <w:rFonts w:cs="B Traffic"/>
          <w:b/>
          <w:bCs/>
          <w:color w:val="000000" w:themeColor="text1"/>
          <w:spacing w:val="-2"/>
          <w:sz w:val="24"/>
          <w:szCs w:val="24"/>
          <w:rtl/>
        </w:rPr>
        <w:t>م</w:t>
      </w:r>
      <w:r w:rsidRPr="00425DB9">
        <w:rPr>
          <w:rFonts w:cs="B Traffic" w:hint="cs"/>
          <w:b/>
          <w:bCs/>
          <w:color w:val="000000" w:themeColor="text1"/>
          <w:spacing w:val="-2"/>
          <w:sz w:val="24"/>
          <w:szCs w:val="24"/>
          <w:rtl/>
        </w:rPr>
        <w:t>یلیارد</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8.000.000.000.000</w:t>
      </w:r>
      <w:r w:rsidRPr="00425DB9">
        <w:rPr>
          <w:rFonts w:cs="B Traffic"/>
          <w:b/>
          <w:bCs/>
          <w:color w:val="000000" w:themeColor="text1"/>
          <w:spacing w:val="-2"/>
          <w:sz w:val="24"/>
          <w:szCs w:val="24"/>
          <w:rtl/>
        </w:rPr>
        <w:t>) ریال از محل منابع داخل</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خود برا</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کمک به سرما</w:t>
      </w:r>
      <w:r w:rsidRPr="00425DB9">
        <w:rPr>
          <w:rFonts w:cs="B Traffic" w:hint="cs"/>
          <w:b/>
          <w:bCs/>
          <w:color w:val="000000" w:themeColor="text1"/>
          <w:spacing w:val="-2"/>
          <w:sz w:val="24"/>
          <w:szCs w:val="24"/>
          <w:rtl/>
        </w:rPr>
        <w:t>یه‌گذاری‌های</w:t>
      </w:r>
      <w:r w:rsidRPr="00425DB9">
        <w:rPr>
          <w:rFonts w:cs="B Traffic"/>
          <w:b/>
          <w:bCs/>
          <w:color w:val="000000" w:themeColor="text1"/>
          <w:spacing w:val="-2"/>
          <w:sz w:val="24"/>
          <w:szCs w:val="24"/>
          <w:rtl/>
        </w:rPr>
        <w:t xml:space="preserve"> خطرپذ</w:t>
      </w:r>
      <w:r w:rsidRPr="00425DB9">
        <w:rPr>
          <w:rFonts w:cs="B Traffic" w:hint="cs"/>
          <w:b/>
          <w:bCs/>
          <w:color w:val="000000" w:themeColor="text1"/>
          <w:spacing w:val="-2"/>
          <w:sz w:val="24"/>
          <w:szCs w:val="24"/>
          <w:rtl/>
        </w:rPr>
        <w:t xml:space="preserve">یر و حمایت از ساخت داخل و طرحهای </w:t>
      </w:r>
      <w:r w:rsidRPr="00425DB9">
        <w:rPr>
          <w:rFonts w:cs="B Traffic"/>
          <w:b/>
          <w:bCs/>
          <w:color w:val="000000" w:themeColor="text1"/>
          <w:spacing w:val="-2"/>
          <w:sz w:val="24"/>
          <w:szCs w:val="24"/>
          <w:rtl/>
        </w:rPr>
        <w:t>توسعه</w:t>
      </w:r>
      <w:r w:rsidRPr="00425DB9">
        <w:rPr>
          <w:rFonts w:cs="B Traffic" w:hint="cs"/>
          <w:b/>
          <w:bCs/>
          <w:color w:val="000000" w:themeColor="text1"/>
          <w:spacing w:val="-2"/>
          <w:sz w:val="24"/>
          <w:szCs w:val="24"/>
          <w:rtl/>
        </w:rPr>
        <w:t>‌ای</w:t>
      </w:r>
      <w:r w:rsidRPr="00425DB9">
        <w:rPr>
          <w:rFonts w:cs="B Traffic"/>
          <w:b/>
          <w:bCs/>
          <w:color w:val="000000" w:themeColor="text1"/>
          <w:spacing w:val="-2"/>
          <w:sz w:val="24"/>
          <w:szCs w:val="24"/>
          <w:rtl/>
        </w:rPr>
        <w:t xml:space="preserve"> اشتغال</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آفر</w:t>
      </w:r>
      <w:r w:rsidRPr="00425DB9">
        <w:rPr>
          <w:rFonts w:cs="B Traffic" w:hint="cs"/>
          <w:b/>
          <w:bCs/>
          <w:color w:val="000000" w:themeColor="text1"/>
          <w:spacing w:val="-2"/>
          <w:sz w:val="24"/>
          <w:szCs w:val="24"/>
          <w:rtl/>
        </w:rPr>
        <w:t>ین</w:t>
      </w:r>
      <w:r w:rsidRPr="00425DB9">
        <w:rPr>
          <w:rFonts w:cs="B Traffic"/>
          <w:b/>
          <w:bCs/>
          <w:color w:val="000000" w:themeColor="text1"/>
          <w:spacing w:val="-2"/>
          <w:sz w:val="24"/>
          <w:szCs w:val="24"/>
          <w:rtl/>
        </w:rPr>
        <w:t xml:space="preserve"> و </w:t>
      </w:r>
      <w:r w:rsidRPr="00425DB9">
        <w:rPr>
          <w:rFonts w:cs="B Traffic" w:hint="cs"/>
          <w:b/>
          <w:bCs/>
          <w:color w:val="000000" w:themeColor="text1"/>
          <w:spacing w:val="-2"/>
          <w:sz w:val="24"/>
          <w:szCs w:val="24"/>
          <w:rtl/>
        </w:rPr>
        <w:t>تولید بار اول در حوزه‌های مختلف صنعت نفت توسط شرکت‌های دانش</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 xml:space="preserve">بنیان و فناور </w:t>
      </w:r>
      <w:r w:rsidR="002E5EE0" w:rsidRPr="00425DB9">
        <w:rPr>
          <w:rFonts w:cs="B Traffic" w:hint="cs"/>
          <w:b/>
          <w:bCs/>
          <w:color w:val="000000" w:themeColor="text1"/>
          <w:spacing w:val="-2"/>
          <w:sz w:val="24"/>
          <w:szCs w:val="24"/>
          <w:rtl/>
        </w:rPr>
        <w:t>که از سو</w:t>
      </w:r>
      <w:r w:rsidRPr="00425DB9">
        <w:rPr>
          <w:rFonts w:cs="B Traffic" w:hint="cs"/>
          <w:b/>
          <w:bCs/>
          <w:color w:val="000000" w:themeColor="text1"/>
          <w:spacing w:val="-2"/>
          <w:sz w:val="24"/>
          <w:szCs w:val="24"/>
          <w:rtl/>
        </w:rPr>
        <w:t xml:space="preserve">ی معاونت علمی و فناوری رئیس جمهور معرفی می شوند، در </w:t>
      </w:r>
      <w:r w:rsidRPr="00425DB9">
        <w:rPr>
          <w:rFonts w:cs="B Traffic"/>
          <w:b/>
          <w:bCs/>
          <w:color w:val="000000" w:themeColor="text1"/>
          <w:spacing w:val="-2"/>
          <w:sz w:val="24"/>
          <w:szCs w:val="24"/>
          <w:rtl/>
        </w:rPr>
        <w:t>بخش</w:t>
      </w:r>
      <w:r w:rsidRPr="00425DB9">
        <w:rPr>
          <w:rFonts w:cs="B Traffic" w:hint="cs"/>
          <w:b/>
          <w:bCs/>
          <w:color w:val="000000" w:themeColor="text1"/>
          <w:spacing w:val="-2"/>
          <w:sz w:val="24"/>
          <w:szCs w:val="24"/>
          <w:rtl/>
        </w:rPr>
        <w:t>‌های</w:t>
      </w:r>
      <w:r w:rsidRPr="00425DB9">
        <w:rPr>
          <w:rFonts w:cs="B Traffic"/>
          <w:b/>
          <w:bCs/>
          <w:color w:val="000000" w:themeColor="text1"/>
          <w:spacing w:val="-2"/>
          <w:sz w:val="24"/>
          <w:szCs w:val="24"/>
          <w:rtl/>
        </w:rPr>
        <w:t xml:space="preserve"> خصوص</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و تعاون</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به صورت </w:t>
      </w:r>
      <w:r w:rsidRPr="00425DB9">
        <w:rPr>
          <w:rFonts w:cs="B Traffic" w:hint="cs"/>
          <w:b/>
          <w:bCs/>
          <w:color w:val="000000" w:themeColor="text1"/>
          <w:spacing w:val="-2"/>
          <w:sz w:val="24"/>
          <w:szCs w:val="24"/>
          <w:rtl/>
        </w:rPr>
        <w:t xml:space="preserve">کمک بلاعوض، </w:t>
      </w:r>
      <w:r w:rsidRPr="00425DB9">
        <w:rPr>
          <w:rFonts w:cs="B Traffic"/>
          <w:b/>
          <w:bCs/>
          <w:color w:val="000000" w:themeColor="text1"/>
          <w:spacing w:val="-2"/>
          <w:sz w:val="24"/>
          <w:szCs w:val="24"/>
          <w:rtl/>
        </w:rPr>
        <w:t>وجوه اداره</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شده </w:t>
      </w:r>
      <w:r w:rsidRPr="00425DB9">
        <w:rPr>
          <w:rFonts w:cs="B Traffic" w:hint="cs"/>
          <w:b/>
          <w:bCs/>
          <w:color w:val="000000" w:themeColor="text1"/>
          <w:spacing w:val="-2"/>
          <w:sz w:val="24"/>
          <w:szCs w:val="24"/>
          <w:rtl/>
        </w:rPr>
        <w:t xml:space="preserve">یا تسهیلات ترجیحی </w:t>
      </w:r>
      <w:r w:rsidRPr="00425DB9">
        <w:rPr>
          <w:rFonts w:cs="B Traffic"/>
          <w:b/>
          <w:bCs/>
          <w:color w:val="000000" w:themeColor="text1"/>
          <w:spacing w:val="-2"/>
          <w:sz w:val="24"/>
          <w:szCs w:val="24"/>
          <w:rtl/>
        </w:rPr>
        <w:t>براساس آ</w:t>
      </w:r>
      <w:r w:rsidRPr="00425DB9">
        <w:rPr>
          <w:rFonts w:cs="B Traffic" w:hint="cs"/>
          <w:b/>
          <w:bCs/>
          <w:color w:val="000000" w:themeColor="text1"/>
          <w:spacing w:val="-2"/>
          <w:sz w:val="24"/>
          <w:szCs w:val="24"/>
          <w:rtl/>
        </w:rPr>
        <w:t>یین‌نامه‌ای</w:t>
      </w:r>
      <w:r w:rsidRPr="00425DB9">
        <w:rPr>
          <w:rFonts w:cs="B Traffic"/>
          <w:b/>
          <w:bCs/>
          <w:color w:val="000000" w:themeColor="text1"/>
          <w:spacing w:val="-2"/>
          <w:sz w:val="24"/>
          <w:szCs w:val="24"/>
          <w:rtl/>
        </w:rPr>
        <w:t xml:space="preserve"> که ب</w:t>
      </w:r>
      <w:r w:rsidRPr="00425DB9">
        <w:rPr>
          <w:rFonts w:cs="B Traffic" w:hint="cs"/>
          <w:b/>
          <w:bCs/>
          <w:color w:val="000000" w:themeColor="text1"/>
          <w:spacing w:val="-2"/>
          <w:sz w:val="24"/>
          <w:szCs w:val="24"/>
          <w:rtl/>
        </w:rPr>
        <w:t>ه</w:t>
      </w:r>
      <w:r w:rsidRPr="00425DB9">
        <w:rPr>
          <w:rFonts w:cs="B Traffic"/>
          <w:b/>
          <w:bCs/>
          <w:color w:val="000000" w:themeColor="text1"/>
          <w:spacing w:val="-2"/>
          <w:sz w:val="24"/>
          <w:szCs w:val="24"/>
          <w:rtl/>
        </w:rPr>
        <w:t xml:space="preserve"> پ</w:t>
      </w:r>
      <w:r w:rsidRPr="00425DB9">
        <w:rPr>
          <w:rFonts w:cs="B Traffic" w:hint="cs"/>
          <w:b/>
          <w:bCs/>
          <w:color w:val="000000" w:themeColor="text1"/>
          <w:spacing w:val="-2"/>
          <w:sz w:val="24"/>
          <w:szCs w:val="24"/>
          <w:rtl/>
        </w:rPr>
        <w:t>یشنهاد</w:t>
      </w:r>
      <w:r w:rsidRPr="00425DB9">
        <w:rPr>
          <w:rFonts w:cs="B Traffic"/>
          <w:b/>
          <w:bCs/>
          <w:color w:val="000000" w:themeColor="text1"/>
          <w:spacing w:val="-2"/>
          <w:sz w:val="24"/>
          <w:szCs w:val="24"/>
          <w:rtl/>
        </w:rPr>
        <w:t xml:space="preserve"> مشترک وزارت </w:t>
      </w:r>
      <w:r w:rsidRPr="00425DB9">
        <w:rPr>
          <w:rFonts w:cs="B Traffic" w:hint="cs"/>
          <w:b/>
          <w:bCs/>
          <w:color w:val="000000" w:themeColor="text1"/>
          <w:spacing w:val="-2"/>
          <w:sz w:val="24"/>
          <w:szCs w:val="24"/>
          <w:rtl/>
        </w:rPr>
        <w:t>نفت</w:t>
      </w:r>
      <w:r w:rsidRPr="00425DB9">
        <w:rPr>
          <w:rFonts w:cs="B Traffic"/>
          <w:b/>
          <w:bCs/>
          <w:color w:val="000000" w:themeColor="text1"/>
          <w:spacing w:val="-2"/>
          <w:sz w:val="24"/>
          <w:szCs w:val="24"/>
          <w:rtl/>
        </w:rPr>
        <w:t xml:space="preserve"> و سازمان برن</w:t>
      </w:r>
      <w:r w:rsidRPr="00425DB9">
        <w:rPr>
          <w:rFonts w:cs="B Traffic" w:hint="cs"/>
          <w:b/>
          <w:bCs/>
          <w:color w:val="000000" w:themeColor="text1"/>
          <w:spacing w:val="-2"/>
          <w:sz w:val="24"/>
          <w:szCs w:val="24"/>
          <w:rtl/>
        </w:rPr>
        <w:t>امه</w:t>
      </w:r>
      <w:r w:rsidRPr="00425DB9">
        <w:rPr>
          <w:rFonts w:cs="B Traffic"/>
          <w:b/>
          <w:bCs/>
          <w:color w:val="000000" w:themeColor="text1"/>
          <w:spacing w:val="-2"/>
          <w:sz w:val="24"/>
          <w:szCs w:val="24"/>
          <w:rtl/>
        </w:rPr>
        <w:t xml:space="preserve"> و بودجه کشور </w:t>
      </w:r>
      <w:r w:rsidRPr="00425DB9">
        <w:rPr>
          <w:rFonts w:cs="B Traffic" w:hint="cs"/>
          <w:b/>
          <w:bCs/>
          <w:color w:val="000000" w:themeColor="text1"/>
          <w:spacing w:val="-2"/>
          <w:sz w:val="24"/>
          <w:szCs w:val="24"/>
          <w:rtl/>
        </w:rPr>
        <w:t xml:space="preserve">و معاونت علمی و فناوری رئیس جمهور </w:t>
      </w:r>
      <w:r w:rsidRPr="00425DB9">
        <w:rPr>
          <w:rFonts w:cs="B Traffic"/>
          <w:b/>
          <w:bCs/>
          <w:color w:val="000000" w:themeColor="text1"/>
          <w:spacing w:val="-2"/>
          <w:sz w:val="24"/>
          <w:szCs w:val="24"/>
          <w:rtl/>
        </w:rPr>
        <w:t>ته</w:t>
      </w:r>
      <w:r w:rsidRPr="00425DB9">
        <w:rPr>
          <w:rFonts w:cs="B Traffic" w:hint="cs"/>
          <w:b/>
          <w:bCs/>
          <w:color w:val="000000" w:themeColor="text1"/>
          <w:spacing w:val="-2"/>
          <w:sz w:val="24"/>
          <w:szCs w:val="24"/>
          <w:rtl/>
        </w:rPr>
        <w:t>یه می</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 xml:space="preserve">شود </w:t>
      </w:r>
      <w:r w:rsidRPr="00425DB9">
        <w:rPr>
          <w:rFonts w:cs="B Traffic"/>
          <w:b/>
          <w:bCs/>
          <w:color w:val="000000" w:themeColor="text1"/>
          <w:spacing w:val="-2"/>
          <w:sz w:val="24"/>
          <w:szCs w:val="24"/>
          <w:rtl/>
        </w:rPr>
        <w:t xml:space="preserve"> و به تصو</w:t>
      </w:r>
      <w:r w:rsidRPr="00425DB9">
        <w:rPr>
          <w:rFonts w:cs="B Traffic" w:hint="cs"/>
          <w:b/>
          <w:bCs/>
          <w:color w:val="000000" w:themeColor="text1"/>
          <w:spacing w:val="-2"/>
          <w:sz w:val="24"/>
          <w:szCs w:val="24"/>
          <w:rtl/>
        </w:rPr>
        <w:t>یب</w:t>
      </w:r>
      <w:r w:rsidRPr="00425DB9">
        <w:rPr>
          <w:rFonts w:cs="B Traffic"/>
          <w:b/>
          <w:bCs/>
          <w:color w:val="000000" w:themeColor="text1"/>
          <w:spacing w:val="-2"/>
          <w:sz w:val="24"/>
          <w:szCs w:val="24"/>
          <w:rtl/>
        </w:rPr>
        <w:t xml:space="preserve"> هیأت وز</w:t>
      </w:r>
      <w:r w:rsidRPr="00425DB9">
        <w:rPr>
          <w:rFonts w:cs="B Traffic" w:hint="cs"/>
          <w:b/>
          <w:bCs/>
          <w:color w:val="000000" w:themeColor="text1"/>
          <w:spacing w:val="-2"/>
          <w:sz w:val="24"/>
          <w:szCs w:val="24"/>
          <w:rtl/>
        </w:rPr>
        <w:t>یران</w:t>
      </w:r>
      <w:r w:rsidRPr="00425DB9">
        <w:rPr>
          <w:rFonts w:cs="B Traffic"/>
          <w:b/>
          <w:bCs/>
          <w:color w:val="000000" w:themeColor="text1"/>
          <w:spacing w:val="-2"/>
          <w:sz w:val="24"/>
          <w:szCs w:val="24"/>
          <w:rtl/>
        </w:rPr>
        <w:t xml:space="preserve"> م</w:t>
      </w:r>
      <w:r w:rsidRPr="00425DB9">
        <w:rPr>
          <w:rFonts w:cs="B Traffic" w:hint="cs"/>
          <w:b/>
          <w:bCs/>
          <w:color w:val="000000" w:themeColor="text1"/>
          <w:spacing w:val="-2"/>
          <w:sz w:val="24"/>
          <w:szCs w:val="24"/>
          <w:rtl/>
        </w:rPr>
        <w:t>ی‌رسد،</w:t>
      </w:r>
      <w:r w:rsidRPr="00425DB9">
        <w:rPr>
          <w:rFonts w:cs="B Traffic"/>
          <w:b/>
          <w:bCs/>
          <w:color w:val="000000" w:themeColor="text1"/>
          <w:spacing w:val="-2"/>
          <w:sz w:val="24"/>
          <w:szCs w:val="24"/>
          <w:rtl/>
        </w:rPr>
        <w:t xml:space="preserve"> اختصاص دهن</w:t>
      </w:r>
      <w:r w:rsidRPr="00425DB9">
        <w:rPr>
          <w:rFonts w:cs="B Traffic" w:hint="cs"/>
          <w:b/>
          <w:bCs/>
          <w:color w:val="000000" w:themeColor="text1"/>
          <w:spacing w:val="-2"/>
          <w:sz w:val="24"/>
          <w:szCs w:val="24"/>
          <w:rtl/>
        </w:rPr>
        <w:t>د.</w:t>
      </w:r>
    </w:p>
    <w:p w:rsidR="00180767" w:rsidRPr="00425DB9" w:rsidRDefault="003A4366" w:rsidP="00CB7867">
      <w:pPr>
        <w:spacing w:after="160" w:line="259"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 بند الحاقی</w:t>
      </w:r>
      <w:r w:rsidR="001C21A4" w:rsidRPr="00425DB9">
        <w:rPr>
          <w:rFonts w:cs="B Traffic" w:hint="cs"/>
          <w:b/>
          <w:bCs/>
          <w:color w:val="000000" w:themeColor="text1"/>
          <w:spacing w:val="-2"/>
          <w:sz w:val="24"/>
          <w:szCs w:val="24"/>
          <w:rtl/>
        </w:rPr>
        <w:t xml:space="preserve"> 1</w:t>
      </w:r>
      <w:r w:rsidRPr="00425DB9">
        <w:rPr>
          <w:rFonts w:cs="B Traffic" w:hint="cs"/>
          <w:b/>
          <w:bCs/>
          <w:color w:val="000000" w:themeColor="text1"/>
          <w:spacing w:val="-2"/>
          <w:sz w:val="24"/>
          <w:szCs w:val="24"/>
          <w:rtl/>
        </w:rPr>
        <w:t>-</w:t>
      </w:r>
      <w:r w:rsidR="00180767" w:rsidRPr="00425DB9">
        <w:rPr>
          <w:rFonts w:cs="B Traffic" w:hint="cs"/>
          <w:b/>
          <w:bCs/>
          <w:color w:val="000000" w:themeColor="text1"/>
          <w:spacing w:val="-2"/>
          <w:sz w:val="24"/>
          <w:szCs w:val="24"/>
          <w:rtl/>
        </w:rPr>
        <w:t xml:space="preserve"> بانک‌های عامل مکلفند نسبت به تامین اعتبار مورد نیاز اتمام طرح‌های عمرانی(با اولویت پروژه‌های نیمه تمام بالای </w:t>
      </w:r>
      <w:r w:rsidR="00CB7867" w:rsidRPr="00425DB9">
        <w:rPr>
          <w:rFonts w:cs="B Traffic" w:hint="cs"/>
          <w:b/>
          <w:bCs/>
          <w:color w:val="000000" w:themeColor="text1"/>
          <w:spacing w:val="-2"/>
          <w:sz w:val="24"/>
          <w:szCs w:val="24"/>
          <w:rtl/>
        </w:rPr>
        <w:t>80% پیشرفت</w:t>
      </w:r>
      <w:r w:rsidR="00180767" w:rsidRPr="00425DB9">
        <w:rPr>
          <w:rFonts w:cs="B Traffic" w:hint="cs"/>
          <w:b/>
          <w:bCs/>
          <w:color w:val="000000" w:themeColor="text1"/>
          <w:spacing w:val="-2"/>
          <w:sz w:val="24"/>
          <w:szCs w:val="24"/>
          <w:rtl/>
        </w:rPr>
        <w:t xml:space="preserve"> و پیشران‌های منطقه‌ای مناطق کم برخوردار) در سقف </w:t>
      </w:r>
      <w:r w:rsidR="00CB7867" w:rsidRPr="00425DB9">
        <w:rPr>
          <w:rFonts w:cs="B Traffic" w:hint="cs"/>
          <w:b/>
          <w:bCs/>
          <w:color w:val="000000" w:themeColor="text1"/>
          <w:spacing w:val="-2"/>
          <w:sz w:val="24"/>
          <w:szCs w:val="24"/>
          <w:rtl/>
        </w:rPr>
        <w:t>دو</w:t>
      </w:r>
      <w:r w:rsidR="00180767" w:rsidRPr="00425DB9">
        <w:rPr>
          <w:rFonts w:cs="B Traffic" w:hint="cs"/>
          <w:b/>
          <w:bCs/>
          <w:color w:val="000000" w:themeColor="text1"/>
          <w:spacing w:val="-2"/>
          <w:sz w:val="24"/>
          <w:szCs w:val="24"/>
          <w:rtl/>
        </w:rPr>
        <w:t xml:space="preserve"> هزار </w:t>
      </w:r>
      <w:r w:rsidR="00180767" w:rsidRPr="00425DB9">
        <w:rPr>
          <w:rFonts w:cs="B Traffic" w:hint="cs"/>
          <w:b/>
          <w:bCs/>
          <w:color w:val="000000" w:themeColor="text1"/>
          <w:spacing w:val="-2"/>
          <w:sz w:val="24"/>
          <w:szCs w:val="24"/>
          <w:rtl/>
        </w:rPr>
        <w:lastRenderedPageBreak/>
        <w:t>میلیارد</w:t>
      </w:r>
      <w:r w:rsidR="00CB7867" w:rsidRPr="00425DB9">
        <w:rPr>
          <w:rFonts w:cs="B Traffic" w:hint="cs"/>
          <w:b/>
          <w:bCs/>
          <w:color w:val="000000" w:themeColor="text1"/>
          <w:spacing w:val="-2"/>
          <w:sz w:val="24"/>
          <w:szCs w:val="24"/>
          <w:rtl/>
        </w:rPr>
        <w:t>(000/000/000/000/2)</w:t>
      </w:r>
      <w:r w:rsidR="00180767" w:rsidRPr="00425DB9">
        <w:rPr>
          <w:rFonts w:cs="B Traffic" w:hint="cs"/>
          <w:b/>
          <w:bCs/>
          <w:color w:val="000000" w:themeColor="text1"/>
          <w:spacing w:val="-2"/>
          <w:sz w:val="24"/>
          <w:szCs w:val="24"/>
          <w:rtl/>
        </w:rPr>
        <w:t xml:space="preserve"> </w:t>
      </w:r>
      <w:r w:rsidR="00CB7867" w:rsidRPr="00425DB9">
        <w:rPr>
          <w:rFonts w:cs="B Traffic" w:hint="cs"/>
          <w:b/>
          <w:bCs/>
          <w:color w:val="000000" w:themeColor="text1"/>
          <w:spacing w:val="-2"/>
          <w:sz w:val="24"/>
          <w:szCs w:val="24"/>
          <w:rtl/>
        </w:rPr>
        <w:t>ریال</w:t>
      </w:r>
      <w:r w:rsidR="00180767" w:rsidRPr="00425DB9">
        <w:rPr>
          <w:rFonts w:cs="B Traffic" w:hint="cs"/>
          <w:b/>
          <w:bCs/>
          <w:color w:val="000000" w:themeColor="text1"/>
          <w:spacing w:val="-2"/>
          <w:sz w:val="24"/>
          <w:szCs w:val="24"/>
          <w:rtl/>
        </w:rPr>
        <w:t xml:space="preserve"> بر اساس اعلام سازمان برنامه و بودجه در قالب ماده 56 اقدام نمایند. اعتبار مذکور بایستی برای عملیات اجرایی و در قالب صورت وضعیت‌های تنظیمی مربوط سال 1400 پرداخت گردد.</w:t>
      </w:r>
    </w:p>
    <w:p w:rsidR="00180767" w:rsidRPr="00425DB9" w:rsidRDefault="00180767" w:rsidP="001C21A4">
      <w:pPr>
        <w:spacing w:after="160" w:line="259" w:lineRule="auto"/>
        <w:ind w:left="95"/>
        <w:contextualSpacing/>
        <w:rPr>
          <w:rFonts w:cs="B Traffic"/>
          <w:b/>
          <w:bCs/>
          <w:color w:val="000000" w:themeColor="text1"/>
          <w:spacing w:val="-2"/>
          <w:sz w:val="24"/>
          <w:szCs w:val="24"/>
          <w:rtl/>
        </w:rPr>
      </w:pPr>
      <w:r w:rsidRPr="00425DB9">
        <w:rPr>
          <w:rFonts w:cs="B Traffic"/>
          <w:b/>
          <w:bCs/>
          <w:color w:val="000000" w:themeColor="text1"/>
          <w:spacing w:val="-2"/>
          <w:sz w:val="24"/>
          <w:szCs w:val="24"/>
          <w:rtl/>
        </w:rPr>
        <w:t>بانک مرکز</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موظف است گزارش عملکرد ا</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ن</w:t>
      </w:r>
      <w:r w:rsidRPr="00425DB9">
        <w:rPr>
          <w:rFonts w:cs="B Traffic"/>
          <w:b/>
          <w:bCs/>
          <w:color w:val="000000" w:themeColor="text1"/>
          <w:spacing w:val="-2"/>
          <w:sz w:val="24"/>
          <w:szCs w:val="24"/>
          <w:rtl/>
        </w:rPr>
        <w:t xml:space="preserve"> بند را هر سه ماه </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کبار</w:t>
      </w:r>
      <w:r w:rsidRPr="00425DB9">
        <w:rPr>
          <w:rFonts w:cs="B Traffic"/>
          <w:b/>
          <w:bCs/>
          <w:color w:val="000000" w:themeColor="text1"/>
          <w:spacing w:val="-2"/>
          <w:sz w:val="24"/>
          <w:szCs w:val="24"/>
          <w:rtl/>
        </w:rPr>
        <w:t xml:space="preserve"> در اخت</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ار</w:t>
      </w:r>
      <w:r w:rsidRPr="00425DB9">
        <w:rPr>
          <w:rFonts w:cs="B Traffic"/>
          <w:b/>
          <w:bCs/>
          <w:color w:val="000000" w:themeColor="text1"/>
          <w:spacing w:val="-2"/>
          <w:sz w:val="24"/>
          <w:szCs w:val="24"/>
          <w:rtl/>
        </w:rPr>
        <w:t xml:space="preserve"> کم</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س</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ون</w:t>
      </w:r>
      <w:r w:rsidRPr="00425DB9">
        <w:rPr>
          <w:rFonts w:cs="B Traffic"/>
          <w:b/>
          <w:bCs/>
          <w:color w:val="000000" w:themeColor="text1"/>
          <w:spacing w:val="-2"/>
          <w:sz w:val="24"/>
          <w:szCs w:val="24"/>
          <w:rtl/>
        </w:rPr>
        <w:t xml:space="preserve"> اقتصاد</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مجلس شورا</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اسلام</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قرار دهد. در صورت</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که </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ک</w:t>
      </w:r>
      <w:r w:rsidRPr="00425DB9">
        <w:rPr>
          <w:rFonts w:cs="B Traffic"/>
          <w:b/>
          <w:bCs/>
          <w:color w:val="000000" w:themeColor="text1"/>
          <w:spacing w:val="-2"/>
          <w:sz w:val="24"/>
          <w:szCs w:val="24"/>
          <w:rtl/>
        </w:rPr>
        <w:t xml:space="preserve"> بانک </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ا</w:t>
      </w:r>
      <w:r w:rsidRPr="00425DB9">
        <w:rPr>
          <w:rFonts w:cs="B Traffic"/>
          <w:b/>
          <w:bCs/>
          <w:color w:val="000000" w:themeColor="text1"/>
          <w:spacing w:val="-2"/>
          <w:sz w:val="24"/>
          <w:szCs w:val="24"/>
          <w:rtl/>
        </w:rPr>
        <w:t xml:space="preserve"> موسسه اعتبار</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غ</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ر</w:t>
      </w:r>
      <w:r w:rsidRPr="00425DB9">
        <w:rPr>
          <w:rFonts w:cs="B Traffic"/>
          <w:b/>
          <w:bCs/>
          <w:color w:val="000000" w:themeColor="text1"/>
          <w:spacing w:val="-2"/>
          <w:sz w:val="24"/>
          <w:szCs w:val="24"/>
          <w:rtl/>
        </w:rPr>
        <w:t xml:space="preserve"> بانک</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از پرداخت سهم</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ه</w:t>
      </w:r>
      <w:r w:rsidRPr="00425DB9">
        <w:rPr>
          <w:rFonts w:cs="B Traffic"/>
          <w:b/>
          <w:bCs/>
          <w:color w:val="000000" w:themeColor="text1"/>
          <w:spacing w:val="-2"/>
          <w:sz w:val="24"/>
          <w:szCs w:val="24"/>
          <w:rtl/>
        </w:rPr>
        <w:t xml:space="preserve"> تسه</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لات</w:t>
      </w:r>
      <w:r w:rsidRPr="00425DB9">
        <w:rPr>
          <w:rFonts w:cs="B Traffic"/>
          <w:b/>
          <w:bCs/>
          <w:color w:val="000000" w:themeColor="text1"/>
          <w:spacing w:val="-2"/>
          <w:sz w:val="24"/>
          <w:szCs w:val="24"/>
          <w:rtl/>
        </w:rPr>
        <w:t xml:space="preserve"> تع</w:t>
      </w:r>
      <w:r w:rsidRPr="00425DB9">
        <w:rPr>
          <w:rFonts w:cs="B Traffic" w:hint="cs"/>
          <w:b/>
          <w:bCs/>
          <w:color w:val="000000" w:themeColor="text1"/>
          <w:spacing w:val="-2"/>
          <w:sz w:val="24"/>
          <w:szCs w:val="24"/>
          <w:rtl/>
        </w:rPr>
        <w:t>یی</w:t>
      </w:r>
      <w:r w:rsidRPr="00425DB9">
        <w:rPr>
          <w:rFonts w:cs="B Traffic" w:hint="eastAsia"/>
          <w:b/>
          <w:bCs/>
          <w:color w:val="000000" w:themeColor="text1"/>
          <w:spacing w:val="-2"/>
          <w:sz w:val="24"/>
          <w:szCs w:val="24"/>
          <w:rtl/>
        </w:rPr>
        <w:t>ن</w:t>
      </w:r>
      <w:r w:rsidRPr="00425DB9">
        <w:rPr>
          <w:rFonts w:cs="B Traffic"/>
          <w:b/>
          <w:bCs/>
          <w:color w:val="000000" w:themeColor="text1"/>
          <w:spacing w:val="-2"/>
          <w:sz w:val="24"/>
          <w:szCs w:val="24"/>
          <w:rtl/>
        </w:rPr>
        <w:t xml:space="preserve"> شده توسط بانک مرکز</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خوددار</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نما</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د،</w:t>
      </w:r>
      <w:r w:rsidRPr="00425DB9">
        <w:rPr>
          <w:rFonts w:cs="B Traffic"/>
          <w:b/>
          <w:bCs/>
          <w:color w:val="000000" w:themeColor="text1"/>
          <w:spacing w:val="-2"/>
          <w:sz w:val="24"/>
          <w:szCs w:val="24"/>
          <w:rtl/>
        </w:rPr>
        <w:t xml:space="preserve"> بانک </w:t>
      </w:r>
      <w:r w:rsidRPr="00425DB9">
        <w:rPr>
          <w:rFonts w:cs="B Traffic" w:hint="eastAsia"/>
          <w:b/>
          <w:bCs/>
          <w:color w:val="000000" w:themeColor="text1"/>
          <w:spacing w:val="-2"/>
          <w:sz w:val="24"/>
          <w:szCs w:val="24"/>
          <w:rtl/>
        </w:rPr>
        <w:t>مرکز</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موظف است متناسب با تعهد انجام نشده نسبت به افزا</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ش</w:t>
      </w:r>
      <w:r w:rsidRPr="00425DB9">
        <w:rPr>
          <w:rFonts w:cs="B Traffic"/>
          <w:b/>
          <w:bCs/>
          <w:color w:val="000000" w:themeColor="text1"/>
          <w:spacing w:val="-2"/>
          <w:sz w:val="24"/>
          <w:szCs w:val="24"/>
          <w:rtl/>
        </w:rPr>
        <w:t xml:space="preserve"> سپرده قانون</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آن بانک </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ا</w:t>
      </w:r>
      <w:r w:rsidRPr="00425DB9">
        <w:rPr>
          <w:rFonts w:cs="B Traffic"/>
          <w:b/>
          <w:bCs/>
          <w:color w:val="000000" w:themeColor="text1"/>
          <w:spacing w:val="-2"/>
          <w:sz w:val="24"/>
          <w:szCs w:val="24"/>
          <w:rtl/>
        </w:rPr>
        <w:t xml:space="preserve"> موسسه اعتبار</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غ</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ربانک</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اقدام و از طر</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ق</w:t>
      </w:r>
      <w:r w:rsidRPr="00425DB9">
        <w:rPr>
          <w:rFonts w:cs="B Traffic"/>
          <w:b/>
          <w:bCs/>
          <w:color w:val="000000" w:themeColor="text1"/>
          <w:spacing w:val="-2"/>
          <w:sz w:val="24"/>
          <w:szCs w:val="24"/>
          <w:rtl/>
        </w:rPr>
        <w:t xml:space="preserve"> سا</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ر</w:t>
      </w:r>
      <w:r w:rsidRPr="00425DB9">
        <w:rPr>
          <w:rFonts w:cs="B Traffic"/>
          <w:b/>
          <w:bCs/>
          <w:color w:val="000000" w:themeColor="text1"/>
          <w:spacing w:val="-2"/>
          <w:sz w:val="24"/>
          <w:szCs w:val="24"/>
          <w:rtl/>
        </w:rPr>
        <w:t xml:space="preserve"> بانک‌ها و موسسات اعتبار</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غ</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ربانک</w:t>
      </w:r>
      <w:r w:rsidRPr="00425DB9">
        <w:rPr>
          <w:rFonts w:cs="B Traffic" w:hint="cs"/>
          <w:b/>
          <w:bCs/>
          <w:color w:val="000000" w:themeColor="text1"/>
          <w:spacing w:val="-2"/>
          <w:sz w:val="24"/>
          <w:szCs w:val="24"/>
          <w:rtl/>
        </w:rPr>
        <w:t>ی</w:t>
      </w:r>
      <w:r w:rsidRPr="00425DB9">
        <w:rPr>
          <w:rFonts w:cs="B Traffic"/>
          <w:b/>
          <w:bCs/>
          <w:color w:val="000000" w:themeColor="text1"/>
          <w:spacing w:val="-2"/>
          <w:sz w:val="24"/>
          <w:szCs w:val="24"/>
          <w:rtl/>
        </w:rPr>
        <w:t xml:space="preserve"> نسبت به پرداخت تسه</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لات</w:t>
      </w:r>
      <w:r w:rsidRPr="00425DB9">
        <w:rPr>
          <w:rFonts w:cs="B Traffic"/>
          <w:b/>
          <w:bCs/>
          <w:color w:val="000000" w:themeColor="text1"/>
          <w:spacing w:val="-2"/>
          <w:sz w:val="24"/>
          <w:szCs w:val="24"/>
          <w:rtl/>
        </w:rPr>
        <w:t xml:space="preserve"> تعر</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ف</w:t>
      </w:r>
      <w:r w:rsidRPr="00425DB9">
        <w:rPr>
          <w:rFonts w:cs="B Traffic"/>
          <w:b/>
          <w:bCs/>
          <w:color w:val="000000" w:themeColor="text1"/>
          <w:spacing w:val="-2"/>
          <w:sz w:val="24"/>
          <w:szCs w:val="24"/>
          <w:rtl/>
        </w:rPr>
        <w:t xml:space="preserve"> شده؛ اقدام نما</w:t>
      </w:r>
      <w:r w:rsidRPr="00425DB9">
        <w:rPr>
          <w:rFonts w:cs="B Traffic" w:hint="cs"/>
          <w:b/>
          <w:bCs/>
          <w:color w:val="000000" w:themeColor="text1"/>
          <w:spacing w:val="-2"/>
          <w:sz w:val="24"/>
          <w:szCs w:val="24"/>
          <w:rtl/>
        </w:rPr>
        <w:t>ی</w:t>
      </w:r>
      <w:r w:rsidRPr="00425DB9">
        <w:rPr>
          <w:rFonts w:cs="B Traffic" w:hint="eastAsia"/>
          <w:b/>
          <w:bCs/>
          <w:color w:val="000000" w:themeColor="text1"/>
          <w:spacing w:val="-2"/>
          <w:sz w:val="24"/>
          <w:szCs w:val="24"/>
          <w:rtl/>
        </w:rPr>
        <w:t>د</w:t>
      </w:r>
      <w:r w:rsidRPr="00425DB9">
        <w:rPr>
          <w:rFonts w:cs="B Traffic"/>
          <w:b/>
          <w:bCs/>
          <w:color w:val="000000" w:themeColor="text1"/>
          <w:spacing w:val="-2"/>
          <w:sz w:val="24"/>
          <w:szCs w:val="24"/>
          <w:rtl/>
        </w:rPr>
        <w:t>.</w:t>
      </w:r>
      <w:r w:rsidRPr="00425DB9">
        <w:rPr>
          <w:rFonts w:cs="B Traffic" w:hint="cs"/>
          <w:b/>
          <w:bCs/>
          <w:color w:val="000000" w:themeColor="text1"/>
          <w:spacing w:val="-2"/>
          <w:sz w:val="24"/>
          <w:szCs w:val="24"/>
          <w:rtl/>
        </w:rPr>
        <w:t xml:space="preserve"> </w:t>
      </w:r>
    </w:p>
    <w:p w:rsidR="00180767" w:rsidRPr="00425DB9" w:rsidRDefault="001C21A4" w:rsidP="00180767">
      <w:pPr>
        <w:spacing w:after="160" w:line="259"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 بند الحاقی 2-</w:t>
      </w:r>
    </w:p>
    <w:p w:rsidR="00180767" w:rsidRPr="00425DB9" w:rsidRDefault="001C21A4" w:rsidP="001C21A4">
      <w:pPr>
        <w:spacing w:after="160" w:line="259" w:lineRule="auto"/>
        <w:ind w:left="95"/>
        <w:jc w:val="left"/>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1- </w:t>
      </w:r>
      <w:r w:rsidR="00180767" w:rsidRPr="00425DB9">
        <w:rPr>
          <w:rFonts w:cs="B Traffic" w:hint="cs"/>
          <w:b/>
          <w:bCs/>
          <w:color w:val="000000" w:themeColor="text1"/>
          <w:spacing w:val="-2"/>
          <w:sz w:val="24"/>
          <w:szCs w:val="24"/>
          <w:rtl/>
        </w:rPr>
        <w:t>به منظور جمع آوری نقدینگی سرگردان مردمی وزارت صمت مجاز است نسبت به واگذاری مجوزها و معادن تعطیل در اختیار خود در قالب شرکت‌های سهامی عام  پروِه از طریق بازار سرمایه اقدام نماید.</w:t>
      </w:r>
    </w:p>
    <w:p w:rsidR="00180767" w:rsidRPr="00425DB9" w:rsidRDefault="00180767" w:rsidP="00180767">
      <w:pPr>
        <w:spacing w:after="160" w:line="259"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 ایین نامه اجرایی این بند با پیشنهاد وزارت صمت و و تایید شورای‌عالی بورس اجرایی می گردد.</w:t>
      </w:r>
    </w:p>
    <w:p w:rsidR="00C76171" w:rsidRPr="001C21A4" w:rsidRDefault="001C21A4" w:rsidP="00425DB9">
      <w:pPr>
        <w:spacing w:after="160" w:line="259" w:lineRule="auto"/>
        <w:jc w:val="left"/>
        <w:rPr>
          <w:rFonts w:cs="B Mitra"/>
          <w:b/>
          <w:bCs/>
          <w:i/>
          <w:sz w:val="24"/>
          <w:szCs w:val="24"/>
          <w:u w:val="single"/>
          <w:rtl/>
          <w:lang w:bidi="ar-SA"/>
        </w:rPr>
      </w:pPr>
      <w:r w:rsidRPr="00425DB9">
        <w:rPr>
          <w:rFonts w:cs="B Traffic" w:hint="cs"/>
          <w:b/>
          <w:bCs/>
          <w:color w:val="000000" w:themeColor="text1"/>
          <w:spacing w:val="-2"/>
          <w:sz w:val="24"/>
          <w:szCs w:val="24"/>
          <w:rtl/>
        </w:rPr>
        <w:t xml:space="preserve">2- </w:t>
      </w:r>
      <w:r w:rsidR="00180767" w:rsidRPr="00425DB9">
        <w:rPr>
          <w:rFonts w:cs="B Traffic" w:hint="cs"/>
          <w:b/>
          <w:bCs/>
          <w:color w:val="000000" w:themeColor="text1"/>
          <w:spacing w:val="-2"/>
          <w:sz w:val="24"/>
          <w:szCs w:val="24"/>
          <w:rtl/>
        </w:rPr>
        <w:t>هرگونه نقل و انتقال دارایی به/ از شرکتهای سهام عام پروژه ، صندوق های سرمایه گذاری غیر مستقیم و یا صندوق های  سرمایه گذاری اعم از پروژه ، زمین و ساختمان ، املاک و مستغلات از پرداخت مالیات نقل و انتقال معاف هستند</w:t>
      </w:r>
      <w:r w:rsidR="00425DB9">
        <w:rPr>
          <w:rFonts w:cs="B Traffic" w:hint="cs"/>
          <w:b/>
          <w:bCs/>
          <w:color w:val="000000" w:themeColor="text1"/>
          <w:spacing w:val="-2"/>
          <w:sz w:val="24"/>
          <w:szCs w:val="24"/>
          <w:rtl/>
        </w:rPr>
        <w:t>.</w:t>
      </w:r>
    </w:p>
    <w:p w:rsidR="0065458A" w:rsidRPr="00425DB9" w:rsidRDefault="0065458A" w:rsidP="0065458A">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بند الحاقی</w:t>
      </w:r>
      <w:r w:rsidR="001C21A4" w:rsidRPr="00425DB9">
        <w:rPr>
          <w:rFonts w:cs="B Traffic" w:hint="cs"/>
          <w:b/>
          <w:bCs/>
          <w:color w:val="000000" w:themeColor="text1"/>
          <w:spacing w:val="-2"/>
          <w:sz w:val="24"/>
          <w:szCs w:val="24"/>
          <w:rtl/>
        </w:rPr>
        <w:t xml:space="preserve"> 3</w:t>
      </w:r>
      <w:r w:rsidRPr="00425DB9">
        <w:rPr>
          <w:rFonts w:cs="B Traffic" w:hint="cs"/>
          <w:b/>
          <w:bCs/>
          <w:color w:val="000000" w:themeColor="text1"/>
          <w:spacing w:val="-2"/>
          <w:sz w:val="24"/>
          <w:szCs w:val="24"/>
          <w:rtl/>
        </w:rPr>
        <w:t xml:space="preserve"> : </w:t>
      </w:r>
    </w:p>
    <w:p w:rsidR="0065458A" w:rsidRPr="00425DB9" w:rsidRDefault="0065458A" w:rsidP="0065458A">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به موسسات اعتباری غیر بانکی اجازه داده می شود از محل منابع خود از جمله منابع حاصل از واگذاری دارایی های مازاد در هر یک از پروژه های بزرگ زیربنایی، انتفاعی، صنعتی و تولیدی در قالب تامین مالی پروژه و خرید سهام شرکت پروژه و حداکثر تا سقف 40 درصد از سرمایه پایه خود (با احتساب سهم سرمایه گذاری در شرکت های مرتبط با فعالیت بانکداری) مشارکت نمایند. </w:t>
      </w:r>
    </w:p>
    <w:p w:rsidR="0065458A" w:rsidRPr="00425DB9" w:rsidRDefault="0065458A" w:rsidP="0065458A">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بانک ها و موسسات اعتباری موظفند حداکثر ظرف 5 سال پس از بهره برداری از طرح های صنعت و تولید مذکور نسبت به واگذاری آنها اقدام نمایند. در غیر این صورت با گذشت 5 سال از تاریخ بهره برداری مشمول جریمه های ماده 17 قانون رفع موانع تولید رقابت پذیر و ارتقای نظام مالی کشور مصوب 1394 خواهند شد. همچنین بانک ها و موسسات اعتباری دولتی می توانند علاوه بر موارد فوق با تایید مجمع عمومی نسبت به تامین مالی برای تکمیل طرح ها و پروژه های نیمه تمام خود و شرکت های تابعه در قالب افزایش سرمایه اقدام نمایند. </w:t>
      </w:r>
    </w:p>
    <w:p w:rsidR="0065458A" w:rsidRPr="00425DB9" w:rsidRDefault="0065458A" w:rsidP="008B4E48">
      <w:pPr>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 xml:space="preserve">دستورالعمل این </w:t>
      </w:r>
      <w:r w:rsidR="00CB7867" w:rsidRPr="00425DB9">
        <w:rPr>
          <w:rFonts w:cs="B Traffic" w:hint="cs"/>
          <w:b/>
          <w:bCs/>
          <w:color w:val="000000" w:themeColor="text1"/>
          <w:spacing w:val="-2"/>
          <w:sz w:val="24"/>
          <w:szCs w:val="24"/>
          <w:rtl/>
        </w:rPr>
        <w:t>بند</w:t>
      </w:r>
      <w:r w:rsidRPr="00425DB9">
        <w:rPr>
          <w:rFonts w:cs="B Traffic" w:hint="cs"/>
          <w:b/>
          <w:bCs/>
          <w:color w:val="000000" w:themeColor="text1"/>
          <w:spacing w:val="-2"/>
          <w:sz w:val="24"/>
          <w:szCs w:val="24"/>
          <w:rtl/>
        </w:rPr>
        <w:t xml:space="preserve"> که </w:t>
      </w:r>
      <w:r w:rsidR="00CB7867" w:rsidRPr="00425DB9">
        <w:rPr>
          <w:rFonts w:cs="B Traffic" w:hint="cs"/>
          <w:b/>
          <w:bCs/>
          <w:color w:val="000000" w:themeColor="text1"/>
          <w:spacing w:val="-2"/>
          <w:sz w:val="24"/>
          <w:szCs w:val="24"/>
          <w:rtl/>
        </w:rPr>
        <w:t>مشتمل</w:t>
      </w:r>
      <w:r w:rsidRPr="00425DB9">
        <w:rPr>
          <w:rFonts w:cs="B Traffic" w:hint="cs"/>
          <w:b/>
          <w:bCs/>
          <w:color w:val="000000" w:themeColor="text1"/>
          <w:spacing w:val="-2"/>
          <w:sz w:val="24"/>
          <w:szCs w:val="24"/>
          <w:rtl/>
        </w:rPr>
        <w:t xml:space="preserve"> بر احکام مربوط به حوزه های مجاز سرمایه گذاری بانک ها و موسسات اعتباری غیر بانکی با اولویت طرح های انتفاعی زیربنایی، صنایع صادرات محور، صنایع پیشرفته، اشتغال زا، دارای مزیت رقابتی و دارای طرح توجیهی فنی و اقت</w:t>
      </w:r>
      <w:r w:rsidR="00CB7867" w:rsidRPr="00425DB9">
        <w:rPr>
          <w:rFonts w:cs="B Traffic" w:hint="cs"/>
          <w:b/>
          <w:bCs/>
          <w:color w:val="000000" w:themeColor="text1"/>
          <w:spacing w:val="-2"/>
          <w:sz w:val="24"/>
          <w:szCs w:val="24"/>
          <w:rtl/>
        </w:rPr>
        <w:t>صادی بوده حداکثر ظرف مدت دو ما</w:t>
      </w:r>
      <w:r w:rsidRPr="00425DB9">
        <w:rPr>
          <w:rFonts w:cs="B Traffic" w:hint="cs"/>
          <w:b/>
          <w:bCs/>
          <w:color w:val="000000" w:themeColor="text1"/>
          <w:spacing w:val="-2"/>
          <w:sz w:val="24"/>
          <w:szCs w:val="24"/>
          <w:rtl/>
        </w:rPr>
        <w:t>ه</w:t>
      </w:r>
      <w:r w:rsidR="00CB7867" w:rsidRPr="00425DB9">
        <w:rPr>
          <w:rFonts w:cs="B Traffic" w:hint="cs"/>
          <w:b/>
          <w:bCs/>
          <w:color w:val="000000" w:themeColor="text1"/>
          <w:spacing w:val="-2"/>
          <w:sz w:val="24"/>
          <w:szCs w:val="24"/>
          <w:rtl/>
        </w:rPr>
        <w:t xml:space="preserve"> پس از ابلاغ این قانون</w:t>
      </w:r>
      <w:r w:rsidRPr="00425DB9">
        <w:rPr>
          <w:rFonts w:cs="B Traffic" w:hint="cs"/>
          <w:b/>
          <w:bCs/>
          <w:color w:val="000000" w:themeColor="text1"/>
          <w:spacing w:val="-2"/>
          <w:sz w:val="24"/>
          <w:szCs w:val="24"/>
          <w:rtl/>
        </w:rPr>
        <w:t xml:space="preserve"> </w:t>
      </w:r>
      <w:r w:rsidR="00CB7867" w:rsidRPr="00425DB9">
        <w:rPr>
          <w:rFonts w:cs="B Traffic" w:hint="cs"/>
          <w:b/>
          <w:bCs/>
          <w:color w:val="000000" w:themeColor="text1"/>
          <w:spacing w:val="-2"/>
          <w:sz w:val="24"/>
          <w:szCs w:val="24"/>
          <w:rtl/>
        </w:rPr>
        <w:t>با</w:t>
      </w:r>
      <w:r w:rsidRPr="00425DB9">
        <w:rPr>
          <w:rFonts w:cs="B Traffic" w:hint="cs"/>
          <w:b/>
          <w:bCs/>
          <w:color w:val="000000" w:themeColor="text1"/>
          <w:spacing w:val="-2"/>
          <w:sz w:val="24"/>
          <w:szCs w:val="24"/>
          <w:rtl/>
        </w:rPr>
        <w:t xml:space="preserve"> پیشنهاد وزارت امور اقتصادی و دارایی و بانک مرکزی جمهوری اسلامی ایران</w:t>
      </w:r>
      <w:r w:rsidR="00CB7867" w:rsidRPr="00425DB9">
        <w:rPr>
          <w:rFonts w:cs="B Traffic" w:hint="cs"/>
          <w:b/>
          <w:bCs/>
          <w:color w:val="000000" w:themeColor="text1"/>
          <w:spacing w:val="-2"/>
          <w:sz w:val="24"/>
          <w:szCs w:val="24"/>
          <w:rtl/>
        </w:rPr>
        <w:t xml:space="preserve"> </w:t>
      </w:r>
      <w:r w:rsidRPr="00425DB9">
        <w:rPr>
          <w:rFonts w:cs="B Traffic" w:hint="cs"/>
          <w:b/>
          <w:bCs/>
          <w:color w:val="000000" w:themeColor="text1"/>
          <w:spacing w:val="-2"/>
          <w:sz w:val="24"/>
          <w:szCs w:val="24"/>
          <w:rtl/>
        </w:rPr>
        <w:t>به تصویب شورای پول و اعتبار خواهد رسید</w:t>
      </w:r>
      <w:r w:rsidR="00CB7867" w:rsidRPr="00425DB9">
        <w:rPr>
          <w:rFonts w:cs="B Traffic" w:hint="cs"/>
          <w:b/>
          <w:bCs/>
          <w:color w:val="000000" w:themeColor="text1"/>
          <w:spacing w:val="-2"/>
          <w:sz w:val="24"/>
          <w:szCs w:val="24"/>
          <w:rtl/>
        </w:rPr>
        <w:t>.</w:t>
      </w:r>
      <w:r w:rsidRPr="00425DB9">
        <w:rPr>
          <w:rFonts w:cs="B Traffic" w:hint="cs"/>
          <w:b/>
          <w:bCs/>
          <w:color w:val="000000" w:themeColor="text1"/>
          <w:spacing w:val="-2"/>
          <w:sz w:val="24"/>
          <w:szCs w:val="24"/>
          <w:rtl/>
        </w:rPr>
        <w:t xml:space="preserve"> </w:t>
      </w:r>
    </w:p>
    <w:p w:rsidR="0065458A" w:rsidRPr="00425DB9" w:rsidRDefault="0065458A" w:rsidP="0065458A">
      <w:pPr>
        <w:rPr>
          <w:rFonts w:cs="B Traffic"/>
          <w:b/>
          <w:bCs/>
          <w:color w:val="000000" w:themeColor="text1"/>
          <w:spacing w:val="-2"/>
          <w:sz w:val="24"/>
          <w:szCs w:val="24"/>
          <w:rtl/>
        </w:rPr>
      </w:pPr>
    </w:p>
    <w:p w:rsidR="0065458A" w:rsidRPr="00425DB9" w:rsidRDefault="0065458A" w:rsidP="0065458A">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الحاقی </w:t>
      </w:r>
      <w:r w:rsidR="001C21A4" w:rsidRPr="00425DB9">
        <w:rPr>
          <w:rFonts w:cs="B Traffic" w:hint="cs"/>
          <w:b/>
          <w:bCs/>
          <w:color w:val="000000" w:themeColor="text1"/>
          <w:spacing w:val="-2"/>
          <w:sz w:val="24"/>
          <w:szCs w:val="24"/>
          <w:rtl/>
        </w:rPr>
        <w:t>4</w:t>
      </w:r>
      <w:r w:rsidRPr="00425DB9">
        <w:rPr>
          <w:rFonts w:cs="B Traffic" w:hint="cs"/>
          <w:b/>
          <w:bCs/>
          <w:color w:val="000000" w:themeColor="text1"/>
          <w:spacing w:val="-2"/>
          <w:sz w:val="24"/>
          <w:szCs w:val="24"/>
          <w:rtl/>
        </w:rPr>
        <w:t>:</w:t>
      </w:r>
    </w:p>
    <w:p w:rsidR="0065458A" w:rsidRPr="00425DB9" w:rsidRDefault="0065458A" w:rsidP="002130ED">
      <w:pPr>
        <w:rPr>
          <w:rFonts w:cs="B Traffic"/>
          <w:b/>
          <w:bCs/>
          <w:color w:val="000000" w:themeColor="text1"/>
          <w:spacing w:val="-2"/>
          <w:sz w:val="24"/>
          <w:szCs w:val="24"/>
          <w:rtl/>
        </w:rPr>
      </w:pPr>
      <w:r w:rsidRPr="00425DB9">
        <w:rPr>
          <w:rFonts w:cs="B Traffic" w:hint="cs"/>
          <w:b/>
          <w:bCs/>
          <w:color w:val="000000" w:themeColor="text1"/>
          <w:spacing w:val="-2"/>
          <w:sz w:val="24"/>
          <w:szCs w:val="24"/>
          <w:rtl/>
        </w:rPr>
        <w:t>به شرکت های دولتی و نهادهای عمومی غیر دولتی</w:t>
      </w:r>
      <w:r w:rsidR="008B4E48" w:rsidRPr="00425DB9">
        <w:rPr>
          <w:rFonts w:cs="B Traffic" w:hint="cs"/>
          <w:b/>
          <w:bCs/>
          <w:color w:val="000000" w:themeColor="text1"/>
          <w:spacing w:val="-2"/>
          <w:sz w:val="24"/>
          <w:szCs w:val="24"/>
          <w:rtl/>
        </w:rPr>
        <w:t>،</w:t>
      </w:r>
      <w:r w:rsidRPr="00425DB9">
        <w:rPr>
          <w:rFonts w:cs="B Traffic" w:hint="cs"/>
          <w:b/>
          <w:bCs/>
          <w:color w:val="000000" w:themeColor="text1"/>
          <w:spacing w:val="-2"/>
          <w:sz w:val="24"/>
          <w:szCs w:val="24"/>
          <w:rtl/>
        </w:rPr>
        <w:t xml:space="preserve"> اجازه داده می شود تا یک درصد از سود ویژه خود (غیر از سود سهم دولت و مالیات) را در چارچوب قوانین برای رفع محرومیت با اولویت </w:t>
      </w:r>
      <w:r w:rsidR="00B922BF" w:rsidRPr="00425DB9">
        <w:rPr>
          <w:rFonts w:cs="B Traffic" w:hint="cs"/>
          <w:b/>
          <w:bCs/>
          <w:color w:val="000000" w:themeColor="text1"/>
          <w:spacing w:val="-2"/>
          <w:sz w:val="24"/>
          <w:szCs w:val="24"/>
          <w:rtl/>
        </w:rPr>
        <w:t xml:space="preserve">استانهای محروم </w:t>
      </w:r>
      <w:r w:rsidR="002130ED" w:rsidRPr="00425DB9">
        <w:rPr>
          <w:rFonts w:cs="B Traffic" w:hint="cs"/>
          <w:b/>
          <w:bCs/>
          <w:color w:val="000000" w:themeColor="text1"/>
          <w:spacing w:val="-2"/>
          <w:sz w:val="24"/>
          <w:szCs w:val="24"/>
          <w:rtl/>
        </w:rPr>
        <w:t xml:space="preserve">و </w:t>
      </w:r>
      <w:r w:rsidRPr="00425DB9">
        <w:rPr>
          <w:rFonts w:cs="B Traffic" w:hint="cs"/>
          <w:b/>
          <w:bCs/>
          <w:color w:val="000000" w:themeColor="text1"/>
          <w:spacing w:val="-2"/>
          <w:sz w:val="24"/>
          <w:szCs w:val="24"/>
          <w:rtl/>
        </w:rPr>
        <w:t xml:space="preserve">مناطق محروم استان هایی که واحد آنها در آن استقرار دارند سرمایه گذاری و هزینه نمایند. </w:t>
      </w:r>
    </w:p>
    <w:p w:rsidR="00692E2F" w:rsidRPr="00425DB9" w:rsidRDefault="00692E2F" w:rsidP="00692E2F">
      <w:pPr>
        <w:rPr>
          <w:rFonts w:cs="B Traffic"/>
          <w:b/>
          <w:bCs/>
          <w:color w:val="000000" w:themeColor="text1"/>
          <w:spacing w:val="-2"/>
          <w:sz w:val="24"/>
          <w:szCs w:val="24"/>
          <w:rtl/>
        </w:rPr>
      </w:pPr>
      <w:r w:rsidRPr="00425DB9">
        <w:rPr>
          <w:rFonts w:cs="B Traffic" w:hint="cs"/>
          <w:b/>
          <w:bCs/>
          <w:color w:val="000000" w:themeColor="text1"/>
          <w:spacing w:val="-2"/>
          <w:sz w:val="24"/>
          <w:szCs w:val="24"/>
          <w:rtl/>
        </w:rPr>
        <w:t>الحاقی</w:t>
      </w:r>
      <w:r w:rsidR="001C21A4" w:rsidRPr="00425DB9">
        <w:rPr>
          <w:rFonts w:cs="B Traffic" w:hint="cs"/>
          <w:b/>
          <w:bCs/>
          <w:color w:val="000000" w:themeColor="text1"/>
          <w:spacing w:val="-2"/>
          <w:sz w:val="24"/>
          <w:szCs w:val="24"/>
          <w:rtl/>
        </w:rPr>
        <w:t xml:space="preserve"> 5</w:t>
      </w:r>
      <w:r w:rsidRPr="00425DB9">
        <w:rPr>
          <w:rFonts w:cs="B Traffic" w:hint="cs"/>
          <w:b/>
          <w:bCs/>
          <w:color w:val="000000" w:themeColor="text1"/>
          <w:spacing w:val="-2"/>
          <w:sz w:val="24"/>
          <w:szCs w:val="24"/>
          <w:rtl/>
        </w:rPr>
        <w:t xml:space="preserve"> :</w:t>
      </w:r>
    </w:p>
    <w:p w:rsidR="00692E2F" w:rsidRPr="00425DB9" w:rsidRDefault="00692E2F" w:rsidP="008B4E48">
      <w:pPr>
        <w:rPr>
          <w:rFonts w:cs="B Traffic"/>
          <w:b/>
          <w:bCs/>
          <w:color w:val="000000" w:themeColor="text1"/>
          <w:spacing w:val="-2"/>
          <w:sz w:val="24"/>
          <w:szCs w:val="24"/>
          <w:rtl/>
        </w:rPr>
      </w:pPr>
      <w:r w:rsidRPr="00425DB9">
        <w:rPr>
          <w:rFonts w:cs="B Traffic" w:hint="cs"/>
          <w:b/>
          <w:bCs/>
          <w:color w:val="000000" w:themeColor="text1"/>
          <w:spacing w:val="-2"/>
          <w:sz w:val="24"/>
          <w:szCs w:val="24"/>
          <w:rtl/>
        </w:rPr>
        <w:t>وزارت صنعت، معدن و تجارت مکلف است نسبت به مزایده</w:t>
      </w:r>
      <w:r w:rsidR="008B4E48" w:rsidRPr="00425DB9">
        <w:rPr>
          <w:rFonts w:cs="B Traffic" w:hint="cs"/>
          <w:b/>
          <w:bCs/>
          <w:color w:val="000000" w:themeColor="text1"/>
          <w:spacing w:val="-2"/>
          <w:sz w:val="24"/>
          <w:szCs w:val="24"/>
          <w:rtl/>
        </w:rPr>
        <w:t xml:space="preserve"> معادن</w:t>
      </w:r>
      <w:r w:rsidRPr="00425DB9">
        <w:rPr>
          <w:rFonts w:cs="B Traffic" w:hint="cs"/>
          <w:b/>
          <w:bCs/>
          <w:color w:val="000000" w:themeColor="text1"/>
          <w:spacing w:val="-2"/>
          <w:sz w:val="24"/>
          <w:szCs w:val="24"/>
          <w:rtl/>
        </w:rPr>
        <w:t xml:space="preserve"> شناسایی شده تا پایان اسفند ماه 1399</w:t>
      </w:r>
      <w:r w:rsidR="008B4E48" w:rsidRPr="00425DB9">
        <w:rPr>
          <w:rFonts w:cs="B Traffic" w:hint="cs"/>
          <w:b/>
          <w:bCs/>
          <w:color w:val="000000" w:themeColor="text1"/>
          <w:spacing w:val="-2"/>
          <w:sz w:val="24"/>
          <w:szCs w:val="24"/>
          <w:rtl/>
        </w:rPr>
        <w:t>،</w:t>
      </w:r>
      <w:r w:rsidRPr="00425DB9">
        <w:rPr>
          <w:rFonts w:cs="B Traffic" w:hint="cs"/>
          <w:b/>
          <w:bCs/>
          <w:color w:val="000000" w:themeColor="text1"/>
          <w:spacing w:val="-2"/>
          <w:sz w:val="24"/>
          <w:szCs w:val="24"/>
          <w:rtl/>
        </w:rPr>
        <w:t xml:space="preserve"> حداکثر ظرف مدت </w:t>
      </w:r>
      <w:r w:rsidR="008B4E48" w:rsidRPr="00425DB9">
        <w:rPr>
          <w:rFonts w:cs="B Traffic" w:hint="cs"/>
          <w:b/>
          <w:bCs/>
          <w:color w:val="000000" w:themeColor="text1"/>
          <w:spacing w:val="-2"/>
          <w:sz w:val="24"/>
          <w:szCs w:val="24"/>
          <w:rtl/>
        </w:rPr>
        <w:t>سه</w:t>
      </w:r>
      <w:r w:rsidRPr="00425DB9">
        <w:rPr>
          <w:rFonts w:cs="B Traffic" w:hint="cs"/>
          <w:b/>
          <w:bCs/>
          <w:color w:val="000000" w:themeColor="text1"/>
          <w:spacing w:val="-2"/>
          <w:sz w:val="24"/>
          <w:szCs w:val="24"/>
          <w:rtl/>
        </w:rPr>
        <w:t xml:space="preserve"> ماه از تصویب این قانون اقدام نماید. </w:t>
      </w:r>
    </w:p>
    <w:p w:rsidR="00692E2F" w:rsidRPr="00425DB9" w:rsidRDefault="00692E2F" w:rsidP="008B4E48">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کلیه پروانه های صادره سال های قبل که در اختیار بخش های خصوصی </w:t>
      </w:r>
      <w:r w:rsidRPr="00425DB9">
        <w:rPr>
          <w:rFonts w:ascii="Sakkal Majalla" w:hAnsi="Sakkal Majalla" w:cs="Sakkal Majalla" w:hint="cs"/>
          <w:b/>
          <w:bCs/>
          <w:color w:val="000000" w:themeColor="text1"/>
          <w:spacing w:val="-2"/>
          <w:sz w:val="24"/>
          <w:szCs w:val="24"/>
          <w:rtl/>
        </w:rPr>
        <w:t>–</w:t>
      </w:r>
      <w:r w:rsidRPr="00425DB9">
        <w:rPr>
          <w:rFonts w:cs="B Traffic" w:hint="cs"/>
          <w:b/>
          <w:bCs/>
          <w:color w:val="000000" w:themeColor="text1"/>
          <w:spacing w:val="-2"/>
          <w:sz w:val="24"/>
          <w:szCs w:val="24"/>
          <w:rtl/>
        </w:rPr>
        <w:t xml:space="preserve"> تعاونی و نهادهای عمومی غیر دولتی و سایر اشخاص حقیقی و حقوقی قرار گرفته چنانچه تا پایان اسفند 1399 منجر به اکتشاف و استخراج نشده </w:t>
      </w:r>
      <w:r w:rsidR="008B4E48" w:rsidRPr="00425DB9">
        <w:rPr>
          <w:rFonts w:cs="B Traffic" w:hint="cs"/>
          <w:b/>
          <w:bCs/>
          <w:color w:val="000000" w:themeColor="text1"/>
          <w:spacing w:val="-2"/>
          <w:sz w:val="24"/>
          <w:szCs w:val="24"/>
          <w:rtl/>
        </w:rPr>
        <w:t>اند و همچنین سهم معادنی</w:t>
      </w:r>
      <w:r w:rsidRPr="00425DB9">
        <w:rPr>
          <w:rFonts w:cs="B Traffic" w:hint="cs"/>
          <w:b/>
          <w:bCs/>
          <w:color w:val="000000" w:themeColor="text1"/>
          <w:spacing w:val="-2"/>
          <w:sz w:val="24"/>
          <w:szCs w:val="24"/>
          <w:rtl/>
        </w:rPr>
        <w:t xml:space="preserve"> که در اختیار دستگاه های اجرایی و شرکت های وابسته به آ</w:t>
      </w:r>
      <w:r w:rsidR="008B4E48" w:rsidRPr="00425DB9">
        <w:rPr>
          <w:rFonts w:cs="B Traffic" w:hint="cs"/>
          <w:b/>
          <w:bCs/>
          <w:color w:val="000000" w:themeColor="text1"/>
          <w:spacing w:val="-2"/>
          <w:sz w:val="24"/>
          <w:szCs w:val="24"/>
          <w:rtl/>
        </w:rPr>
        <w:t>نها از جمله ایمیدرو قرار گرفته،</w:t>
      </w:r>
      <w:r w:rsidRPr="00425DB9">
        <w:rPr>
          <w:rFonts w:cs="B Traffic" w:hint="cs"/>
          <w:b/>
          <w:bCs/>
          <w:color w:val="000000" w:themeColor="text1"/>
          <w:spacing w:val="-2"/>
          <w:sz w:val="24"/>
          <w:szCs w:val="24"/>
          <w:rtl/>
        </w:rPr>
        <w:t xml:space="preserve"> </w:t>
      </w:r>
      <w:r w:rsidR="008B4E48" w:rsidRPr="00425DB9">
        <w:rPr>
          <w:rFonts w:cs="B Traffic" w:hint="cs"/>
          <w:b/>
          <w:bCs/>
          <w:color w:val="000000" w:themeColor="text1"/>
          <w:spacing w:val="-2"/>
          <w:sz w:val="24"/>
          <w:szCs w:val="24"/>
          <w:rtl/>
        </w:rPr>
        <w:t>چنانچه حداکثر تا پایان تیرماه 1399</w:t>
      </w:r>
      <w:r w:rsidRPr="00425DB9">
        <w:rPr>
          <w:rFonts w:cs="B Traffic" w:hint="cs"/>
          <w:b/>
          <w:bCs/>
          <w:color w:val="000000" w:themeColor="text1"/>
          <w:spacing w:val="-2"/>
          <w:sz w:val="24"/>
          <w:szCs w:val="24"/>
          <w:rtl/>
        </w:rPr>
        <w:t>م</w:t>
      </w:r>
      <w:r w:rsidR="008B4E48" w:rsidRPr="00425DB9">
        <w:rPr>
          <w:rFonts w:cs="B Traffic" w:hint="cs"/>
          <w:b/>
          <w:bCs/>
          <w:color w:val="000000" w:themeColor="text1"/>
          <w:spacing w:val="-2"/>
          <w:sz w:val="24"/>
          <w:szCs w:val="24"/>
          <w:rtl/>
        </w:rPr>
        <w:t xml:space="preserve">نجر به اکتشاف و استخراج نشده باشند، </w:t>
      </w:r>
      <w:r w:rsidRPr="00425DB9">
        <w:rPr>
          <w:rFonts w:cs="B Traffic" w:hint="cs"/>
          <w:b/>
          <w:bCs/>
          <w:color w:val="000000" w:themeColor="text1"/>
          <w:spacing w:val="-2"/>
          <w:sz w:val="24"/>
          <w:szCs w:val="24"/>
          <w:rtl/>
        </w:rPr>
        <w:t xml:space="preserve">لغو و از طریق مزایده در اختیار متقاضیان جدید قرار می گیرد. </w:t>
      </w:r>
    </w:p>
    <w:p w:rsidR="00452334" w:rsidRPr="00425DB9" w:rsidRDefault="00692E2F" w:rsidP="00692E2F">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چنانچه معادن واگذار شده در سال 1400 ظرف مدت شش ماه از تاریخ واگذاری منجر به اکتشاف </w:t>
      </w:r>
      <w:r w:rsidR="00CB21FD" w:rsidRPr="00425DB9">
        <w:rPr>
          <w:rFonts w:cs="B Traffic" w:hint="cs"/>
          <w:b/>
          <w:bCs/>
          <w:color w:val="000000" w:themeColor="text1"/>
          <w:spacing w:val="-2"/>
          <w:sz w:val="24"/>
          <w:szCs w:val="24"/>
          <w:rtl/>
        </w:rPr>
        <w:t>ن</w:t>
      </w:r>
      <w:r w:rsidRPr="00425DB9">
        <w:rPr>
          <w:rFonts w:cs="B Traffic" w:hint="cs"/>
          <w:b/>
          <w:bCs/>
          <w:color w:val="000000" w:themeColor="text1"/>
          <w:spacing w:val="-2"/>
          <w:sz w:val="24"/>
          <w:szCs w:val="24"/>
          <w:rtl/>
        </w:rPr>
        <w:t xml:space="preserve">شود پروانه صادره لغو و از طریق مزایده </w:t>
      </w:r>
      <w:r w:rsidR="00452334" w:rsidRPr="00425DB9">
        <w:rPr>
          <w:rFonts w:cs="B Traffic" w:hint="cs"/>
          <w:b/>
          <w:bCs/>
          <w:color w:val="000000" w:themeColor="text1"/>
          <w:spacing w:val="-2"/>
          <w:sz w:val="24"/>
          <w:szCs w:val="24"/>
          <w:rtl/>
        </w:rPr>
        <w:t>به متقاضیان جدید واگذار می شود.</w:t>
      </w:r>
    </w:p>
    <w:p w:rsidR="00692E2F" w:rsidRPr="00425DB9" w:rsidRDefault="00692E2F" w:rsidP="00692E2F">
      <w:pPr>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 سازمان برنامه و بودجه کشور و وزارت امور اقتصادی و دارایی در تعیین و بازنگری نرخ حقوق دولتی معادن به ترکیب اعضای شورای عالی معادن اضافه می شو</w:t>
      </w:r>
      <w:r w:rsidR="00452334" w:rsidRPr="00425DB9">
        <w:rPr>
          <w:rFonts w:cs="B Traffic" w:hint="cs"/>
          <w:b/>
          <w:bCs/>
          <w:color w:val="000000" w:themeColor="text1"/>
          <w:spacing w:val="-2"/>
          <w:sz w:val="24"/>
          <w:szCs w:val="24"/>
          <w:rtl/>
        </w:rPr>
        <w:t>ن</w:t>
      </w:r>
      <w:r w:rsidRPr="00425DB9">
        <w:rPr>
          <w:rFonts w:cs="B Traffic" w:hint="cs"/>
          <w:b/>
          <w:bCs/>
          <w:color w:val="000000" w:themeColor="text1"/>
          <w:spacing w:val="-2"/>
          <w:sz w:val="24"/>
          <w:szCs w:val="24"/>
          <w:rtl/>
        </w:rPr>
        <w:t xml:space="preserve">د. </w:t>
      </w:r>
    </w:p>
    <w:p w:rsidR="0065458A" w:rsidRPr="00425DB9" w:rsidRDefault="0065458A" w:rsidP="00780116">
      <w:pPr>
        <w:spacing w:line="288" w:lineRule="auto"/>
        <w:rPr>
          <w:rFonts w:cs="B Traffic"/>
          <w:b/>
          <w:bCs/>
          <w:color w:val="000000" w:themeColor="text1"/>
          <w:spacing w:val="-2"/>
          <w:sz w:val="24"/>
          <w:szCs w:val="24"/>
          <w:rtl/>
        </w:rPr>
      </w:pPr>
    </w:p>
    <w:p w:rsidR="00780116" w:rsidRPr="00425DB9" w:rsidRDefault="00780116" w:rsidP="00780116">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تبصره 19</w:t>
      </w:r>
    </w:p>
    <w:p w:rsidR="004E4206" w:rsidRPr="00425DB9" w:rsidRDefault="004E4206" w:rsidP="00683C5B">
      <w:pPr>
        <w:spacing w:line="288" w:lineRule="auto"/>
        <w:ind w:firstLine="567"/>
        <w:contextualSpacing/>
        <w:rPr>
          <w:rFonts w:cs="B Traffic"/>
          <w:b/>
          <w:bCs/>
          <w:color w:val="000000" w:themeColor="text1"/>
          <w:spacing w:val="-2"/>
          <w:sz w:val="24"/>
          <w:szCs w:val="24"/>
          <w:rtl/>
        </w:rPr>
      </w:pPr>
      <w:r w:rsidRPr="00425DB9">
        <w:rPr>
          <w:rFonts w:cs="B Traffic"/>
          <w:b/>
          <w:bCs/>
          <w:color w:val="000000" w:themeColor="text1"/>
          <w:spacing w:val="-2"/>
          <w:sz w:val="24"/>
          <w:szCs w:val="24"/>
          <w:rtl/>
        </w:rPr>
        <w:t xml:space="preserve">دستگاههای اجرائی </w:t>
      </w:r>
      <w:r w:rsidR="00683C5B" w:rsidRPr="00425DB9">
        <w:rPr>
          <w:rFonts w:cs="B Traffic" w:hint="cs"/>
          <w:b/>
          <w:bCs/>
          <w:color w:val="000000" w:themeColor="text1"/>
          <w:spacing w:val="-2"/>
          <w:sz w:val="24"/>
          <w:szCs w:val="24"/>
          <w:rtl/>
        </w:rPr>
        <w:t>مجازند</w:t>
      </w:r>
      <w:r w:rsidRPr="00425DB9">
        <w:rPr>
          <w:rFonts w:cs="B Traffic" w:hint="cs"/>
          <w:b/>
          <w:bCs/>
          <w:color w:val="000000" w:themeColor="text1"/>
          <w:spacing w:val="-2"/>
          <w:sz w:val="24"/>
          <w:szCs w:val="24"/>
          <w:rtl/>
        </w:rPr>
        <w:t xml:space="preserve"> در اجرای </w:t>
      </w:r>
      <w:r w:rsidRPr="00425DB9">
        <w:rPr>
          <w:rFonts w:cs="B Traffic"/>
          <w:b/>
          <w:bCs/>
          <w:color w:val="000000" w:themeColor="text1"/>
          <w:spacing w:val="-2"/>
          <w:sz w:val="24"/>
          <w:szCs w:val="24"/>
          <w:rtl/>
        </w:rPr>
        <w:t>ماده (۲۷) قانون الحاق برخی مواد به قانون تنظیم بخشی از مقررات مالی دولت‌ (۲)،</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از محل منابع بودجه كل‌ كشور و دارایی‌های خود تمهیدات لازم را برای اجرای طرح</w:t>
      </w:r>
      <w:r w:rsidRPr="00425DB9">
        <w:rPr>
          <w:rFonts w:cs="B Traffic" w:hint="cs"/>
          <w:b/>
          <w:bCs/>
          <w:color w:val="000000" w:themeColor="text1"/>
          <w:spacing w:val="-2"/>
          <w:sz w:val="24"/>
          <w:szCs w:val="24"/>
          <w:rtl/>
        </w:rPr>
        <w:t>های</w:t>
      </w:r>
      <w:r w:rsidRPr="00425DB9">
        <w:rPr>
          <w:rFonts w:cs="B Traffic"/>
          <w:b/>
          <w:bCs/>
          <w:color w:val="000000" w:themeColor="text1"/>
          <w:spacing w:val="-2"/>
          <w:sz w:val="24"/>
          <w:szCs w:val="24"/>
          <w:rtl/>
        </w:rPr>
        <w:t xml:space="preserve">‌ جدید، نیمه‌تمام و آماده ‌بهره‌برداری و در حال بهره‌برداری </w:t>
      </w:r>
      <w:r w:rsidRPr="00425DB9">
        <w:rPr>
          <w:rFonts w:cs="B Traffic" w:hint="cs"/>
          <w:b/>
          <w:bCs/>
          <w:color w:val="000000" w:themeColor="text1"/>
          <w:spacing w:val="-2"/>
          <w:sz w:val="24"/>
          <w:szCs w:val="24"/>
          <w:rtl/>
        </w:rPr>
        <w:t>اعم از طرحهای تملک دارایی‌های سرمایه‌ای با منابع عمومی و اختصاصی و طرحهای شرکتهای دولتی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 xml:space="preserve">با منابع داخلی از طريق انعقاد قرارداد </w:t>
      </w:r>
      <w:r w:rsidRPr="00425DB9">
        <w:rPr>
          <w:rFonts w:cs="B Traffic" w:hint="cs"/>
          <w:b/>
          <w:bCs/>
          <w:color w:val="000000" w:themeColor="text1"/>
          <w:spacing w:val="-2"/>
          <w:sz w:val="24"/>
          <w:szCs w:val="24"/>
          <w:rtl/>
        </w:rPr>
        <w:lastRenderedPageBreak/>
        <w:t>در قالب ماده فوق</w:t>
      </w:r>
      <w:r w:rsidRPr="00425DB9">
        <w:rPr>
          <w:rFonts w:cs="B Traffic"/>
          <w:b/>
          <w:bCs/>
          <w:color w:val="000000" w:themeColor="text1"/>
          <w:spacing w:val="-2"/>
          <w:sz w:val="24"/>
          <w:szCs w:val="24"/>
          <w:rtl/>
        </w:rPr>
        <w:t xml:space="preserve"> با بخشهای خصوصی، تعاونی و شهرداری‌ها و دهیاری‌ها با اولویت بخشهای خصوصی و تعاونی</w:t>
      </w:r>
      <w:r w:rsidRPr="00425DB9">
        <w:rPr>
          <w:rFonts w:cs="B Traffic" w:hint="cs"/>
          <w:b/>
          <w:bCs/>
          <w:color w:val="000000" w:themeColor="text1"/>
          <w:spacing w:val="-2"/>
          <w:sz w:val="24"/>
          <w:szCs w:val="24"/>
          <w:rtl/>
        </w:rPr>
        <w:t xml:space="preserve"> با مشارکت تعاونی های توسعه و عمران شهرستانی و دهیاری</w:t>
      </w:r>
      <w:r w:rsidR="004C2C91" w:rsidRPr="00425DB9">
        <w:rPr>
          <w:rFonts w:cs="B Traffic" w:hint="cs"/>
          <w:b/>
          <w:bCs/>
          <w:color w:val="000000" w:themeColor="text1"/>
          <w:spacing w:val="-2"/>
          <w:sz w:val="24"/>
          <w:szCs w:val="24"/>
          <w:rtl/>
        </w:rPr>
        <w:t xml:space="preserve"> ها</w:t>
      </w:r>
      <w:r w:rsidRPr="00425DB9">
        <w:rPr>
          <w:rFonts w:cs="B Traffic"/>
          <w:b/>
          <w:bCs/>
          <w:color w:val="000000" w:themeColor="text1"/>
          <w:spacing w:val="-2"/>
          <w:sz w:val="24"/>
          <w:szCs w:val="24"/>
          <w:rtl/>
        </w:rPr>
        <w:t xml:space="preserve"> فراهم کنند</w:t>
      </w:r>
      <w:r w:rsidRPr="00425DB9">
        <w:rPr>
          <w:rFonts w:cs="B Traffic"/>
          <w:b/>
          <w:bCs/>
          <w:color w:val="000000" w:themeColor="text1"/>
          <w:spacing w:val="-2"/>
          <w:sz w:val="24"/>
          <w:szCs w:val="24"/>
        </w:rPr>
        <w:t>.</w:t>
      </w:r>
    </w:p>
    <w:p w:rsidR="004E4206" w:rsidRPr="00425DB9" w:rsidRDefault="004E4206"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1- </w:t>
      </w:r>
      <w:r w:rsidRPr="00425DB9">
        <w:rPr>
          <w:rFonts w:cs="B Traffic"/>
          <w:b/>
          <w:bCs/>
          <w:color w:val="000000" w:themeColor="text1"/>
          <w:spacing w:val="-2"/>
          <w:sz w:val="24"/>
          <w:szCs w:val="24"/>
          <w:rtl/>
        </w:rPr>
        <w:t>به دولت اجازه داده می‌شود تا ده‌درصد</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۱۰</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از اعتبارات تملک دارایی‌های سرمایه‌ای</w:t>
      </w:r>
      <w:r w:rsidRPr="00425DB9">
        <w:rPr>
          <w:rFonts w:cs="B Traffic" w:hint="cs"/>
          <w:b/>
          <w:bCs/>
          <w:color w:val="000000" w:themeColor="text1"/>
          <w:spacing w:val="-2"/>
          <w:sz w:val="24"/>
          <w:szCs w:val="24"/>
          <w:rtl/>
        </w:rPr>
        <w:t xml:space="preserve"> هر دستگاه اجرائي مندرج در</w:t>
      </w:r>
      <w:r w:rsidRPr="00425DB9">
        <w:rPr>
          <w:rFonts w:cs="B Traffic"/>
          <w:b/>
          <w:bCs/>
          <w:color w:val="000000" w:themeColor="text1"/>
          <w:spacing w:val="-2"/>
          <w:sz w:val="24"/>
          <w:szCs w:val="24"/>
          <w:rtl/>
        </w:rPr>
        <w:t xml:space="preserve"> این قانون را کسر و به ردیف شماره </w:t>
      </w:r>
      <w:r w:rsidRPr="00425DB9">
        <w:rPr>
          <w:rFonts w:cs="B Traffic" w:hint="cs"/>
          <w:b/>
          <w:bCs/>
          <w:color w:val="000000" w:themeColor="text1"/>
          <w:spacing w:val="-2"/>
          <w:sz w:val="24"/>
          <w:szCs w:val="24"/>
          <w:rtl/>
        </w:rPr>
        <w:t>37-</w:t>
      </w:r>
      <w:r w:rsidRPr="00425DB9">
        <w:rPr>
          <w:rFonts w:cs="B Traffic"/>
          <w:b/>
          <w:bCs/>
          <w:color w:val="000000" w:themeColor="text1"/>
          <w:spacing w:val="-2"/>
          <w:sz w:val="24"/>
          <w:szCs w:val="24"/>
          <w:rtl/>
        </w:rPr>
        <w:t>۵۵۰۰۰۰ واریز کند تا با اعتبار مصوب طرحها و زیرطرحهای</w:t>
      </w:r>
      <w:r w:rsidRPr="00425DB9">
        <w:rPr>
          <w:rFonts w:cs="B Traffic" w:hint="cs"/>
          <w:b/>
          <w:bCs/>
          <w:color w:val="000000" w:themeColor="text1"/>
          <w:spacing w:val="-2"/>
          <w:sz w:val="24"/>
          <w:szCs w:val="24"/>
          <w:rtl/>
        </w:rPr>
        <w:t xml:space="preserve"> دستگاه اجرائي</w:t>
      </w:r>
      <w:r w:rsidRPr="00425DB9">
        <w:rPr>
          <w:rFonts w:cs="B Traffic"/>
          <w:b/>
          <w:bCs/>
          <w:color w:val="000000" w:themeColor="text1"/>
          <w:spacing w:val="-2"/>
          <w:sz w:val="24"/>
          <w:szCs w:val="24"/>
          <w:rtl/>
        </w:rPr>
        <w:t xml:space="preserve"> مندرج در پیوست شماره</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 xml:space="preserve">۱) این قانون، در قالب یارانه سود، وجوه اداره‌شده و یا کمک، برای قراردادهای مذکور اختصاص دهد. </w:t>
      </w:r>
      <w:r w:rsidRPr="00425DB9">
        <w:rPr>
          <w:rFonts w:cs="B Traffic" w:hint="cs"/>
          <w:b/>
          <w:bCs/>
          <w:color w:val="000000" w:themeColor="text1"/>
          <w:spacing w:val="-2"/>
          <w:sz w:val="24"/>
          <w:szCs w:val="24"/>
          <w:rtl/>
        </w:rPr>
        <w:t>جابجایی اعتبارات، طرحها و زیرطرحهای مندرج در قسمت دوم پیوست شماره (1) ‌این قانون و اولویت‌بندی آنها توسط سازمان برنامه و بودجه کشور انجام می‌شود. نحوه توزیع اعتبارات طرح(پروژه‌)های استانی توسط شورای برنامه‌ریزی و توسعه استان تعیین می‌شود.</w:t>
      </w:r>
    </w:p>
    <w:p w:rsidR="004E4206" w:rsidRPr="00425DB9" w:rsidRDefault="004E4206" w:rsidP="004E4206">
      <w:pPr>
        <w:spacing w:line="288" w:lineRule="auto"/>
        <w:ind w:firstLine="567"/>
        <w:contextualSpacing/>
        <w:rPr>
          <w:rFonts w:cs="B Traffic"/>
          <w:b/>
          <w:bCs/>
          <w:color w:val="000000" w:themeColor="text1"/>
          <w:spacing w:val="-2"/>
          <w:sz w:val="24"/>
          <w:szCs w:val="24"/>
          <w:rtl/>
        </w:rPr>
      </w:pPr>
      <w:r w:rsidRPr="00425DB9">
        <w:rPr>
          <w:rFonts w:cs="B Traffic"/>
          <w:b/>
          <w:bCs/>
          <w:color w:val="000000" w:themeColor="text1"/>
          <w:spacing w:val="-2"/>
          <w:sz w:val="24"/>
          <w:szCs w:val="24"/>
          <w:rtl/>
        </w:rPr>
        <w:t>بخشهای خصوصی، تعاونی و شهرداری‌ها و دهیاری‌ها می‌توانند تأمین مالی را از طریق روشهایی چون تأمین مالی خارجی (موضوع بند (الف</w:t>
      </w:r>
      <w:r w:rsidRPr="00425DB9">
        <w:rPr>
          <w:rFonts w:cs="B Traffic" w:hint="cs"/>
          <w:b/>
          <w:bCs/>
          <w:color w:val="000000" w:themeColor="text1"/>
          <w:spacing w:val="-2"/>
          <w:sz w:val="24"/>
          <w:szCs w:val="24"/>
          <w:rtl/>
        </w:rPr>
        <w:t>)</w:t>
      </w:r>
      <w:r w:rsidRPr="00425DB9">
        <w:rPr>
          <w:rFonts w:cs="B Traffic"/>
          <w:b/>
          <w:bCs/>
          <w:color w:val="000000" w:themeColor="text1"/>
          <w:spacing w:val="-2"/>
          <w:sz w:val="24"/>
          <w:szCs w:val="24"/>
          <w:rtl/>
        </w:rPr>
        <w:t xml:space="preserve"> تبصره (۳) این قانون)‌، منابع بانکی، بازار سرمایه و تسهیلات ریالی و ارزی صندوق توسعه ملی</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با رعایت قوانین و مقررات موضوعه) انجام دهند</w:t>
      </w:r>
      <w:r w:rsidRPr="00425DB9">
        <w:rPr>
          <w:rFonts w:cs="B Traffic" w:hint="cs"/>
          <w:b/>
          <w:bCs/>
          <w:color w:val="000000" w:themeColor="text1"/>
          <w:spacing w:val="-2"/>
          <w:sz w:val="24"/>
          <w:szCs w:val="24"/>
          <w:rtl/>
        </w:rPr>
        <w:t>.</w:t>
      </w:r>
    </w:p>
    <w:p w:rsidR="004E4206" w:rsidRPr="00425DB9" w:rsidRDefault="004E4206"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2- </w:t>
      </w:r>
      <w:r w:rsidRPr="00425DB9">
        <w:rPr>
          <w:rFonts w:cs="B Traffic"/>
          <w:b/>
          <w:bCs/>
          <w:color w:val="000000" w:themeColor="text1"/>
          <w:spacing w:val="-2"/>
          <w:sz w:val="24"/>
          <w:szCs w:val="24"/>
          <w:rtl/>
        </w:rPr>
        <w:t>اجرای بندهای(۳)،(۴)،(۵)،(۶)،</w:t>
      </w:r>
      <w:r w:rsidRPr="00425DB9">
        <w:rPr>
          <w:rFonts w:cs="B Traffic" w:hint="cs"/>
          <w:b/>
          <w:bCs/>
          <w:color w:val="000000" w:themeColor="text1"/>
          <w:spacing w:val="-2"/>
          <w:sz w:val="24"/>
          <w:szCs w:val="24"/>
          <w:rtl/>
        </w:rPr>
        <w:t>(8)،(9)،</w:t>
      </w:r>
      <w:r w:rsidRPr="00425DB9">
        <w:rPr>
          <w:rFonts w:cs="B Traffic"/>
          <w:b/>
          <w:bCs/>
          <w:color w:val="000000" w:themeColor="text1"/>
          <w:spacing w:val="-2"/>
          <w:sz w:val="24"/>
          <w:szCs w:val="24"/>
          <w:rtl/>
        </w:rPr>
        <w:t>(۱۰)</w:t>
      </w:r>
      <w:r w:rsidRPr="00425DB9">
        <w:rPr>
          <w:rFonts w:cs="B Traffic" w:hint="cs"/>
          <w:b/>
          <w:bCs/>
          <w:color w:val="000000" w:themeColor="text1"/>
          <w:spacing w:val="-2"/>
          <w:sz w:val="24"/>
          <w:szCs w:val="24"/>
          <w:rtl/>
        </w:rPr>
        <w:t xml:space="preserve"> و (11) </w:t>
      </w:r>
      <w:r w:rsidRPr="00425DB9">
        <w:rPr>
          <w:rFonts w:cs="B Traffic"/>
          <w:b/>
          <w:bCs/>
          <w:color w:val="000000" w:themeColor="text1"/>
          <w:spacing w:val="-2"/>
          <w:sz w:val="24"/>
          <w:szCs w:val="24"/>
          <w:rtl/>
        </w:rPr>
        <w:t>تبصره</w:t>
      </w:r>
      <w:r w:rsidRPr="00425DB9">
        <w:rPr>
          <w:rFonts w:cs="B Traffic" w:hint="cs"/>
          <w:b/>
          <w:bCs/>
          <w:color w:val="000000" w:themeColor="text1"/>
          <w:spacing w:val="-2"/>
          <w:sz w:val="24"/>
          <w:szCs w:val="24"/>
          <w:rtl/>
        </w:rPr>
        <w:t xml:space="preserve"> </w:t>
      </w:r>
      <w:r w:rsidRPr="00425DB9">
        <w:rPr>
          <w:rFonts w:cs="B Traffic"/>
          <w:b/>
          <w:bCs/>
          <w:color w:val="000000" w:themeColor="text1"/>
          <w:spacing w:val="-2"/>
          <w:sz w:val="24"/>
          <w:szCs w:val="24"/>
          <w:rtl/>
        </w:rPr>
        <w:t xml:space="preserve">(۱۹) قانون بودجه سال </w:t>
      </w:r>
      <w:r w:rsidRPr="00425DB9">
        <w:rPr>
          <w:rFonts w:cs="B Traffic" w:hint="cs"/>
          <w:b/>
          <w:bCs/>
          <w:color w:val="000000" w:themeColor="text1"/>
          <w:spacing w:val="-2"/>
          <w:sz w:val="24"/>
          <w:szCs w:val="24"/>
          <w:rtl/>
        </w:rPr>
        <w:t>1397</w:t>
      </w:r>
      <w:r w:rsidRPr="00425DB9">
        <w:rPr>
          <w:rFonts w:cs="B Traffic"/>
          <w:b/>
          <w:bCs/>
          <w:color w:val="000000" w:themeColor="text1"/>
          <w:spacing w:val="-2"/>
          <w:sz w:val="24"/>
          <w:szCs w:val="24"/>
          <w:rtl/>
        </w:rPr>
        <w:t xml:space="preserve"> کل کشور با رعایت و استفاده از ظرفیت این تبصره تنفیذ می‌شود</w:t>
      </w:r>
      <w:r w:rsidRPr="00425DB9">
        <w:rPr>
          <w:rFonts w:cs="B Traffic"/>
          <w:b/>
          <w:bCs/>
          <w:color w:val="000000" w:themeColor="text1"/>
          <w:spacing w:val="-2"/>
          <w:sz w:val="24"/>
          <w:szCs w:val="24"/>
        </w:rPr>
        <w:t>.</w:t>
      </w:r>
    </w:p>
    <w:p w:rsidR="00780116" w:rsidRPr="00425DB9" w:rsidRDefault="0023203B" w:rsidP="0023203B">
      <w:pPr>
        <w:spacing w:line="288" w:lineRule="auto"/>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3</w:t>
      </w:r>
      <w:r w:rsidR="00780116" w:rsidRPr="00425DB9">
        <w:rPr>
          <w:rFonts w:cs="B Traffic" w:hint="cs"/>
          <w:b/>
          <w:bCs/>
          <w:color w:val="000000" w:themeColor="text1"/>
          <w:spacing w:val="-2"/>
          <w:sz w:val="24"/>
          <w:szCs w:val="24"/>
          <w:rtl/>
        </w:rPr>
        <w:t xml:space="preserve">- </w:t>
      </w:r>
      <w:r w:rsidR="00956B63" w:rsidRPr="00425DB9">
        <w:rPr>
          <w:rFonts w:cs="B Traffic"/>
          <w:b/>
          <w:bCs/>
          <w:color w:val="000000" w:themeColor="text1"/>
          <w:spacing w:val="-2"/>
          <w:sz w:val="24"/>
          <w:szCs w:val="24"/>
          <w:rtl/>
        </w:rPr>
        <w:t>اجرای بندهای</w:t>
      </w:r>
      <w:r w:rsidR="00956B63" w:rsidRPr="00425DB9">
        <w:rPr>
          <w:rFonts w:cs="B Traffic" w:hint="cs"/>
          <w:b/>
          <w:bCs/>
          <w:color w:val="000000" w:themeColor="text1"/>
          <w:spacing w:val="-2"/>
          <w:sz w:val="24"/>
          <w:szCs w:val="24"/>
          <w:rtl/>
        </w:rPr>
        <w:t>(3)، (4)، (5)، (7)، (8)، (9) و (10)</w:t>
      </w:r>
      <w:r w:rsidR="00780116" w:rsidRPr="00425DB9">
        <w:rPr>
          <w:rFonts w:cs="B Traffic" w:hint="cs"/>
          <w:b/>
          <w:bCs/>
          <w:color w:val="000000" w:themeColor="text1"/>
          <w:spacing w:val="-2"/>
          <w:sz w:val="24"/>
          <w:szCs w:val="24"/>
          <w:rtl/>
        </w:rPr>
        <w:t xml:space="preserve"> </w:t>
      </w:r>
      <w:r w:rsidR="00780116" w:rsidRPr="00425DB9">
        <w:rPr>
          <w:rFonts w:cs="B Traffic"/>
          <w:b/>
          <w:bCs/>
          <w:color w:val="000000" w:themeColor="text1"/>
          <w:spacing w:val="-2"/>
          <w:sz w:val="24"/>
          <w:szCs w:val="24"/>
          <w:rtl/>
        </w:rPr>
        <w:t>تبصره</w:t>
      </w:r>
      <w:r w:rsidR="00780116" w:rsidRPr="00425DB9">
        <w:rPr>
          <w:rFonts w:cs="B Traffic" w:hint="cs"/>
          <w:b/>
          <w:bCs/>
          <w:color w:val="000000" w:themeColor="text1"/>
          <w:spacing w:val="-2"/>
          <w:sz w:val="24"/>
          <w:szCs w:val="24"/>
          <w:rtl/>
        </w:rPr>
        <w:t xml:space="preserve"> </w:t>
      </w:r>
      <w:r w:rsidR="00780116" w:rsidRPr="00425DB9">
        <w:rPr>
          <w:rFonts w:cs="B Traffic"/>
          <w:b/>
          <w:bCs/>
          <w:color w:val="000000" w:themeColor="text1"/>
          <w:spacing w:val="-2"/>
          <w:sz w:val="24"/>
          <w:szCs w:val="24"/>
          <w:rtl/>
        </w:rPr>
        <w:t xml:space="preserve">(۱۹) قانون بودجه سال </w:t>
      </w:r>
      <w:r w:rsidR="00780116" w:rsidRPr="00425DB9">
        <w:rPr>
          <w:rFonts w:cs="B Traffic" w:hint="cs"/>
          <w:b/>
          <w:bCs/>
          <w:color w:val="000000" w:themeColor="text1"/>
          <w:spacing w:val="-2"/>
          <w:sz w:val="24"/>
          <w:szCs w:val="24"/>
          <w:rtl/>
        </w:rPr>
        <w:t>1399</w:t>
      </w:r>
      <w:r w:rsidR="00780116" w:rsidRPr="00425DB9">
        <w:rPr>
          <w:rFonts w:cs="B Traffic"/>
          <w:b/>
          <w:bCs/>
          <w:color w:val="000000" w:themeColor="text1"/>
          <w:spacing w:val="-2"/>
          <w:sz w:val="24"/>
          <w:szCs w:val="24"/>
          <w:rtl/>
        </w:rPr>
        <w:t xml:space="preserve"> کل کشور</w:t>
      </w:r>
      <w:r w:rsidR="00780116" w:rsidRPr="00425DB9">
        <w:rPr>
          <w:rFonts w:cs="B Traffic" w:hint="cs"/>
          <w:b/>
          <w:bCs/>
          <w:color w:val="000000" w:themeColor="text1"/>
          <w:spacing w:val="-2"/>
          <w:sz w:val="24"/>
          <w:szCs w:val="24"/>
          <w:rtl/>
        </w:rPr>
        <w:t xml:space="preserve"> مصوب 26/12/1398</w:t>
      </w:r>
      <w:r w:rsidR="00780116" w:rsidRPr="00425DB9">
        <w:rPr>
          <w:rFonts w:cs="B Traffic"/>
          <w:b/>
          <w:bCs/>
          <w:color w:val="000000" w:themeColor="text1"/>
          <w:spacing w:val="-2"/>
          <w:sz w:val="24"/>
          <w:szCs w:val="24"/>
          <w:rtl/>
        </w:rPr>
        <w:t xml:space="preserve"> با رعایت و استفاده از ظرفیت این تبصره تنفیذ می‌شود</w:t>
      </w:r>
      <w:r w:rsidR="00780116" w:rsidRPr="00425DB9">
        <w:rPr>
          <w:rFonts w:cs="B Traffic"/>
          <w:b/>
          <w:bCs/>
          <w:color w:val="000000" w:themeColor="text1"/>
          <w:spacing w:val="-2"/>
          <w:sz w:val="24"/>
          <w:szCs w:val="24"/>
        </w:rPr>
        <w:t>.</w:t>
      </w:r>
    </w:p>
    <w:p w:rsidR="004E4206" w:rsidRPr="00425DB9" w:rsidRDefault="004E4206" w:rsidP="004E4206">
      <w:pPr>
        <w:spacing w:line="288" w:lineRule="auto"/>
        <w:ind w:firstLine="95"/>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آیین‌نامه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اجرائی این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تبصره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توسط</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سازمان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برنامه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و</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بودجه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کشور</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تهیه مي‌شود و به تصویب هیأت</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وزیران می‌رسد.</w:t>
      </w:r>
    </w:p>
    <w:p w:rsidR="00780116" w:rsidRPr="00425DB9" w:rsidRDefault="00956B63" w:rsidP="007477A8">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w:t>
      </w:r>
      <w:r w:rsidR="004E4206" w:rsidRPr="00425DB9">
        <w:rPr>
          <w:rFonts w:cs="B Traffic" w:hint="cs"/>
          <w:b/>
          <w:bCs/>
          <w:color w:val="000000" w:themeColor="text1"/>
          <w:spacing w:val="-2"/>
          <w:sz w:val="24"/>
          <w:szCs w:val="24"/>
          <w:rtl/>
        </w:rPr>
        <w:t xml:space="preserve"> 1</w:t>
      </w:r>
      <w:r w:rsidRPr="00425DB9">
        <w:rPr>
          <w:rFonts w:cs="B Traffic" w:hint="cs"/>
          <w:b/>
          <w:bCs/>
          <w:color w:val="000000" w:themeColor="text1"/>
          <w:spacing w:val="-2"/>
          <w:sz w:val="24"/>
          <w:szCs w:val="24"/>
          <w:rtl/>
        </w:rPr>
        <w:t>- به دولت اجازه داده می شود در اجرای ماده(27) قانون الحاق برخی مواد به قانون تنظیم بخشی از مقررات</w:t>
      </w:r>
      <w:r w:rsidR="00E64EDA" w:rsidRPr="00425DB9">
        <w:rPr>
          <w:rFonts w:cs="B Traffic" w:hint="cs"/>
          <w:b/>
          <w:bCs/>
          <w:color w:val="000000" w:themeColor="text1"/>
          <w:spacing w:val="-2"/>
          <w:sz w:val="24"/>
          <w:szCs w:val="24"/>
          <w:rtl/>
        </w:rPr>
        <w:t xml:space="preserve"> مالی</w:t>
      </w:r>
      <w:r w:rsidRPr="00425DB9">
        <w:rPr>
          <w:rFonts w:cs="B Traffic" w:hint="cs"/>
          <w:b/>
          <w:bCs/>
          <w:color w:val="000000" w:themeColor="text1"/>
          <w:spacing w:val="-2"/>
          <w:sz w:val="24"/>
          <w:szCs w:val="24"/>
          <w:rtl/>
        </w:rPr>
        <w:t xml:space="preserve"> دو</w:t>
      </w:r>
      <w:r w:rsidR="000A39A8" w:rsidRPr="00425DB9">
        <w:rPr>
          <w:rFonts w:cs="B Traffic" w:hint="cs"/>
          <w:b/>
          <w:bCs/>
          <w:color w:val="000000" w:themeColor="text1"/>
          <w:spacing w:val="-2"/>
          <w:sz w:val="24"/>
          <w:szCs w:val="24"/>
          <w:rtl/>
        </w:rPr>
        <w:t>لت(2) از محل منابع بودجه</w:t>
      </w:r>
      <w:r w:rsidRPr="00425DB9">
        <w:rPr>
          <w:rFonts w:cs="B Traffic" w:hint="cs"/>
          <w:b/>
          <w:bCs/>
          <w:color w:val="000000" w:themeColor="text1"/>
          <w:spacing w:val="-2"/>
          <w:sz w:val="24"/>
          <w:szCs w:val="24"/>
          <w:rtl/>
        </w:rPr>
        <w:t xml:space="preserve"> و دارائی های خود، تمهیدات لازم را برای اجرای طرحهای نیمه تمام و آماده بهره برداری و در حال بهره برداری، اعم از طرح های تملک دارائی های سرمایه ای با منابع عمومی و اختصاصی و طرح های شرکت های دولتی با منابع داخلی از طریق انعقاد قرارداد در قالب ماده </w:t>
      </w:r>
      <w:r w:rsidR="007477A8" w:rsidRPr="00425DB9">
        <w:rPr>
          <w:rFonts w:cs="B Traffic" w:hint="cs"/>
          <w:b/>
          <w:bCs/>
          <w:color w:val="000000" w:themeColor="text1"/>
          <w:spacing w:val="-2"/>
          <w:sz w:val="24"/>
          <w:szCs w:val="24"/>
          <w:rtl/>
        </w:rPr>
        <w:t>مذکور</w:t>
      </w:r>
      <w:r w:rsidRPr="00425DB9">
        <w:rPr>
          <w:rFonts w:cs="B Traffic" w:hint="cs"/>
          <w:b/>
          <w:bCs/>
          <w:color w:val="000000" w:themeColor="text1"/>
          <w:spacing w:val="-2"/>
          <w:sz w:val="24"/>
          <w:szCs w:val="24"/>
          <w:rtl/>
        </w:rPr>
        <w:t xml:space="preserve"> با بخش های خصوصی، تعاونی و شهرداریها، دهیاری ها، با اولویت بخش های خصوصی و تعاونی فراهم کند. در طرح(پروژه) های بزرگراهی و راه اصلی و همچنین حمل و نقل ریلی(راه آهن) استفاده از قرارداد مشارکت(بصورت 50% سهم دولت و 50% سهم سرمایه گذار) در احداث، تعر</w:t>
      </w:r>
      <w:r w:rsidR="007477A8" w:rsidRPr="00425DB9">
        <w:rPr>
          <w:rFonts w:cs="B Traffic" w:hint="cs"/>
          <w:b/>
          <w:bCs/>
          <w:color w:val="000000" w:themeColor="text1"/>
          <w:spacing w:val="-2"/>
          <w:sz w:val="24"/>
          <w:szCs w:val="24"/>
          <w:rtl/>
        </w:rPr>
        <w:t>ی</w:t>
      </w:r>
      <w:r w:rsidRPr="00425DB9">
        <w:rPr>
          <w:rFonts w:cs="B Traffic" w:hint="cs"/>
          <w:b/>
          <w:bCs/>
          <w:color w:val="000000" w:themeColor="text1"/>
          <w:spacing w:val="-2"/>
          <w:sz w:val="24"/>
          <w:szCs w:val="24"/>
          <w:rtl/>
        </w:rPr>
        <w:t>ض، نگهداری، بهسازی، بازسازی و بهره برداری، با اخذ عوارض از کاربران امکان پذیر است.</w:t>
      </w:r>
    </w:p>
    <w:p w:rsidR="0002592A" w:rsidRPr="00425DB9" w:rsidRDefault="004E4206" w:rsidP="0002592A">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 xml:space="preserve">بندالحاقی 2- سازمان برنامه و بودجه کشور موظف است ظرف مدت دو ماه روشها و شرایط قرارداد موضوع این تبصره از جمله مقررات تضمینات طرفین و نیز چارچوب های نظارتی متناسب با انواع طرح(پروژه) </w:t>
      </w:r>
      <w:r w:rsidR="00800224" w:rsidRPr="00425DB9">
        <w:rPr>
          <w:rFonts w:cs="B Traffic" w:hint="cs"/>
          <w:b/>
          <w:bCs/>
          <w:color w:val="000000" w:themeColor="text1"/>
          <w:spacing w:val="-2"/>
          <w:sz w:val="24"/>
          <w:szCs w:val="24"/>
          <w:rtl/>
        </w:rPr>
        <w:t xml:space="preserve">را در سامانه ملی مشارکت عمومی - </w:t>
      </w:r>
      <w:r w:rsidRPr="00425DB9">
        <w:rPr>
          <w:rFonts w:cs="B Traffic" w:hint="cs"/>
          <w:b/>
          <w:bCs/>
          <w:color w:val="000000" w:themeColor="text1"/>
          <w:spacing w:val="-2"/>
          <w:sz w:val="24"/>
          <w:szCs w:val="24"/>
          <w:rtl/>
        </w:rPr>
        <w:t>خصوصی منتشر کند هرگونه تغییر بعدی مقررات و نیز تفسیر مقررات مزبور در صورت</w:t>
      </w:r>
      <w:r w:rsidR="00800224" w:rsidRPr="00425DB9">
        <w:rPr>
          <w:rFonts w:cs="B Traffic" w:hint="cs"/>
          <w:b/>
          <w:bCs/>
          <w:color w:val="000000" w:themeColor="text1"/>
          <w:spacing w:val="-2"/>
          <w:sz w:val="24"/>
          <w:szCs w:val="24"/>
          <w:rtl/>
        </w:rPr>
        <w:t>ی</w:t>
      </w:r>
      <w:r w:rsidRPr="00425DB9">
        <w:rPr>
          <w:rFonts w:cs="B Traffic" w:hint="cs"/>
          <w:b/>
          <w:bCs/>
          <w:color w:val="000000" w:themeColor="text1"/>
          <w:spacing w:val="-2"/>
          <w:sz w:val="24"/>
          <w:szCs w:val="24"/>
          <w:rtl/>
        </w:rPr>
        <w:t xml:space="preserve"> معتبر است که در این سامانه منتشر شده باشد</w:t>
      </w:r>
      <w:r w:rsidR="0002592A" w:rsidRPr="00425DB9">
        <w:rPr>
          <w:rFonts w:cs="B Traffic" w:hint="cs"/>
          <w:b/>
          <w:bCs/>
          <w:color w:val="000000" w:themeColor="text1"/>
          <w:spacing w:val="-2"/>
          <w:sz w:val="24"/>
          <w:szCs w:val="24"/>
          <w:rtl/>
        </w:rPr>
        <w:t>.</w:t>
      </w:r>
    </w:p>
    <w:p w:rsidR="004E4206" w:rsidRPr="00425DB9" w:rsidRDefault="004E4206" w:rsidP="0002592A">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 هرگونه حذف یا تغییر اطلاعات در این سامانه نیز باید قابل مشاهده و قابل پیگیری بعدی باشد.</w:t>
      </w:r>
    </w:p>
    <w:p w:rsidR="004E4206" w:rsidRPr="00425DB9" w:rsidRDefault="004E4206" w:rsidP="00780116">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1- ملاک تصمیم گیری و رسیدگی به هر قرارداد، آخرین مقررات و تفاسیر مندرج در سامانه مزبور در هنگام انعقاد آن قرارداد خواهد بود.</w:t>
      </w:r>
    </w:p>
    <w:p w:rsidR="004E4206" w:rsidRPr="00425DB9" w:rsidRDefault="004E4206" w:rsidP="00780116">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2- مراحل ارجاع کار و انتخاب طرف خصوصی طی فرآیند مناقصه یا مزایده در مرحله ای حسب مورد براساس کمترین ارزش پرداختی بخش عمومی یا بیشترین ارزش دریافت بخش عمومی انجام میشود. </w:t>
      </w:r>
    </w:p>
    <w:p w:rsidR="00B0450E" w:rsidRPr="00425DB9" w:rsidRDefault="00B0450E" w:rsidP="0002592A">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بندالحاقی3- به نهادهای عمومی غیردولتی اجازه داده می شود تا سقف صددرصد در شرکتهای سهامی خاص و یا عام پروژه و یا صندوق پروژه بخش های زیربنایی، تولیدی ، صنعتی و کشاورزی سرمایه گذاری کنند و در صورت عدم وجود محدودیت و یا مانع(به تشخیص وزیر امور اقتصاد</w:t>
      </w:r>
      <w:r w:rsidR="0002592A" w:rsidRPr="00425DB9">
        <w:rPr>
          <w:rFonts w:cs="B Traffic" w:hint="cs"/>
          <w:b/>
          <w:bCs/>
          <w:color w:val="000000" w:themeColor="text1"/>
          <w:spacing w:val="-2"/>
          <w:sz w:val="24"/>
          <w:szCs w:val="24"/>
          <w:rtl/>
        </w:rPr>
        <w:t>ی</w:t>
      </w:r>
      <w:r w:rsidRPr="00425DB9">
        <w:rPr>
          <w:rFonts w:cs="B Traffic" w:hint="cs"/>
          <w:b/>
          <w:bCs/>
          <w:color w:val="000000" w:themeColor="text1"/>
          <w:spacing w:val="-2"/>
          <w:sz w:val="24"/>
          <w:szCs w:val="24"/>
          <w:rtl/>
        </w:rPr>
        <w:t xml:space="preserve"> و دارائی) حداکثر تا </w:t>
      </w:r>
      <w:r w:rsidR="0002592A" w:rsidRPr="00425DB9">
        <w:rPr>
          <w:rFonts w:cs="B Traffic" w:hint="cs"/>
          <w:b/>
          <w:bCs/>
          <w:color w:val="000000" w:themeColor="text1"/>
          <w:spacing w:val="-2"/>
          <w:sz w:val="24"/>
          <w:szCs w:val="24"/>
          <w:rtl/>
        </w:rPr>
        <w:t xml:space="preserve">پنج </w:t>
      </w:r>
      <w:r w:rsidRPr="00425DB9">
        <w:rPr>
          <w:rFonts w:cs="B Traffic" w:hint="cs"/>
          <w:b/>
          <w:bCs/>
          <w:color w:val="000000" w:themeColor="text1"/>
          <w:spacing w:val="-2"/>
          <w:sz w:val="24"/>
          <w:szCs w:val="24"/>
          <w:rtl/>
        </w:rPr>
        <w:t>سال پس از بهره برداری نسبت به کاهش سهم خود تا سقف مقرر در قانون سیاستهای کلی اصل 44 قانون اساسی اقدام نمایند.</w:t>
      </w:r>
    </w:p>
    <w:p w:rsidR="00B0450E" w:rsidRPr="00425DB9" w:rsidRDefault="00B0450E" w:rsidP="00780116">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 مشارکت نهادهای عمومی غیردولتی در شرکتهای سهامی عام و یا خاص و یا صندوق پروژه تا سقف صددرصد برای پروژه های زیربنایی مجاز بوده و مشمول محدودیت های مواد(16) و (17) قانون رفع موانع تولید</w:t>
      </w:r>
      <w:r w:rsidR="0002592A" w:rsidRPr="00425DB9">
        <w:rPr>
          <w:rFonts w:cs="B Traffic" w:hint="cs"/>
          <w:b/>
          <w:bCs/>
          <w:color w:val="000000" w:themeColor="text1"/>
          <w:spacing w:val="-2"/>
          <w:sz w:val="24"/>
          <w:szCs w:val="24"/>
          <w:rtl/>
        </w:rPr>
        <w:t xml:space="preserve"> رقابت پذیر و ارتقاء نظام مالی کشور</w:t>
      </w:r>
      <w:r w:rsidRPr="00425DB9">
        <w:rPr>
          <w:rFonts w:cs="B Traffic" w:hint="cs"/>
          <w:b/>
          <w:bCs/>
          <w:color w:val="000000" w:themeColor="text1"/>
          <w:spacing w:val="-2"/>
          <w:sz w:val="24"/>
          <w:szCs w:val="24"/>
          <w:rtl/>
        </w:rPr>
        <w:t xml:space="preserve"> و ماده(6) قانون اجرای سیاستهای کلی اصل 44 نمی گردد</w:t>
      </w:r>
      <w:r w:rsidR="00683C5B" w:rsidRPr="00425DB9">
        <w:rPr>
          <w:rFonts w:cs="B Traffic" w:hint="cs"/>
          <w:b/>
          <w:bCs/>
          <w:color w:val="000000" w:themeColor="text1"/>
          <w:spacing w:val="-2"/>
          <w:sz w:val="24"/>
          <w:szCs w:val="24"/>
          <w:rtl/>
        </w:rPr>
        <w:t>.</w:t>
      </w:r>
    </w:p>
    <w:p w:rsidR="004E4206" w:rsidRPr="00425DB9" w:rsidRDefault="004E4206" w:rsidP="00780116">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تبصره 20-</w:t>
      </w:r>
    </w:p>
    <w:p w:rsidR="004E4206" w:rsidRPr="00425DB9" w:rsidRDefault="004E4206" w:rsidP="004E4206">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الف- در</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اجراي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بودجه‌ريزي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مبتني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بر</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عملكرد،</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تمامي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دستگاههاي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اجرائي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موضوع</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ماده‌ (5) قانون</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مديريت</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خدمات</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كشوري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از</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جمله</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بانكها</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و</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شركتهاي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دولتي،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مكلفند</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در سال</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 xml:space="preserve">1400 با شناسایی هزینه‌ها به تفکیک </w:t>
      </w:r>
      <w:r w:rsidR="003D6893" w:rsidRPr="00425DB9">
        <w:rPr>
          <w:rFonts w:cs="B Traffic" w:hint="cs"/>
          <w:b/>
          <w:bCs/>
          <w:color w:val="000000" w:themeColor="text1"/>
          <w:spacing w:val="-2"/>
          <w:sz w:val="24"/>
          <w:szCs w:val="24"/>
          <w:rtl/>
        </w:rPr>
        <w:t xml:space="preserve">حقوق و دستمزد، غیرنيروي انساني </w:t>
      </w:r>
      <w:r w:rsidRPr="00425DB9">
        <w:rPr>
          <w:rFonts w:cs="B Traffic" w:hint="cs"/>
          <w:b/>
          <w:bCs/>
          <w:color w:val="000000" w:themeColor="text1"/>
          <w:spacing w:val="-2"/>
          <w:sz w:val="24"/>
          <w:szCs w:val="24"/>
          <w:rtl/>
        </w:rPr>
        <w:t>مستقیم و غیرمستقیم) و هزینه‌های مراکز فعالیت پشتیبانی نسبت</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 xml:space="preserve">به </w:t>
      </w:r>
      <w:r w:rsidRPr="00425DB9">
        <w:rPr>
          <w:rFonts w:cs="B Traffic"/>
          <w:b/>
          <w:bCs/>
          <w:color w:val="000000" w:themeColor="text1"/>
          <w:spacing w:val="-2"/>
          <w:sz w:val="24"/>
          <w:szCs w:val="24"/>
          <w:rtl/>
        </w:rPr>
        <w:t xml:space="preserve">هزینه‌یابی خروجی‌ها (کالا </w:t>
      </w:r>
      <w:r w:rsidRPr="00425DB9">
        <w:rPr>
          <w:rFonts w:cs="B Traffic" w:hint="cs"/>
          <w:b/>
          <w:bCs/>
          <w:color w:val="000000" w:themeColor="text1"/>
          <w:spacing w:val="-2"/>
          <w:sz w:val="24"/>
          <w:szCs w:val="24"/>
          <w:rtl/>
        </w:rPr>
        <w:t>یا</w:t>
      </w:r>
      <w:r w:rsidRPr="00425DB9">
        <w:rPr>
          <w:rFonts w:cs="B Traffic"/>
          <w:b/>
          <w:bCs/>
          <w:color w:val="000000" w:themeColor="text1"/>
          <w:spacing w:val="-2"/>
          <w:sz w:val="24"/>
          <w:szCs w:val="24"/>
          <w:rtl/>
        </w:rPr>
        <w:t xml:space="preserve"> خدمات)</w:t>
      </w:r>
      <w:r w:rsidRPr="00425DB9">
        <w:rPr>
          <w:rFonts w:cs="B Traffic" w:hint="cs"/>
          <w:b/>
          <w:bCs/>
          <w:color w:val="000000" w:themeColor="text1"/>
          <w:spacing w:val="-2"/>
          <w:sz w:val="24"/>
          <w:szCs w:val="24"/>
          <w:rtl/>
        </w:rPr>
        <w:t xml:space="preserve"> تكميل و</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استقرار</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کامل سامانه حسابداري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قيمت</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تمام‌شده</w:t>
      </w:r>
      <w:r w:rsidRPr="00425DB9">
        <w:rPr>
          <w:rFonts w:cs="B Traffic"/>
          <w:b/>
          <w:bCs/>
          <w:color w:val="000000" w:themeColor="text1"/>
          <w:spacing w:val="-2"/>
          <w:sz w:val="24"/>
          <w:szCs w:val="24"/>
        </w:rPr>
        <w:t xml:space="preserve"> </w:t>
      </w:r>
      <w:r w:rsidRPr="00425DB9">
        <w:rPr>
          <w:rFonts w:cs="B Traffic"/>
          <w:b/>
          <w:bCs/>
          <w:color w:val="000000" w:themeColor="text1"/>
          <w:spacing w:val="-2"/>
          <w:sz w:val="24"/>
          <w:szCs w:val="24"/>
          <w:rtl/>
        </w:rPr>
        <w:t>که اطلاعات ورودی آن از تبادل داده</w:t>
      </w:r>
      <w:r w:rsidRPr="00425DB9">
        <w:rPr>
          <w:rFonts w:cs="B Traffic" w:hint="cs"/>
          <w:b/>
          <w:bCs/>
          <w:color w:val="000000" w:themeColor="text1"/>
          <w:spacing w:val="-2"/>
          <w:sz w:val="24"/>
          <w:szCs w:val="24"/>
          <w:rtl/>
        </w:rPr>
        <w:t>‌های</w:t>
      </w:r>
      <w:r w:rsidRPr="00425DB9">
        <w:rPr>
          <w:rFonts w:cs="B Traffic"/>
          <w:b/>
          <w:bCs/>
          <w:color w:val="000000" w:themeColor="text1"/>
          <w:spacing w:val="-2"/>
          <w:sz w:val="24"/>
          <w:szCs w:val="24"/>
          <w:rtl/>
        </w:rPr>
        <w:t xml:space="preserve"> سایر سامانه‌های دستگاه </w:t>
      </w:r>
      <w:r w:rsidRPr="00425DB9">
        <w:rPr>
          <w:rFonts w:cs="B Traffic" w:hint="cs"/>
          <w:b/>
          <w:bCs/>
          <w:color w:val="000000" w:themeColor="text1"/>
          <w:spacing w:val="-2"/>
          <w:sz w:val="24"/>
          <w:szCs w:val="24"/>
          <w:rtl/>
        </w:rPr>
        <w:t>اجرائی</w:t>
      </w:r>
      <w:r w:rsidRPr="00425DB9">
        <w:rPr>
          <w:rFonts w:cs="B Traffic"/>
          <w:b/>
          <w:bCs/>
          <w:color w:val="000000" w:themeColor="text1"/>
          <w:spacing w:val="-2"/>
          <w:sz w:val="24"/>
          <w:szCs w:val="24"/>
          <w:rtl/>
        </w:rPr>
        <w:t xml:space="preserve"> به دست می‌آید</w:t>
      </w:r>
      <w:r w:rsidRPr="00425DB9">
        <w:rPr>
          <w:rFonts w:cs="B Traffic" w:hint="cs"/>
          <w:b/>
          <w:bCs/>
          <w:color w:val="000000" w:themeColor="text1"/>
          <w:spacing w:val="-2"/>
          <w:sz w:val="24"/>
          <w:szCs w:val="24"/>
          <w:rtl/>
        </w:rPr>
        <w:t>، اقدام</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كنند.</w:t>
      </w:r>
    </w:p>
    <w:p w:rsidR="004E4206" w:rsidRPr="00425DB9" w:rsidRDefault="004E4206" w:rsidP="004E4206">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ب- مازاد درآمدهای اختصاصی دستگاههای اجرائی در سقف رقم پیش‌بینی‌‌شده در رديف 102530 در قانون بودجه سال 1400 با تأیید و ابلاغ سازمان برنامه و بودجه کشور با رعايت قوانين و مقررات مربوطه توسط همان دستگاه قابل هزینه است.</w:t>
      </w:r>
    </w:p>
    <w:p w:rsidR="004E4206" w:rsidRPr="00425DB9" w:rsidRDefault="004E4206" w:rsidP="004E4206">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ج-</w:t>
      </w:r>
    </w:p>
    <w:p w:rsidR="004E4206" w:rsidRPr="00425DB9" w:rsidRDefault="004E4206"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1- دستگاه‌ اجرائی مکلف است بر مبنای</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تفاهمنامه با واحد مجری که تا پایان تیرماه 1400 منعقد می‌گردد و شامل حجم فعالیت‌ها، خروجی‌ها (کالا یا خدمات) و قیمت تمام‌شده آنها و تعیین تعهدات طرفین است، اعتبارات</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واحد</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مجري را</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در</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سامانه حسابداري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خود</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به‌صورت</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جداگانه</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به گونه‌ای نگهداري کند که‌ امكان</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گزارش‌گيري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رويدادهاي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مالي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واحد مجري به‌صورت</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مجزا</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وجود</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داشته</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باشد</w:t>
      </w:r>
      <w:r w:rsidRPr="00425DB9">
        <w:rPr>
          <w:rFonts w:cs="B Traffic"/>
          <w:b/>
          <w:bCs/>
          <w:color w:val="000000" w:themeColor="text1"/>
          <w:spacing w:val="-2"/>
          <w:sz w:val="24"/>
          <w:szCs w:val="24"/>
        </w:rPr>
        <w:t>.</w:t>
      </w:r>
      <w:r w:rsidRPr="00425DB9">
        <w:rPr>
          <w:rFonts w:cs="B Traffic" w:hint="cs"/>
          <w:b/>
          <w:bCs/>
          <w:color w:val="000000" w:themeColor="text1"/>
          <w:spacing w:val="-2"/>
          <w:sz w:val="24"/>
          <w:szCs w:val="24"/>
          <w:rtl/>
        </w:rPr>
        <w:t xml:space="preserve"> تشخيص</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انجام</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خرج در</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چهارچوب تفاهمنامه منعقده با</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مدير</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واحد</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مجري است.</w:t>
      </w:r>
    </w:p>
    <w:p w:rsidR="004E4206" w:rsidRPr="00425DB9" w:rsidRDefault="004E4206" w:rsidP="004E4206">
      <w:pPr>
        <w:spacing w:line="288" w:lineRule="auto"/>
        <w:ind w:firstLine="567"/>
        <w:contextualSpacing/>
        <w:rPr>
          <w:rFonts w:cs="B Traffic"/>
          <w:b/>
          <w:bCs/>
          <w:color w:val="000000" w:themeColor="text1"/>
          <w:spacing w:val="-2"/>
          <w:sz w:val="24"/>
          <w:szCs w:val="24"/>
          <w:rtl/>
        </w:rPr>
      </w:pPr>
      <w:r w:rsidRPr="00425DB9">
        <w:rPr>
          <w:rFonts w:cs="B Traffic"/>
          <w:b/>
          <w:bCs/>
          <w:color w:val="000000" w:themeColor="text1"/>
          <w:spacing w:val="-2"/>
          <w:sz w:val="24"/>
          <w:szCs w:val="24"/>
          <w:rtl/>
        </w:rPr>
        <w:t>واحدهای مجری موظفند حقوق و مزایای کارکنان رسمی، پیمانی و قراردادی مندرج در حکم کارگزینی و قراردادهای منعقده را برابر قوانین و مقررات مربوط و سایر پرداخت‌های غیر‌مستمر مربوط به کارکنان را معطوف به عملکرد و کارآیی آنها محاسبه و پرداخت کنند</w:t>
      </w:r>
      <w:r w:rsidRPr="00425DB9">
        <w:rPr>
          <w:rFonts w:cs="B Traffic" w:hint="cs"/>
          <w:b/>
          <w:bCs/>
          <w:color w:val="000000" w:themeColor="text1"/>
          <w:spacing w:val="-2"/>
          <w:sz w:val="24"/>
          <w:szCs w:val="24"/>
          <w:rtl/>
        </w:rPr>
        <w:t>.</w:t>
      </w:r>
    </w:p>
    <w:p w:rsidR="004E4206" w:rsidRPr="00425DB9" w:rsidRDefault="004E4206" w:rsidP="00425DB9">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2- به دستگاههای اجرائی كه</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 xml:space="preserve">در هزینه‌کرد اعتبارات هزینه‌ای خود در چهارچوب </w:t>
      </w:r>
      <w:r w:rsidRPr="00425DB9">
        <w:rPr>
          <w:rFonts w:cs="B Traffic"/>
          <w:b/>
          <w:bCs/>
          <w:color w:val="000000" w:themeColor="text1"/>
          <w:spacing w:val="-2"/>
          <w:sz w:val="24"/>
          <w:szCs w:val="24"/>
          <w:rtl/>
        </w:rPr>
        <w:t>بودجه‌ریزی مبتنی بر عملکرد</w:t>
      </w:r>
      <w:r w:rsidRPr="00425DB9">
        <w:rPr>
          <w:rFonts w:cs="B Traffic" w:hint="cs"/>
          <w:b/>
          <w:bCs/>
          <w:color w:val="000000" w:themeColor="text1"/>
          <w:spacing w:val="-2"/>
          <w:sz w:val="24"/>
          <w:szCs w:val="24"/>
          <w:rtl/>
        </w:rPr>
        <w:t xml:space="preserve"> اقدام می‌کنند، اجازه</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داده</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مي‌شود</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با</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موافقت</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سازمان</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برنامه</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و بودجه</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كشور،</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نسبت</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به</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جابجايي اعتبارات</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فصول</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هزینه و</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در</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سقف</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اعتبارات</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ابلاغی همان</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دستگاه اقدام</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كنند.</w:t>
      </w:r>
    </w:p>
    <w:p w:rsidR="004E4206" w:rsidRPr="00425DB9" w:rsidRDefault="003D6893" w:rsidP="00425DB9">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3- در اجرای حکم بند</w:t>
      </w:r>
      <w:r w:rsidR="004E4206" w:rsidRPr="00425DB9">
        <w:rPr>
          <w:rFonts w:cs="B Traffic" w:hint="cs"/>
          <w:b/>
          <w:bCs/>
          <w:color w:val="000000" w:themeColor="text1"/>
          <w:spacing w:val="-2"/>
          <w:sz w:val="24"/>
          <w:szCs w:val="24"/>
          <w:rtl/>
        </w:rPr>
        <w:t>(16) سیاست‌های کلی اقتصاد مقاومتی و بند (الف) ماده (28) قانون برنامه ششم توسعه، در صورتی که آن دسته از دستگاههای اجرائی</w:t>
      </w:r>
      <w:r w:rsidR="004E4206" w:rsidRPr="00425DB9">
        <w:rPr>
          <w:rFonts w:cs="B Traffic"/>
          <w:b/>
          <w:bCs/>
          <w:color w:val="000000" w:themeColor="text1"/>
          <w:spacing w:val="-2"/>
          <w:sz w:val="24"/>
          <w:szCs w:val="24"/>
          <w:rtl/>
        </w:rPr>
        <w:t xml:space="preserve"> که در هزینه‌کرد اعتبارات خود </w:t>
      </w:r>
      <w:r w:rsidR="004E4206" w:rsidRPr="00425DB9">
        <w:rPr>
          <w:rFonts w:cs="B Traffic" w:hint="cs"/>
          <w:b/>
          <w:bCs/>
          <w:color w:val="000000" w:themeColor="text1"/>
          <w:spacing w:val="-2"/>
          <w:sz w:val="24"/>
          <w:szCs w:val="24"/>
          <w:rtl/>
        </w:rPr>
        <w:t xml:space="preserve">در چهارچوب </w:t>
      </w:r>
      <w:r w:rsidR="004E4206" w:rsidRPr="00425DB9">
        <w:rPr>
          <w:rFonts w:cs="B Traffic"/>
          <w:b/>
          <w:bCs/>
          <w:color w:val="000000" w:themeColor="text1"/>
          <w:spacing w:val="-2"/>
          <w:sz w:val="24"/>
          <w:szCs w:val="24"/>
          <w:rtl/>
        </w:rPr>
        <w:t>بودجه‌ریزی مبتنی بر عملکرد</w:t>
      </w:r>
      <w:r w:rsidR="004E4206" w:rsidRPr="00425DB9">
        <w:rPr>
          <w:rFonts w:cs="B Traffic" w:hint="cs"/>
          <w:b/>
          <w:bCs/>
          <w:color w:val="000000" w:themeColor="text1"/>
          <w:spacing w:val="-2"/>
          <w:sz w:val="24"/>
          <w:szCs w:val="24"/>
          <w:rtl/>
        </w:rPr>
        <w:t xml:space="preserve"> اقدام می‌کنند بخشی از کارکنان خود را (حداکثر تا ده‌درصد (10%)) که نسبت به انجام مأموریت‌های محوله مازاد تشخیص دهند، </w:t>
      </w:r>
      <w:r w:rsidR="004E4206" w:rsidRPr="00425DB9">
        <w:rPr>
          <w:rFonts w:cs="B Traffic"/>
          <w:b/>
          <w:bCs/>
          <w:color w:val="000000" w:themeColor="text1"/>
          <w:spacing w:val="-2"/>
          <w:sz w:val="24"/>
          <w:szCs w:val="24"/>
          <w:rtl/>
        </w:rPr>
        <w:t>می‌توا</w:t>
      </w:r>
      <w:r w:rsidR="004E4206" w:rsidRPr="00425DB9">
        <w:rPr>
          <w:rFonts w:cs="B Traffic" w:hint="cs"/>
          <w:b/>
          <w:bCs/>
          <w:color w:val="000000" w:themeColor="text1"/>
          <w:spacing w:val="-2"/>
          <w:sz w:val="24"/>
          <w:szCs w:val="24"/>
          <w:rtl/>
        </w:rPr>
        <w:t>نن</w:t>
      </w:r>
      <w:r w:rsidR="004E4206" w:rsidRPr="00425DB9">
        <w:rPr>
          <w:rFonts w:cs="B Traffic"/>
          <w:b/>
          <w:bCs/>
          <w:color w:val="000000" w:themeColor="text1"/>
          <w:spacing w:val="-2"/>
          <w:sz w:val="24"/>
          <w:szCs w:val="24"/>
          <w:rtl/>
        </w:rPr>
        <w:t>د</w:t>
      </w:r>
      <w:r w:rsidR="004E4206" w:rsidRPr="00425DB9">
        <w:rPr>
          <w:rFonts w:cs="B Traffic" w:hint="cs"/>
          <w:b/>
          <w:bCs/>
          <w:color w:val="000000" w:themeColor="text1"/>
          <w:spacing w:val="-2"/>
          <w:sz w:val="24"/>
          <w:szCs w:val="24"/>
          <w:rtl/>
        </w:rPr>
        <w:t xml:space="preserve"> پس از تأیید بالاترین مقام دستگاه اجرائی، برای آنها وفق قوانین و مقررات مربوط (جابجایی به واحد دیگری در همان دستگاه، جابجایی به دستگاه اجرائی دیگری در همان شهر یا شهرستان و جابجایی به سایر شهرها و شهرستان‌های دیگر در همان دستگاه اجرائی و یا سایر دستگاههای اجرائی با رضایت مستخدم و موافقت سازمان اداری و استخدامی کشور) اقدام نمایند. </w:t>
      </w:r>
    </w:p>
    <w:p w:rsidR="004E4206" w:rsidRPr="00425DB9" w:rsidRDefault="004E4206"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مفاد این بند با اعلام مدیر واحد مجری به بالاترین مقام دستگاه اجرائی نیز قابل اجراء خواهد بود.</w:t>
      </w:r>
    </w:p>
    <w:p w:rsidR="004E4206" w:rsidRPr="00425DB9" w:rsidRDefault="004E4206" w:rsidP="004E4206">
      <w:pPr>
        <w:spacing w:line="276"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4- دستگاه اجرائی مکلف است برای بهبود مستمر عملکرد، ارتقاء بهره‌وری و کاهش هزینه‌ها، نظام ارزیابی و مدیریت عملکرد را پیاده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سازی و امکان ارتباط آن با سامانه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ها را مهیا نماید.</w:t>
      </w:r>
    </w:p>
    <w:p w:rsidR="004E4206" w:rsidRPr="00425DB9" w:rsidRDefault="003D6893" w:rsidP="00425DB9">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دستگاه اجرائی مجاز</w:t>
      </w:r>
      <w:r w:rsidR="004E4206" w:rsidRPr="00425DB9">
        <w:rPr>
          <w:rFonts w:cs="B Traffic" w:hint="cs"/>
          <w:b/>
          <w:bCs/>
          <w:color w:val="000000" w:themeColor="text1"/>
          <w:spacing w:val="-2"/>
          <w:sz w:val="24"/>
          <w:szCs w:val="24"/>
          <w:rtl/>
        </w:rPr>
        <w:t xml:space="preserve"> است تا </w:t>
      </w:r>
      <w:r w:rsidR="00EB13F9" w:rsidRPr="00425DB9">
        <w:rPr>
          <w:rFonts w:cs="B Traffic" w:hint="cs"/>
          <w:b/>
          <w:bCs/>
          <w:color w:val="000000" w:themeColor="text1"/>
          <w:spacing w:val="-2"/>
          <w:sz w:val="24"/>
          <w:szCs w:val="24"/>
          <w:rtl/>
        </w:rPr>
        <w:t>صددرصد</w:t>
      </w:r>
      <w:r w:rsidR="004E4206" w:rsidRPr="00425DB9">
        <w:rPr>
          <w:rFonts w:cs="B Traffic"/>
          <w:b/>
          <w:bCs/>
          <w:color w:val="000000" w:themeColor="text1"/>
          <w:spacing w:val="-2"/>
          <w:sz w:val="24"/>
          <w:szCs w:val="24"/>
          <w:rtl/>
        </w:rPr>
        <w:t>(</w:t>
      </w:r>
      <w:r w:rsidR="00EB13F9" w:rsidRPr="00425DB9">
        <w:rPr>
          <w:rFonts w:cs="B Traffic" w:hint="cs"/>
          <w:b/>
          <w:bCs/>
          <w:color w:val="000000" w:themeColor="text1"/>
          <w:spacing w:val="-2"/>
          <w:sz w:val="24"/>
          <w:szCs w:val="24"/>
          <w:rtl/>
        </w:rPr>
        <w:t>100</w:t>
      </w:r>
      <w:r w:rsidR="004E4206" w:rsidRPr="00425DB9">
        <w:rPr>
          <w:rFonts w:cs="B Traffic"/>
          <w:b/>
          <w:bCs/>
          <w:color w:val="000000" w:themeColor="text1"/>
          <w:spacing w:val="-2"/>
          <w:sz w:val="24"/>
          <w:szCs w:val="24"/>
          <w:rtl/>
        </w:rPr>
        <w:t>%)</w:t>
      </w:r>
      <w:r w:rsidR="004E4206" w:rsidRPr="00425DB9">
        <w:rPr>
          <w:rFonts w:cs="B Traffic" w:hint="cs"/>
          <w:b/>
          <w:bCs/>
          <w:color w:val="000000" w:themeColor="text1"/>
          <w:spacing w:val="-2"/>
          <w:sz w:val="24"/>
          <w:szCs w:val="24"/>
          <w:rtl/>
        </w:rPr>
        <w:t xml:space="preserve"> منابع حاصل از صرفه‌جويي‌، مشروط به تأیید عملکرد مطلوب توسط سازمان برنامه و بودجه کشور و در سقف تخصیص اعتبار طرحهاي</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تملك</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دارايي‌هاي</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سرمايه‌اي</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آن دستگاه،</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مازاد</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بر سقف</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تخصيص</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اعتبارات</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مصوب</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كميته</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تخصيص</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اعتبارات</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موضوع</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ماده (30) قانون</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برنامه</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و بودجه كشور،</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هزينه</w:t>
      </w:r>
      <w:r w:rsidR="004E4206" w:rsidRPr="00425DB9">
        <w:rPr>
          <w:rFonts w:cs="B Traffic"/>
          <w:b/>
          <w:bCs/>
          <w:color w:val="000000" w:themeColor="text1"/>
          <w:spacing w:val="-2"/>
          <w:sz w:val="24"/>
          <w:szCs w:val="24"/>
        </w:rPr>
        <w:t xml:space="preserve"> </w:t>
      </w:r>
      <w:r w:rsidR="004E4206" w:rsidRPr="00425DB9">
        <w:rPr>
          <w:rFonts w:cs="B Traffic" w:hint="cs"/>
          <w:b/>
          <w:bCs/>
          <w:color w:val="000000" w:themeColor="text1"/>
          <w:spacing w:val="-2"/>
          <w:sz w:val="24"/>
          <w:szCs w:val="24"/>
          <w:rtl/>
        </w:rPr>
        <w:t>كند.</w:t>
      </w:r>
    </w:p>
    <w:p w:rsidR="004E4206" w:rsidRPr="00425DB9" w:rsidRDefault="004E4206"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5- به </w:t>
      </w:r>
      <w:r w:rsidRPr="00425DB9">
        <w:rPr>
          <w:rFonts w:cs="B Traffic"/>
          <w:b/>
          <w:bCs/>
          <w:color w:val="000000" w:themeColor="text1"/>
          <w:spacing w:val="-2"/>
          <w:sz w:val="24"/>
          <w:szCs w:val="24"/>
          <w:rtl/>
        </w:rPr>
        <w:t xml:space="preserve">سازمان برنامه و بودجه کشور </w:t>
      </w:r>
      <w:r w:rsidRPr="00425DB9">
        <w:rPr>
          <w:rFonts w:cs="B Traffic" w:hint="cs"/>
          <w:b/>
          <w:bCs/>
          <w:color w:val="000000" w:themeColor="text1"/>
          <w:spacing w:val="-2"/>
          <w:sz w:val="24"/>
          <w:szCs w:val="24"/>
          <w:rtl/>
        </w:rPr>
        <w:t>اجازه داده می‌شود بر اساس پیشنهاد دستگاه اجرائی، عنوان خروجی، سنجه عملکرد، مقدار و قیمت تمام‌شده خروجی‌های ذیل برنامه‌های مصوب مندرج در پیوست شماره(4) این قانون را مشروط به آنکه در جمع اعتبارات هزینه آن برنامه تغییری ایجاد نشود، در سقف اعتبار مصوب همان برنامه اصلاح و ابلاغ کند.</w:t>
      </w:r>
    </w:p>
    <w:p w:rsidR="004E4206" w:rsidRPr="00425DB9" w:rsidRDefault="004E4206"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6 - در اجرای بو</w:t>
      </w:r>
      <w:r w:rsidR="00D7475F" w:rsidRPr="00425DB9">
        <w:rPr>
          <w:rFonts w:cs="B Traffic" w:hint="cs"/>
          <w:b/>
          <w:bCs/>
          <w:color w:val="000000" w:themeColor="text1"/>
          <w:spacing w:val="-2"/>
          <w:sz w:val="24"/>
          <w:szCs w:val="24"/>
          <w:rtl/>
        </w:rPr>
        <w:t>دجه‌ریزی مبتنی بر عملکرد و ماده</w:t>
      </w:r>
      <w:r w:rsidRPr="00425DB9">
        <w:rPr>
          <w:rFonts w:cs="B Traffic" w:hint="cs"/>
          <w:b/>
          <w:bCs/>
          <w:color w:val="000000" w:themeColor="text1"/>
          <w:spacing w:val="-2"/>
          <w:sz w:val="24"/>
          <w:szCs w:val="24"/>
          <w:rtl/>
        </w:rPr>
        <w:t xml:space="preserve">(30) قانون برنامه و بودجه کشوراز تیرماه سال 1400، تخصیص و پرداخت اعتبارات هزینه‌ای بر اساس برنامه‌های اجرائی و متناسب با تحقق خروجی‌ها(کالا یا خدمات) و ارزیابی شاخص‌های عملکرد صورت گیرد. </w:t>
      </w:r>
    </w:p>
    <w:p w:rsidR="004E4206" w:rsidRPr="00425DB9" w:rsidRDefault="004E4206"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دستگاه اجرائی مکلف است گزارشات مالی و عملیاتی برنامه‌های اجرائی و خروجی‌ها را در مقاطع</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 xml:space="preserve"> سه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ماهه به سازمان برنامه و بودجه کشور ارسال نماید.</w:t>
      </w:r>
    </w:p>
    <w:p w:rsidR="004E4206" w:rsidRPr="00425DB9" w:rsidRDefault="004E4206"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آيين‌نامه</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اجرائي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اين</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بند،</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به پیشنهاد</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سازمان‌های</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برنامه</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و</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بودجه كشور و</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اداري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و</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استخدامي</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كشور و وزارت امور اقتصادی و دارایی تهيه</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مي‌شود و</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به</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تصويب</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هيأت</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وزيران</w:t>
      </w:r>
      <w:r w:rsidRPr="00425DB9">
        <w:rPr>
          <w:rFonts w:cs="B Traffic"/>
          <w:b/>
          <w:bCs/>
          <w:color w:val="000000" w:themeColor="text1"/>
          <w:spacing w:val="-2"/>
          <w:sz w:val="24"/>
          <w:szCs w:val="24"/>
        </w:rPr>
        <w:t xml:space="preserve"> </w:t>
      </w:r>
      <w:r w:rsidRPr="00425DB9">
        <w:rPr>
          <w:rFonts w:cs="B Traffic" w:hint="cs"/>
          <w:b/>
          <w:bCs/>
          <w:color w:val="000000" w:themeColor="text1"/>
          <w:spacing w:val="-2"/>
          <w:sz w:val="24"/>
          <w:szCs w:val="24"/>
          <w:rtl/>
        </w:rPr>
        <w:t>مي‌رسد.</w:t>
      </w:r>
    </w:p>
    <w:p w:rsidR="004E4206" w:rsidRPr="00425DB9" w:rsidRDefault="004E4206" w:rsidP="004E4206">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د- </w:t>
      </w:r>
    </w:p>
    <w:p w:rsidR="004E4206" w:rsidRPr="00425DB9" w:rsidRDefault="004E4206"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1- در راستای اجرای کامل حسابداری تعهدی، مهلت تعهد و پرداخت اعتبارات هزینه‌ای و تملک دارایی‌های سرمایه‌ای و مالی اعم از اینکه از محل منابع بودجه عمومی یا اختصاصی تأمین شده باشد و تا پایان سال مالی توسط خزانه‌داری كل‌ كشور به حسابهای مربوطه دستگاههای ذی‌ربط واریز گردیده باشد، تا پایان همان سال می‌باشد. مانده وجوه مصرف‌نشده پایان سال، به سال بعد منتقل و تا پایان مهلت‌ها</w:t>
      </w:r>
      <w:r w:rsidR="00D7475F" w:rsidRPr="00425DB9">
        <w:rPr>
          <w:rFonts w:cs="B Traffic" w:hint="cs"/>
          <w:b/>
          <w:bCs/>
          <w:color w:val="000000" w:themeColor="text1"/>
          <w:spacing w:val="-2"/>
          <w:sz w:val="24"/>
          <w:szCs w:val="24"/>
          <w:rtl/>
        </w:rPr>
        <w:t>ی تعیین شده در قانون اصلاح مواد</w:t>
      </w:r>
      <w:r w:rsidRPr="00425DB9">
        <w:rPr>
          <w:rFonts w:cs="B Traffic" w:hint="cs"/>
          <w:b/>
          <w:bCs/>
          <w:color w:val="000000" w:themeColor="text1"/>
          <w:spacing w:val="-2"/>
          <w:sz w:val="24"/>
          <w:szCs w:val="24"/>
          <w:rtl/>
        </w:rPr>
        <w:t>(63) و (64) قانون محاسبات عمومی کشور و در چهارچوب این قانون قابل مصرف خواهد بود. عملکرد این وجوه در صورتحساب عملکرد بودجه سال 1401 درج خواهد شد.</w:t>
      </w:r>
    </w:p>
    <w:p w:rsidR="004E4206" w:rsidRPr="00425DB9" w:rsidRDefault="004E4206"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2- آخرین مهلت تهیه و ارائه صورتحساب د</w:t>
      </w:r>
      <w:r w:rsidR="00D7475F" w:rsidRPr="00425DB9">
        <w:rPr>
          <w:rFonts w:cs="B Traffic" w:hint="cs"/>
          <w:b/>
          <w:bCs/>
          <w:color w:val="000000" w:themeColor="text1"/>
          <w:spacing w:val="-2"/>
          <w:sz w:val="24"/>
          <w:szCs w:val="24"/>
          <w:rtl/>
        </w:rPr>
        <w:t>ریافت و پرداخت نهائی موضوع مواد</w:t>
      </w:r>
      <w:r w:rsidRPr="00425DB9">
        <w:rPr>
          <w:rFonts w:cs="B Traffic" w:hint="cs"/>
          <w:b/>
          <w:bCs/>
          <w:color w:val="000000" w:themeColor="text1"/>
          <w:spacing w:val="-2"/>
          <w:sz w:val="24"/>
          <w:szCs w:val="24"/>
          <w:rtl/>
        </w:rPr>
        <w:t>(95)، (99) و (100) قانون محاسبات عمومی کشور تا پایان اردیبهشت‌‌ماه سال بعد است. ارسال صورتهای مالی</w:t>
      </w:r>
      <w:r w:rsidR="00D7475F" w:rsidRPr="00425DB9">
        <w:rPr>
          <w:rFonts w:cs="B Traffic" w:hint="cs"/>
          <w:b/>
          <w:bCs/>
          <w:color w:val="000000" w:themeColor="text1"/>
          <w:spacing w:val="-2"/>
          <w:sz w:val="24"/>
          <w:szCs w:val="24"/>
          <w:rtl/>
        </w:rPr>
        <w:t xml:space="preserve"> </w:t>
      </w:r>
      <w:r w:rsidR="00D7475F" w:rsidRPr="00425DB9">
        <w:rPr>
          <w:rFonts w:cs="B Traffic" w:hint="cs"/>
          <w:b/>
          <w:bCs/>
          <w:color w:val="000000" w:themeColor="text1"/>
          <w:spacing w:val="-2"/>
          <w:sz w:val="24"/>
          <w:szCs w:val="24"/>
          <w:rtl/>
        </w:rPr>
        <w:lastRenderedPageBreak/>
        <w:t>شرکتهای دولتی موضوع ماده</w:t>
      </w:r>
      <w:r w:rsidRPr="00425DB9">
        <w:rPr>
          <w:rFonts w:cs="B Traffic" w:hint="cs"/>
          <w:b/>
          <w:bCs/>
          <w:color w:val="000000" w:themeColor="text1"/>
          <w:spacing w:val="-2"/>
          <w:sz w:val="24"/>
          <w:szCs w:val="24"/>
          <w:rtl/>
        </w:rPr>
        <w:t>(98) قانون مذکور پس از تهیه به همراه گواهی هیأت‌مدیره یا هیأت عامل حسب مورد، حداکثر تا پایان خردادماه سال بعد الزامی است.</w:t>
      </w:r>
    </w:p>
    <w:p w:rsidR="004E4206" w:rsidRPr="00425DB9" w:rsidRDefault="004E4206"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3-  وزارت امور اقتصادی و دارایی، صورتحساب عملکرد بودجه سال 1400 كل‌ كشور، موضوع ماده (103) قانون محاسبات عمومی کشور را حداکثر تا پایان شهریورماه سال بعد به مبادی ذی‌ربط ارسال می‌كند.</w:t>
      </w:r>
    </w:p>
    <w:p w:rsidR="004E4206" w:rsidRPr="00425DB9" w:rsidRDefault="004E4206" w:rsidP="004E4206">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ه‍- دستگاههای اجرائی مشمول، مکلفند نسبت به شناسایی کامل درآمدها، هزینه‌ها، دارایی‌ها و بدهی‌های خود براساس استانداردها و نظام حسابداری بخش عمومی اقدام کنند. دیوان محاسبات کشور موظف به حسابرسی صورتهای مالی موضوع بند (1) ماده (26) قانون تنظیم بخشی از مقررات مالی دولت (2)، در اجرای ماده (2) قانون دیوان محاسبات کشور مصوب 11/11/1361 است.</w:t>
      </w:r>
    </w:p>
    <w:p w:rsidR="004E4206" w:rsidRPr="00425DB9" w:rsidRDefault="004E4206" w:rsidP="004E4206">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و- ذی</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حسابان و مدیران مالی دستگاههای اجرائی به منظور اجرای ماده (8) قانون حداکثر استفاده از توان تولیدی و خدماتی کشور و حمایت از کالای ایرانی مکلفند بر اساس قرارداد واگذاری و دستورالعمل پرداخت ثبت شده در سامانه پایگاه قراردادهای کشور با صدور حواله و تأیید بالاترین مقام دستگاه اجرائی مطابق قوانین و مقررات نسبت به تسویه حساب مطالبات قراردادی واگذارشده تأمین کننده به پذیرنده به نیابت از تأمین</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کننده اقدام نمایند.</w:t>
      </w:r>
    </w:p>
    <w:p w:rsidR="004E4206" w:rsidRPr="00425DB9" w:rsidRDefault="004E4206" w:rsidP="004E4206">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ز -  </w:t>
      </w:r>
    </w:p>
    <w:p w:rsidR="004E4206" w:rsidRPr="00425DB9" w:rsidRDefault="004E4206"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1- وزارت امور اقتصادی و دارایی با همکاری سازمان برنامه و بودجه کشور و دیوان محاسبات کشور ضوابط و الزامات اجرائی پذیرش نمونه اسناد مالی الکترونیکی برای پرداخت هزینه‌های عمومی دولت و طرح‌های تملک دارایی‌های سرمایه ای نظیر اسناد کاغذی را برای اجراء ابلاغ نماید.</w:t>
      </w:r>
    </w:p>
    <w:p w:rsidR="004E4206" w:rsidRPr="00425DB9" w:rsidRDefault="004E4206"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2- در راستای استقرار حساب واحد خزانه و به منظور تحقق کامل الکترونیکی شدن کلیه دریافت</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ها و پرداخت‌های دولت، بانک مرکزی جمهوری اسلامی ایران با هماه</w:t>
      </w:r>
      <w:r w:rsidR="00787B20" w:rsidRPr="00425DB9">
        <w:rPr>
          <w:rFonts w:cs="B Traffic" w:hint="cs"/>
          <w:b/>
          <w:bCs/>
          <w:color w:val="000000" w:themeColor="text1"/>
          <w:spacing w:val="-2"/>
          <w:sz w:val="24"/>
          <w:szCs w:val="24"/>
          <w:rtl/>
        </w:rPr>
        <w:t>نگی وزارت امور اقتصادی و دارایی</w:t>
      </w:r>
      <w:r w:rsidRPr="00425DB9">
        <w:rPr>
          <w:rFonts w:cs="B Traffic" w:hint="cs"/>
          <w:b/>
          <w:bCs/>
          <w:color w:val="000000" w:themeColor="text1"/>
          <w:spacing w:val="-2"/>
          <w:sz w:val="24"/>
          <w:szCs w:val="24"/>
          <w:rtl/>
        </w:rPr>
        <w:t xml:space="preserve">(خزانه داری کل کشور) سازوکار اجرائی وصول وجوه عمومی از جمله درآمد شرکتهای دولتی و شرکتهای مستلزم ذکر نام نظیر شرکت ملی پالایش و پخش فرآورده‌های نفتی ایران و سایر واحدهای تابعه آن، از طریق ابزارهای الکترونیک خاص وجوه عمومی با تولید شناسنامه واریز وجوه برای هر تراکنش بانکی به حساب خزانه‌داری کل کشور نزد بانک مرکزی جمهوری اسلامی ایران را فراهم نماید. </w:t>
      </w:r>
    </w:p>
    <w:p w:rsidR="004E4206" w:rsidRPr="00425DB9" w:rsidRDefault="004E4206"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شرکتهای دولتی و شرکتهای دولتی مستلزم ذکر نام می‌توانند با مجوز خزانه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 xml:space="preserve">داری کل کشور نسبت به افتتاح حسابهای فرعی نزد سایر بانک‌های عامل دولتی و خصوصی برای دریافت سایر منابع </w:t>
      </w:r>
      <w:r w:rsidRPr="00425DB9">
        <w:rPr>
          <w:rFonts w:cs="B Traffic" w:hint="cs"/>
          <w:b/>
          <w:bCs/>
          <w:color w:val="000000" w:themeColor="text1"/>
          <w:spacing w:val="-2"/>
          <w:sz w:val="24"/>
          <w:szCs w:val="24"/>
          <w:rtl/>
        </w:rPr>
        <w:lastRenderedPageBreak/>
        <w:t>نظیر وام‌های سرمایه‌گذاری و همچنین سایر منابع تأمین اعتبار با رعایت اصل پنجاه و سوم (53) قانون اساسی اقدام نمایند.</w:t>
      </w:r>
    </w:p>
    <w:p w:rsidR="004E4206" w:rsidRPr="00425DB9" w:rsidRDefault="004E4206" w:rsidP="000013B0">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3- سازمان برنامه و بودجه کشور موظف است</w:t>
      </w:r>
      <w:r w:rsidR="00683C5B" w:rsidRPr="00425DB9">
        <w:rPr>
          <w:rFonts w:cs="B Traffic" w:hint="cs"/>
          <w:b/>
          <w:bCs/>
          <w:color w:val="000000" w:themeColor="text1"/>
          <w:spacing w:val="-2"/>
          <w:sz w:val="24"/>
          <w:szCs w:val="24"/>
          <w:rtl/>
        </w:rPr>
        <w:t xml:space="preserve"> تا پایان فروردین ماه سال 1400،</w:t>
      </w:r>
      <w:r w:rsidRPr="00425DB9">
        <w:rPr>
          <w:rFonts w:cs="B Traffic" w:hint="cs"/>
          <w:b/>
          <w:bCs/>
          <w:color w:val="000000" w:themeColor="text1"/>
          <w:spacing w:val="-2"/>
          <w:sz w:val="24"/>
          <w:szCs w:val="24"/>
          <w:rtl/>
        </w:rPr>
        <w:t xml:space="preserve"> نسبت به ارائه چهارچوب مشخص برای شناسه(کد)گذاری و قابل رصد بودن مخارج دولتی و استاندارد نمودن آن</w:t>
      </w:r>
      <w:r w:rsidR="00683C5B" w:rsidRPr="00425DB9">
        <w:rPr>
          <w:rFonts w:cs="B Traffic" w:hint="cs"/>
          <w:b/>
          <w:bCs/>
          <w:color w:val="000000" w:themeColor="text1"/>
          <w:spacing w:val="-2"/>
          <w:sz w:val="24"/>
          <w:szCs w:val="24"/>
          <w:rtl/>
        </w:rPr>
        <w:t xml:space="preserve"> </w:t>
      </w:r>
      <w:r w:rsidRPr="00425DB9">
        <w:rPr>
          <w:rFonts w:cs="B Traffic" w:hint="cs"/>
          <w:b/>
          <w:bCs/>
          <w:color w:val="000000" w:themeColor="text1"/>
          <w:spacing w:val="-2"/>
          <w:sz w:val="24"/>
          <w:szCs w:val="24"/>
          <w:rtl/>
        </w:rPr>
        <w:t>اقدام کند تا دستگاههای اجرائی بخش عمومی نیز در راستای مدیریت حسابداری و گزارشگری مالی دولت،عملکرد خود را مطابق با تقسیمات بودجه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 xml:space="preserve">ای و نظام حسابداری بخش عمومی گزارش نمایند. </w:t>
      </w:r>
    </w:p>
    <w:p w:rsidR="004E4206" w:rsidRPr="00425DB9" w:rsidRDefault="00683C5B"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4- کلیه پرداخت‌ها از محل منابع عمومی و اختصاصی</w:t>
      </w:r>
      <w:r w:rsidR="004E4206" w:rsidRPr="00425DB9">
        <w:rPr>
          <w:rFonts w:cs="B Traffic" w:hint="cs"/>
          <w:b/>
          <w:bCs/>
          <w:color w:val="000000" w:themeColor="text1"/>
          <w:spacing w:val="-2"/>
          <w:sz w:val="24"/>
          <w:szCs w:val="24"/>
          <w:rtl/>
        </w:rPr>
        <w:t xml:space="preserve"> مرتبط با هزینه‌های عمومی و همچنین طرحهای تملک دارایی‌های سرمایه‌ای بخش عمومی دولت با رعایت کلیه مراحل خرج و قطعی نمودن بدهی، براساس پذیرش اسناد مالی الکترونیکی به نیابت از دستگاه اجرائی</w:t>
      </w:r>
      <w:r w:rsidRPr="00425DB9">
        <w:rPr>
          <w:rFonts w:cs="B Traffic" w:hint="cs"/>
          <w:b/>
          <w:bCs/>
          <w:color w:val="000000" w:themeColor="text1"/>
          <w:spacing w:val="-2"/>
          <w:sz w:val="24"/>
          <w:szCs w:val="24"/>
          <w:rtl/>
        </w:rPr>
        <w:t xml:space="preserve"> از ابتدای خردادماه سال 1400</w:t>
      </w:r>
      <w:r w:rsidR="004E4206" w:rsidRPr="00425DB9">
        <w:rPr>
          <w:rFonts w:cs="B Traffic" w:hint="cs"/>
          <w:b/>
          <w:bCs/>
          <w:color w:val="000000" w:themeColor="text1"/>
          <w:spacing w:val="-2"/>
          <w:sz w:val="24"/>
          <w:szCs w:val="24"/>
          <w:rtl/>
        </w:rPr>
        <w:t xml:space="preserve"> در وجه ذ</w:t>
      </w:r>
      <w:r w:rsidR="004E4206" w:rsidRPr="00425DB9">
        <w:rPr>
          <w:rFonts w:cs="B Traffic"/>
          <w:b/>
          <w:bCs/>
          <w:color w:val="000000" w:themeColor="text1"/>
          <w:spacing w:val="-2"/>
          <w:sz w:val="24"/>
          <w:szCs w:val="24"/>
          <w:rtl/>
        </w:rPr>
        <w:softHyphen/>
      </w:r>
      <w:r w:rsidR="004E4206" w:rsidRPr="00425DB9">
        <w:rPr>
          <w:rFonts w:cs="B Traffic" w:hint="cs"/>
          <w:b/>
          <w:bCs/>
          <w:color w:val="000000" w:themeColor="text1"/>
          <w:spacing w:val="-2"/>
          <w:sz w:val="24"/>
          <w:szCs w:val="24"/>
          <w:rtl/>
        </w:rPr>
        <w:t>ی</w:t>
      </w:r>
      <w:r w:rsidR="004E4206" w:rsidRPr="00425DB9">
        <w:rPr>
          <w:rFonts w:cs="B Traffic"/>
          <w:b/>
          <w:bCs/>
          <w:color w:val="000000" w:themeColor="text1"/>
          <w:spacing w:val="-2"/>
          <w:sz w:val="24"/>
          <w:szCs w:val="24"/>
          <w:rtl/>
        </w:rPr>
        <w:softHyphen/>
      </w:r>
      <w:r w:rsidR="004E4206" w:rsidRPr="00425DB9">
        <w:rPr>
          <w:rFonts w:cs="B Traffic" w:hint="cs"/>
          <w:b/>
          <w:bCs/>
          <w:color w:val="000000" w:themeColor="text1"/>
          <w:spacing w:val="-2"/>
          <w:sz w:val="24"/>
          <w:szCs w:val="24"/>
          <w:rtl/>
        </w:rPr>
        <w:t>نفع به طور مستقیم پرداخت می‌گردد. پرداخت‌های مربوط به دستگاههای اجرائی نظامی و انتظامی و امنیتی و همچنین مصارف عمومی در حد نصاب معاملات کوچک دستگاههای اجرائی از شمول این حکم مستثنی می‌باشند.</w:t>
      </w:r>
    </w:p>
    <w:p w:rsidR="00683C5B" w:rsidRPr="00425DB9" w:rsidRDefault="00787B20"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جزء الحاقی 1</w:t>
      </w:r>
      <w:r w:rsidR="00683C5B" w:rsidRPr="00425DB9">
        <w:rPr>
          <w:rFonts w:cs="B Traffic" w:hint="cs"/>
          <w:b/>
          <w:bCs/>
          <w:color w:val="000000" w:themeColor="text1"/>
          <w:spacing w:val="-2"/>
          <w:sz w:val="24"/>
          <w:szCs w:val="24"/>
          <w:rtl/>
        </w:rPr>
        <w:t>- کلیه پرداختهای شرکتهای دولتی از ابتدای خردادماه سال 1400 صرفاً از طریق حسابهای نزد بانک مرکزی و سامانه حواله الکترونیک با درج شناسه پرداخت و در وجه ذینفع نهایی انجام می شود.</w:t>
      </w:r>
    </w:p>
    <w:p w:rsidR="00683C5B" w:rsidRPr="00425DB9" w:rsidRDefault="00683C5B" w:rsidP="004E4206">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هر پرداختی خارج از این سازوکار در حکم تصرف غیرقانونی در اموال عمومی است.</w:t>
      </w:r>
    </w:p>
    <w:p w:rsidR="00FF6C9E" w:rsidRPr="00425DB9" w:rsidRDefault="00787B20" w:rsidP="00787B20">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جزء الحاقی 2- </w:t>
      </w:r>
      <w:r w:rsidR="004E4206" w:rsidRPr="00425DB9">
        <w:rPr>
          <w:rFonts w:cs="B Traffic" w:hint="cs"/>
          <w:b/>
          <w:bCs/>
          <w:color w:val="000000" w:themeColor="text1"/>
          <w:spacing w:val="-2"/>
          <w:sz w:val="24"/>
          <w:szCs w:val="24"/>
          <w:rtl/>
        </w:rPr>
        <w:t xml:space="preserve">وزارت امور اقتصادی </w:t>
      </w:r>
      <w:r w:rsidRPr="00425DB9">
        <w:rPr>
          <w:rFonts w:cs="B Traffic" w:hint="cs"/>
          <w:b/>
          <w:bCs/>
          <w:color w:val="000000" w:themeColor="text1"/>
          <w:spacing w:val="-2"/>
          <w:sz w:val="24"/>
          <w:szCs w:val="24"/>
          <w:rtl/>
        </w:rPr>
        <w:t>و دارایی</w:t>
      </w:r>
      <w:r w:rsidR="00683C5B" w:rsidRPr="00425DB9">
        <w:rPr>
          <w:rFonts w:cs="B Traffic" w:hint="cs"/>
          <w:b/>
          <w:bCs/>
          <w:color w:val="000000" w:themeColor="text1"/>
          <w:spacing w:val="-2"/>
          <w:sz w:val="24"/>
          <w:szCs w:val="24"/>
          <w:rtl/>
        </w:rPr>
        <w:t>(خزانه‌داری کل کشور) مکلف است</w:t>
      </w:r>
      <w:r w:rsidR="00FF6C9E" w:rsidRPr="00425DB9">
        <w:rPr>
          <w:rFonts w:cs="B Traffic" w:hint="cs"/>
          <w:b/>
          <w:bCs/>
          <w:color w:val="000000" w:themeColor="text1"/>
          <w:spacing w:val="-2"/>
          <w:sz w:val="24"/>
          <w:szCs w:val="24"/>
          <w:rtl/>
        </w:rPr>
        <w:t xml:space="preserve"> اطلاعات کلیه پرداختی های موضوع این بند را به تفکیک سرفصل های تعریف شده در شناسه پرداخت و ذینفع نهایی تجمیع و امکان دسترسی به این اطلاعات را برای سازمان برنامه و بودجه</w:t>
      </w:r>
      <w:r w:rsidRPr="00425DB9">
        <w:rPr>
          <w:rFonts w:cs="B Traffic" w:hint="cs"/>
          <w:b/>
          <w:bCs/>
          <w:color w:val="000000" w:themeColor="text1"/>
          <w:spacing w:val="-2"/>
          <w:sz w:val="24"/>
          <w:szCs w:val="24"/>
          <w:rtl/>
        </w:rPr>
        <w:t xml:space="preserve"> کشور</w:t>
      </w:r>
      <w:r w:rsidR="00FF6C9E" w:rsidRPr="00425DB9">
        <w:rPr>
          <w:rFonts w:cs="B Traffic" w:hint="cs"/>
          <w:b/>
          <w:bCs/>
          <w:color w:val="000000" w:themeColor="text1"/>
          <w:spacing w:val="-2"/>
          <w:sz w:val="24"/>
          <w:szCs w:val="24"/>
          <w:rtl/>
        </w:rPr>
        <w:t xml:space="preserve">، دیوان محاسبات </w:t>
      </w:r>
      <w:r w:rsidRPr="00425DB9">
        <w:rPr>
          <w:rFonts w:cs="B Traffic" w:hint="cs"/>
          <w:b/>
          <w:bCs/>
          <w:color w:val="000000" w:themeColor="text1"/>
          <w:spacing w:val="-2"/>
          <w:sz w:val="24"/>
          <w:szCs w:val="24"/>
          <w:rtl/>
        </w:rPr>
        <w:t xml:space="preserve">کشور </w:t>
      </w:r>
      <w:r w:rsidR="00FF6C9E" w:rsidRPr="00425DB9">
        <w:rPr>
          <w:rFonts w:cs="B Traffic" w:hint="cs"/>
          <w:b/>
          <w:bCs/>
          <w:color w:val="000000" w:themeColor="text1"/>
          <w:spacing w:val="-2"/>
          <w:sz w:val="24"/>
          <w:szCs w:val="24"/>
          <w:rtl/>
        </w:rPr>
        <w:t>و کمیسیون برنامه و بودجه و محاسبات مجلس شورای اسلامی فراهم نماید.</w:t>
      </w:r>
    </w:p>
    <w:p w:rsidR="004E4206" w:rsidRPr="00425DB9" w:rsidRDefault="00FF6C9E" w:rsidP="00AB344D">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وزارت امور اقتصادی و دارائی(خزانه داری کل کشور)،</w:t>
      </w:r>
      <w:r w:rsidR="004E4206" w:rsidRPr="00425DB9">
        <w:rPr>
          <w:rFonts w:cs="B Traffic" w:hint="cs"/>
          <w:b/>
          <w:bCs/>
          <w:color w:val="000000" w:themeColor="text1"/>
          <w:spacing w:val="-2"/>
          <w:sz w:val="24"/>
          <w:szCs w:val="24"/>
          <w:rtl/>
        </w:rPr>
        <w:t xml:space="preserve"> ساز و کار اجرائی پرداخت مستقیم به ذی</w:t>
      </w:r>
      <w:r w:rsidR="004E4206" w:rsidRPr="00425DB9">
        <w:rPr>
          <w:rFonts w:cs="B Traffic"/>
          <w:b/>
          <w:bCs/>
          <w:color w:val="000000" w:themeColor="text1"/>
          <w:spacing w:val="-2"/>
          <w:sz w:val="24"/>
          <w:szCs w:val="24"/>
          <w:rtl/>
        </w:rPr>
        <w:softHyphen/>
      </w:r>
      <w:r w:rsidR="004E4206" w:rsidRPr="00425DB9">
        <w:rPr>
          <w:rFonts w:cs="B Traffic" w:hint="cs"/>
          <w:b/>
          <w:bCs/>
          <w:color w:val="000000" w:themeColor="text1"/>
          <w:spacing w:val="-2"/>
          <w:sz w:val="24"/>
          <w:szCs w:val="24"/>
          <w:rtl/>
        </w:rPr>
        <w:t>نفع نهایی را با هماهنگی سازمان برنامه و بودجه کشور</w:t>
      </w:r>
      <w:r w:rsidRPr="00425DB9">
        <w:rPr>
          <w:rFonts w:cs="B Traffic" w:hint="cs"/>
          <w:b/>
          <w:bCs/>
          <w:color w:val="000000" w:themeColor="text1"/>
          <w:spacing w:val="-2"/>
          <w:sz w:val="24"/>
          <w:szCs w:val="24"/>
          <w:rtl/>
        </w:rPr>
        <w:t xml:space="preserve"> تا پایان اردیبهشت</w:t>
      </w:r>
      <w:r w:rsidR="00787B20" w:rsidRPr="00425DB9">
        <w:rPr>
          <w:rFonts w:cs="B Traffic" w:hint="cs"/>
          <w:b/>
          <w:bCs/>
          <w:color w:val="000000" w:themeColor="text1"/>
          <w:spacing w:val="-2"/>
          <w:sz w:val="24"/>
          <w:szCs w:val="24"/>
          <w:rtl/>
        </w:rPr>
        <w:t xml:space="preserve"> ماه</w:t>
      </w:r>
      <w:r w:rsidRPr="00425DB9">
        <w:rPr>
          <w:rFonts w:cs="B Traffic" w:hint="cs"/>
          <w:b/>
          <w:bCs/>
          <w:color w:val="000000" w:themeColor="text1"/>
          <w:spacing w:val="-2"/>
          <w:sz w:val="24"/>
          <w:szCs w:val="24"/>
          <w:rtl/>
        </w:rPr>
        <w:t xml:space="preserve"> سال 1400</w:t>
      </w:r>
      <w:r w:rsidR="004E4206" w:rsidRPr="00425DB9">
        <w:rPr>
          <w:rFonts w:cs="B Traffic" w:hint="cs"/>
          <w:b/>
          <w:bCs/>
          <w:color w:val="000000" w:themeColor="text1"/>
          <w:spacing w:val="-2"/>
          <w:sz w:val="24"/>
          <w:szCs w:val="24"/>
          <w:rtl/>
        </w:rPr>
        <w:t xml:space="preserve"> برای اجراء ابلاغ نماید. مسوولیت صحت و سلامت اسناد مالی بر عهده بالاترین مقام دستگاه اجرائی</w:t>
      </w:r>
      <w:r w:rsidR="000013B0" w:rsidRPr="00425DB9">
        <w:rPr>
          <w:rFonts w:cs="B Traffic" w:hint="cs"/>
          <w:b/>
          <w:bCs/>
          <w:color w:val="000000" w:themeColor="text1"/>
          <w:spacing w:val="-2"/>
          <w:sz w:val="24"/>
          <w:szCs w:val="24"/>
          <w:rtl/>
        </w:rPr>
        <w:t xml:space="preserve"> و دیوان محاسبات کشور</w:t>
      </w:r>
      <w:r w:rsidR="004E4206" w:rsidRPr="00425DB9">
        <w:rPr>
          <w:rFonts w:cs="B Traffic" w:hint="cs"/>
          <w:b/>
          <w:bCs/>
          <w:color w:val="000000" w:themeColor="text1"/>
          <w:spacing w:val="-2"/>
          <w:sz w:val="24"/>
          <w:szCs w:val="24"/>
          <w:rtl/>
        </w:rPr>
        <w:t xml:space="preserve"> می‌باشد.</w:t>
      </w:r>
    </w:p>
    <w:p w:rsidR="004E4206" w:rsidRPr="00425DB9" w:rsidRDefault="004E4206" w:rsidP="004E4206">
      <w:pPr>
        <w:spacing w:after="160" w:line="259"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بند الحاقی</w:t>
      </w:r>
      <w:r w:rsidR="00787B20" w:rsidRPr="00425DB9">
        <w:rPr>
          <w:rFonts w:cs="B Traffic" w:hint="cs"/>
          <w:b/>
          <w:bCs/>
          <w:color w:val="000000" w:themeColor="text1"/>
          <w:spacing w:val="-2"/>
          <w:sz w:val="24"/>
          <w:szCs w:val="24"/>
          <w:rtl/>
        </w:rPr>
        <w:t>1</w:t>
      </w:r>
      <w:r w:rsidRPr="00425DB9">
        <w:rPr>
          <w:rFonts w:cs="B Traffic" w:hint="cs"/>
          <w:b/>
          <w:bCs/>
          <w:color w:val="000000" w:themeColor="text1"/>
          <w:spacing w:val="-2"/>
          <w:sz w:val="24"/>
          <w:szCs w:val="24"/>
          <w:rtl/>
        </w:rPr>
        <w:t>-</w:t>
      </w:r>
    </w:p>
    <w:p w:rsidR="00787B20" w:rsidRPr="00425DB9" w:rsidRDefault="004E4206" w:rsidP="00787B20">
      <w:pPr>
        <w:spacing w:after="160" w:line="259" w:lineRule="auto"/>
        <w:ind w:left="360"/>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در اجرای بند(چ) ماده(37) قانون احکام دائمی برنامه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 xml:space="preserve">های توسعه کشور مبنی بر تکلیف دستگاههای اجرائی مشمول ماده(5) قانون مدیریت خدمات کشوری به </w:t>
      </w:r>
      <w:r w:rsidR="00787B20" w:rsidRPr="00425DB9">
        <w:rPr>
          <w:rFonts w:cs="B Traffic" w:hint="cs"/>
          <w:b/>
          <w:bCs/>
          <w:color w:val="000000" w:themeColor="text1"/>
          <w:spacing w:val="-2"/>
          <w:sz w:val="24"/>
          <w:szCs w:val="24"/>
          <w:rtl/>
        </w:rPr>
        <w:t>هزینه</w:t>
      </w:r>
      <w:r w:rsidR="00787B20" w:rsidRPr="00425DB9">
        <w:rPr>
          <w:rFonts w:cs="B Traffic"/>
          <w:b/>
          <w:bCs/>
          <w:color w:val="000000" w:themeColor="text1"/>
          <w:spacing w:val="-2"/>
          <w:sz w:val="24"/>
          <w:szCs w:val="24"/>
          <w:rtl/>
        </w:rPr>
        <w:softHyphen/>
      </w:r>
      <w:r w:rsidR="00787B20" w:rsidRPr="00425DB9">
        <w:rPr>
          <w:rFonts w:cs="B Traffic" w:hint="cs"/>
          <w:b/>
          <w:bCs/>
          <w:color w:val="000000" w:themeColor="text1"/>
          <w:spacing w:val="-2"/>
          <w:sz w:val="24"/>
          <w:szCs w:val="24"/>
          <w:rtl/>
        </w:rPr>
        <w:t>کرد یک</w:t>
      </w:r>
      <w:r w:rsidR="00787B20"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درصد(1%) از اعتبارات هزینه</w:t>
      </w:r>
      <w:r w:rsidRPr="00425DB9">
        <w:rPr>
          <w:rFonts w:cs="B Traffic"/>
          <w:b/>
          <w:bCs/>
          <w:color w:val="000000" w:themeColor="text1"/>
          <w:spacing w:val="-2"/>
          <w:sz w:val="24"/>
          <w:szCs w:val="24"/>
          <w:rtl/>
        </w:rPr>
        <w:softHyphen/>
      </w:r>
      <w:r w:rsidR="00787B20" w:rsidRPr="00425DB9">
        <w:rPr>
          <w:rFonts w:cs="B Traffic" w:hint="cs"/>
          <w:b/>
          <w:bCs/>
          <w:color w:val="000000" w:themeColor="text1"/>
          <w:spacing w:val="-2"/>
          <w:sz w:val="24"/>
          <w:szCs w:val="24"/>
          <w:rtl/>
        </w:rPr>
        <w:t>ای خود(به استثنای فصول4،1</w:t>
      </w:r>
      <w:r w:rsidRPr="00425DB9">
        <w:rPr>
          <w:rFonts w:cs="B Traffic" w:hint="cs"/>
          <w:b/>
          <w:bCs/>
          <w:color w:val="000000" w:themeColor="text1"/>
          <w:spacing w:val="-2"/>
          <w:sz w:val="24"/>
          <w:szCs w:val="24"/>
          <w:rtl/>
        </w:rPr>
        <w:t>و 6) طی قرارداد مشخص با سازمان صدا و سیما برای تولید برنامه جهت فرهنگ</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سازی و آگاهی بخشی و اطلاع</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رسانی، سازمان برنامه و بودجه کشور مکلف است با تنظیم سازوکار مناسب در هر مرحله از تخصیص اعتبارات هزینه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ای، اعتبارات موضوع این بند را متناسب با تخصیص اعتبار دستگاه اجرائی مشمول کسر</w:t>
      </w:r>
      <w:r w:rsidR="00787B20" w:rsidRPr="00425DB9">
        <w:rPr>
          <w:rFonts w:cs="B Traffic" w:hint="cs"/>
          <w:b/>
          <w:bCs/>
          <w:color w:val="000000" w:themeColor="text1"/>
          <w:spacing w:val="-2"/>
          <w:sz w:val="24"/>
          <w:szCs w:val="24"/>
          <w:rtl/>
        </w:rPr>
        <w:t>،</w:t>
      </w:r>
      <w:r w:rsidRPr="00425DB9">
        <w:rPr>
          <w:rFonts w:cs="B Traffic" w:hint="cs"/>
          <w:b/>
          <w:bCs/>
          <w:color w:val="000000" w:themeColor="text1"/>
          <w:spacing w:val="-2"/>
          <w:sz w:val="24"/>
          <w:szCs w:val="24"/>
          <w:rtl/>
        </w:rPr>
        <w:t xml:space="preserve"> و به سازمان صدا و سیما اختصاص دهد. سازمان صدا و سیما و دستگاههای اجرائی ذیربط موظفند براساس قوانین و مقررات مربوط </w:t>
      </w:r>
      <w:r w:rsidR="00787B20" w:rsidRPr="00425DB9">
        <w:rPr>
          <w:rFonts w:cs="B Traffic" w:hint="cs"/>
          <w:b/>
          <w:bCs/>
          <w:color w:val="000000" w:themeColor="text1"/>
          <w:spacing w:val="-2"/>
          <w:sz w:val="24"/>
          <w:szCs w:val="24"/>
          <w:rtl/>
        </w:rPr>
        <w:t xml:space="preserve">نسبت </w:t>
      </w:r>
      <w:r w:rsidRPr="00425DB9">
        <w:rPr>
          <w:rFonts w:cs="B Traffic" w:hint="cs"/>
          <w:b/>
          <w:bCs/>
          <w:color w:val="000000" w:themeColor="text1"/>
          <w:spacing w:val="-2"/>
          <w:sz w:val="24"/>
          <w:szCs w:val="24"/>
          <w:rtl/>
        </w:rPr>
        <w:t xml:space="preserve">به </w:t>
      </w:r>
      <w:r w:rsidR="00787B20" w:rsidRPr="00425DB9">
        <w:rPr>
          <w:rFonts w:cs="B Traffic" w:hint="cs"/>
          <w:b/>
          <w:bCs/>
          <w:color w:val="000000" w:themeColor="text1"/>
          <w:spacing w:val="-2"/>
          <w:sz w:val="24"/>
          <w:szCs w:val="24"/>
          <w:rtl/>
        </w:rPr>
        <w:t xml:space="preserve">انعقاد یا </w:t>
      </w:r>
      <w:r w:rsidRPr="00425DB9">
        <w:rPr>
          <w:rFonts w:cs="B Traffic" w:hint="cs"/>
          <w:b/>
          <w:bCs/>
          <w:color w:val="000000" w:themeColor="text1"/>
          <w:spacing w:val="-2"/>
          <w:sz w:val="24"/>
          <w:szCs w:val="24"/>
          <w:rtl/>
        </w:rPr>
        <w:t>تمدید قرارداد و اجرای آن اقدام و گزارش عملکرد این بند را به سازمان برنامه و بودجه کشور ارائه نمایند.</w:t>
      </w:r>
      <w:r w:rsidR="001E1DC6" w:rsidRPr="00425DB9">
        <w:rPr>
          <w:rFonts w:cs="B Traffic" w:hint="cs"/>
          <w:b/>
          <w:bCs/>
          <w:color w:val="000000" w:themeColor="text1"/>
          <w:spacing w:val="-2"/>
          <w:sz w:val="24"/>
          <w:szCs w:val="24"/>
          <w:rtl/>
        </w:rPr>
        <w:t xml:space="preserve"> </w:t>
      </w:r>
    </w:p>
    <w:p w:rsidR="001C21A4" w:rsidRPr="00425DB9" w:rsidRDefault="001C21A4" w:rsidP="00787B20">
      <w:pPr>
        <w:spacing w:after="160" w:line="259" w:lineRule="auto"/>
        <w:ind w:left="360"/>
        <w:rPr>
          <w:rFonts w:cs="B Traffic"/>
          <w:b/>
          <w:bCs/>
          <w:color w:val="000000" w:themeColor="text1"/>
          <w:spacing w:val="-2"/>
          <w:sz w:val="24"/>
          <w:szCs w:val="24"/>
          <w:rtl/>
        </w:rPr>
      </w:pPr>
    </w:p>
    <w:p w:rsidR="00787B20" w:rsidRPr="00425DB9" w:rsidRDefault="00787B20" w:rsidP="00787B20">
      <w:pPr>
        <w:spacing w:after="160" w:line="259" w:lineRule="auto"/>
        <w:ind w:left="360"/>
        <w:rPr>
          <w:rFonts w:cs="B Traffic"/>
          <w:b/>
          <w:bCs/>
          <w:color w:val="000000" w:themeColor="text1"/>
          <w:spacing w:val="-2"/>
          <w:sz w:val="24"/>
          <w:szCs w:val="24"/>
          <w:rtl/>
        </w:rPr>
      </w:pPr>
      <w:r w:rsidRPr="00425DB9">
        <w:rPr>
          <w:rFonts w:cs="B Traffic" w:hint="cs"/>
          <w:b/>
          <w:bCs/>
          <w:color w:val="000000" w:themeColor="text1"/>
          <w:spacing w:val="-2"/>
          <w:sz w:val="24"/>
          <w:szCs w:val="24"/>
          <w:rtl/>
        </w:rPr>
        <w:t>بندالحاقی2-</w:t>
      </w:r>
    </w:p>
    <w:p w:rsidR="001E1DC6" w:rsidRPr="00425DB9" w:rsidRDefault="001E1DC6" w:rsidP="00787B20">
      <w:pPr>
        <w:spacing w:after="160" w:line="259" w:lineRule="auto"/>
        <w:ind w:left="360"/>
        <w:rPr>
          <w:rFonts w:cs="B Traffic"/>
          <w:b/>
          <w:bCs/>
          <w:color w:val="000000" w:themeColor="text1"/>
          <w:spacing w:val="-2"/>
          <w:sz w:val="24"/>
          <w:szCs w:val="24"/>
        </w:rPr>
      </w:pPr>
      <w:r w:rsidRPr="00425DB9">
        <w:rPr>
          <w:rFonts w:cs="B Traffic" w:hint="cs"/>
          <w:b/>
          <w:bCs/>
          <w:color w:val="000000" w:themeColor="text1"/>
          <w:spacing w:val="-2"/>
          <w:sz w:val="24"/>
          <w:szCs w:val="24"/>
          <w:rtl/>
        </w:rPr>
        <w:t>قالب تولید، زمان و جدول پخش برنامه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 xml:space="preserve">های موضوع این </w:t>
      </w:r>
      <w:r w:rsidR="00787B20" w:rsidRPr="00425DB9">
        <w:rPr>
          <w:rFonts w:cs="B Traffic" w:hint="cs"/>
          <w:b/>
          <w:bCs/>
          <w:color w:val="000000" w:themeColor="text1"/>
          <w:spacing w:val="-2"/>
          <w:sz w:val="24"/>
          <w:szCs w:val="24"/>
          <w:rtl/>
        </w:rPr>
        <w:t xml:space="preserve">بند </w:t>
      </w:r>
      <w:r w:rsidRPr="00425DB9">
        <w:rPr>
          <w:rFonts w:cs="B Traffic" w:hint="cs"/>
          <w:b/>
          <w:bCs/>
          <w:color w:val="000000" w:themeColor="text1"/>
          <w:spacing w:val="-2"/>
          <w:sz w:val="24"/>
          <w:szCs w:val="24"/>
          <w:rtl/>
        </w:rPr>
        <w:t>براساس تنوع و نیاز آنتن به تشخیص سازمان صدا و سیما مشخص می</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شود. اعتبار فوق جزء درآمدهای سازمان صدا و سیما شناسایی می</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گردد.</w:t>
      </w:r>
    </w:p>
    <w:p w:rsidR="004E4206" w:rsidRPr="00425DB9" w:rsidRDefault="004E4206" w:rsidP="004E4206">
      <w:pPr>
        <w:spacing w:after="160" w:line="259" w:lineRule="auto"/>
        <w:rPr>
          <w:rFonts w:cs="B Traffic"/>
          <w:b/>
          <w:bCs/>
          <w:color w:val="000000" w:themeColor="text1"/>
          <w:spacing w:val="-2"/>
          <w:sz w:val="24"/>
          <w:szCs w:val="24"/>
          <w:rtl/>
        </w:rPr>
      </w:pPr>
    </w:p>
    <w:p w:rsidR="00787B20" w:rsidRPr="00425DB9" w:rsidRDefault="00787B20" w:rsidP="00787B20">
      <w:pPr>
        <w:spacing w:line="288" w:lineRule="auto"/>
        <w:rPr>
          <w:rFonts w:cs="B Traffic"/>
          <w:b/>
          <w:bCs/>
          <w:color w:val="000000" w:themeColor="text1"/>
          <w:spacing w:val="-2"/>
          <w:sz w:val="24"/>
          <w:szCs w:val="24"/>
          <w:rtl/>
        </w:rPr>
      </w:pPr>
      <w:r w:rsidRPr="00425DB9">
        <w:rPr>
          <w:rFonts w:cs="B Traffic" w:hint="cs"/>
          <w:b/>
          <w:bCs/>
          <w:color w:val="000000" w:themeColor="text1"/>
          <w:spacing w:val="-2"/>
          <w:sz w:val="24"/>
          <w:szCs w:val="24"/>
          <w:rtl/>
        </w:rPr>
        <w:t>تبصره 21</w:t>
      </w:r>
    </w:p>
    <w:p w:rsidR="00787B20" w:rsidRPr="00425DB9" w:rsidRDefault="00787B20" w:rsidP="00787B20">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الف- به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منظور</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ساماندهی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نیروی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انسانی و کارکنان دولت و ایجاد</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انضباط</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مالی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مقرر می‌شود:</w:t>
      </w:r>
    </w:p>
    <w:p w:rsidR="00787B20" w:rsidRPr="00425DB9" w:rsidRDefault="00787B20" w:rsidP="00AC35D3">
      <w:pPr>
        <w:spacing w:line="288" w:lineRule="auto"/>
        <w:ind w:firstLine="567"/>
        <w:contextualSpacing/>
        <w:rPr>
          <w:rFonts w:cs="B Traffic"/>
          <w:b/>
          <w:bCs/>
          <w:color w:val="000000" w:themeColor="text1"/>
          <w:spacing w:val="-2"/>
          <w:sz w:val="24"/>
          <w:szCs w:val="24"/>
          <w:rtl/>
        </w:rPr>
      </w:pPr>
      <w:r w:rsidRPr="00425DB9">
        <w:rPr>
          <w:rFonts w:cs="B Traffic"/>
          <w:b/>
          <w:bCs/>
          <w:color w:val="000000" w:themeColor="text1"/>
          <w:spacing w:val="-2"/>
          <w:sz w:val="24"/>
          <w:szCs w:val="24"/>
          <w:rtl/>
        </w:rPr>
        <w:t>1-</w:t>
      </w:r>
      <w:r w:rsidR="005A4D34" w:rsidRPr="00425DB9">
        <w:rPr>
          <w:rFonts w:cs="B Traffic" w:hint="cs"/>
          <w:b/>
          <w:bCs/>
          <w:color w:val="000000" w:themeColor="text1"/>
          <w:spacing w:val="-2"/>
          <w:sz w:val="24"/>
          <w:szCs w:val="24"/>
          <w:rtl/>
        </w:rPr>
        <w:t xml:space="preserve"> </w:t>
      </w:r>
      <w:r w:rsidRPr="00425DB9">
        <w:rPr>
          <w:rFonts w:cs="B Traffic" w:hint="cs"/>
          <w:b/>
          <w:bCs/>
          <w:color w:val="000000" w:themeColor="text1"/>
          <w:spacing w:val="-2"/>
          <w:sz w:val="24"/>
          <w:szCs w:val="24"/>
          <w:rtl/>
        </w:rPr>
        <w:t>دستگاههای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اجرائی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موضوع</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ماده</w:t>
      </w:r>
      <w:r w:rsidRPr="00425DB9">
        <w:rPr>
          <w:rFonts w:cs="B Traffic"/>
          <w:b/>
          <w:bCs/>
          <w:color w:val="000000" w:themeColor="text1"/>
          <w:spacing w:val="-2"/>
          <w:sz w:val="24"/>
          <w:szCs w:val="24"/>
          <w:rtl/>
        </w:rPr>
        <w:t>(</w:t>
      </w:r>
      <w:r w:rsidRPr="00425DB9">
        <w:rPr>
          <w:rFonts w:cs="B Traffic" w:hint="cs"/>
          <w:b/>
          <w:bCs/>
          <w:color w:val="000000" w:themeColor="text1"/>
          <w:spacing w:val="-2"/>
          <w:sz w:val="24"/>
          <w:szCs w:val="24"/>
          <w:rtl/>
        </w:rPr>
        <w:t>29) قانون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برنامه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ششم</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توسعه</w:t>
      </w:r>
      <w:r w:rsidRPr="00425DB9">
        <w:rPr>
          <w:rFonts w:cs="B Traffic"/>
          <w:b/>
          <w:bCs/>
          <w:color w:val="000000" w:themeColor="text1"/>
          <w:spacing w:val="-2"/>
          <w:sz w:val="24"/>
          <w:szCs w:val="24"/>
          <w:rtl/>
        </w:rPr>
        <w:t xml:space="preserve"> </w:t>
      </w:r>
      <w:r w:rsidR="005A4D34" w:rsidRPr="00425DB9">
        <w:rPr>
          <w:rFonts w:cs="B Traffic" w:hint="cs"/>
          <w:b/>
          <w:bCs/>
          <w:color w:val="000000" w:themeColor="text1"/>
          <w:spacing w:val="-2"/>
          <w:sz w:val="24"/>
          <w:szCs w:val="24"/>
          <w:rtl/>
        </w:rPr>
        <w:t xml:space="preserve">از جمله کلیه </w:t>
      </w:r>
      <w:r w:rsidRPr="00425DB9">
        <w:rPr>
          <w:rFonts w:cs="B Traffic" w:hint="cs"/>
          <w:b/>
          <w:bCs/>
          <w:color w:val="000000" w:themeColor="text1"/>
          <w:spacing w:val="-2"/>
          <w:sz w:val="24"/>
          <w:szCs w:val="24"/>
          <w:rtl/>
        </w:rPr>
        <w:t>شركتهاي دولتي</w:t>
      </w:r>
      <w:r w:rsidR="005A4D34" w:rsidRPr="00425DB9">
        <w:rPr>
          <w:rFonts w:cs="B Traffic" w:hint="cs"/>
          <w:b/>
          <w:bCs/>
          <w:color w:val="000000" w:themeColor="text1"/>
          <w:spacing w:val="-2"/>
          <w:sz w:val="24"/>
          <w:szCs w:val="24"/>
          <w:rtl/>
        </w:rPr>
        <w:t xml:space="preserve"> که نام آنها در پیوست شماره(3) این قانون ذکر شده</w:t>
      </w:r>
      <w:r w:rsidR="005A4D34" w:rsidRPr="00425DB9">
        <w:rPr>
          <w:rFonts w:cs="B Traffic"/>
          <w:b/>
          <w:bCs/>
          <w:color w:val="000000" w:themeColor="text1"/>
          <w:spacing w:val="-2"/>
          <w:sz w:val="24"/>
          <w:szCs w:val="24"/>
          <w:rtl/>
        </w:rPr>
        <w:softHyphen/>
      </w:r>
      <w:r w:rsidR="005A4D34" w:rsidRPr="00425DB9">
        <w:rPr>
          <w:rFonts w:cs="B Traffic" w:hint="cs"/>
          <w:b/>
          <w:bCs/>
          <w:color w:val="000000" w:themeColor="text1"/>
          <w:spacing w:val="-2"/>
          <w:sz w:val="24"/>
          <w:szCs w:val="24"/>
          <w:rtl/>
        </w:rPr>
        <w:t>است،</w:t>
      </w:r>
      <w:r w:rsidRPr="00425DB9">
        <w:rPr>
          <w:rFonts w:cs="B Traffic" w:hint="cs"/>
          <w:b/>
          <w:bCs/>
          <w:color w:val="000000" w:themeColor="text1"/>
          <w:spacing w:val="-2"/>
          <w:sz w:val="24"/>
          <w:szCs w:val="24"/>
          <w:rtl/>
        </w:rPr>
        <w:t xml:space="preserve"> مکلفند</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اطلاعات</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فردی و استخدامی و احکام کارگزینی یا قرارداد منعقده کارکنان رسمی، پیمانی و</w:t>
      </w:r>
      <w:r w:rsidRPr="00425DB9">
        <w:rPr>
          <w:rFonts w:cs="B Traffic"/>
          <w:b/>
          <w:bCs/>
          <w:color w:val="000000" w:themeColor="text1"/>
          <w:spacing w:val="-2"/>
          <w:sz w:val="24"/>
          <w:szCs w:val="24"/>
          <w:rtl/>
        </w:rPr>
        <w:t xml:space="preserve"> </w:t>
      </w:r>
      <w:r w:rsidR="005A4D34" w:rsidRPr="00425DB9">
        <w:rPr>
          <w:rFonts w:cs="B Traffic" w:hint="cs"/>
          <w:b/>
          <w:bCs/>
          <w:color w:val="000000" w:themeColor="text1"/>
          <w:spacing w:val="-2"/>
          <w:sz w:val="24"/>
          <w:szCs w:val="24"/>
          <w:rtl/>
        </w:rPr>
        <w:t>قرارداد کار معین</w:t>
      </w:r>
      <w:r w:rsidRPr="00425DB9">
        <w:rPr>
          <w:rFonts w:cs="B Traffic" w:hint="cs"/>
          <w:b/>
          <w:bCs/>
          <w:color w:val="000000" w:themeColor="text1"/>
          <w:spacing w:val="-2"/>
          <w:sz w:val="24"/>
          <w:szCs w:val="24"/>
          <w:rtl/>
        </w:rPr>
        <w:t>(مشخص)، کارگری و کارکنان حوزه سلامت براساس قانون مربوط به خدمت پزشکان و پیراپزشکان و سایر کارکنان که بر اساس ضوابط و مقررات مربوط به موجب حکم یا قرارداد مقام صلاحیت</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دار در یک دستگاه اجرائی به خدمت پذیرفته می شوند را</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درسامانه</w:t>
      </w:r>
      <w:r w:rsidR="00AC35D3" w:rsidRPr="00425DB9">
        <w:rPr>
          <w:rFonts w:cs="B Traffic" w:hint="cs"/>
          <w:b/>
          <w:bCs/>
          <w:color w:val="000000" w:themeColor="text1"/>
          <w:spacing w:val="-2"/>
          <w:sz w:val="24"/>
          <w:szCs w:val="24"/>
          <w:rtl/>
        </w:rPr>
        <w:t xml:space="preserve"> پایگاه اطلاعات کارکنان نظام اداری(پاکنا)</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ثبت</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یا</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به‌روزرسانی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 xml:space="preserve">نمایند. </w:t>
      </w:r>
    </w:p>
    <w:p w:rsidR="00787B20" w:rsidRPr="00425DB9" w:rsidRDefault="00787B20" w:rsidP="00787B20">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درج این اطلاعات هیچ‌‌گونه حقی برای استخدام و به‌کارگیری اشخاص ایجاد نمی‌کند.</w:t>
      </w:r>
    </w:p>
    <w:p w:rsidR="00787B20" w:rsidRPr="00425DB9" w:rsidRDefault="00787B20" w:rsidP="00AC35D3">
      <w:pPr>
        <w:spacing w:line="288" w:lineRule="auto"/>
        <w:ind w:firstLine="567"/>
        <w:contextualSpacing/>
        <w:rPr>
          <w:rFonts w:cs="B Traffic"/>
          <w:b/>
          <w:bCs/>
          <w:color w:val="000000" w:themeColor="text1"/>
          <w:spacing w:val="-2"/>
          <w:sz w:val="24"/>
          <w:szCs w:val="24"/>
          <w:rtl/>
        </w:rPr>
      </w:pPr>
      <w:r w:rsidRPr="00425DB9">
        <w:rPr>
          <w:rFonts w:cs="B Traffic"/>
          <w:b/>
          <w:bCs/>
          <w:color w:val="000000" w:themeColor="text1"/>
          <w:spacing w:val="-2"/>
          <w:sz w:val="24"/>
          <w:szCs w:val="24"/>
          <w:rtl/>
        </w:rPr>
        <w:t xml:space="preserve">2- </w:t>
      </w:r>
      <w:r w:rsidRPr="00425DB9">
        <w:rPr>
          <w:rFonts w:cs="B Traffic" w:hint="cs"/>
          <w:b/>
          <w:bCs/>
          <w:color w:val="000000" w:themeColor="text1"/>
          <w:spacing w:val="-2"/>
          <w:sz w:val="24"/>
          <w:szCs w:val="24"/>
          <w:rtl/>
        </w:rPr>
        <w:t>از</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خرداد ماه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سال</w:t>
      </w:r>
      <w:r w:rsidRPr="00425DB9">
        <w:rPr>
          <w:rFonts w:cs="B Traffic"/>
          <w:b/>
          <w:bCs/>
          <w:color w:val="000000" w:themeColor="text1"/>
          <w:spacing w:val="-2"/>
          <w:sz w:val="24"/>
          <w:szCs w:val="24"/>
          <w:rtl/>
        </w:rPr>
        <w:t xml:space="preserve"> </w:t>
      </w:r>
      <w:r w:rsidR="00F12CC9" w:rsidRPr="00425DB9">
        <w:rPr>
          <w:rFonts w:cs="B Traffic" w:hint="cs"/>
          <w:b/>
          <w:bCs/>
          <w:color w:val="000000" w:themeColor="text1"/>
          <w:spacing w:val="-2"/>
          <w:sz w:val="24"/>
          <w:szCs w:val="24"/>
          <w:rtl/>
        </w:rPr>
        <w:t>1400</w:t>
      </w:r>
      <w:r w:rsidRPr="00425DB9">
        <w:rPr>
          <w:rFonts w:cs="B Traffic" w:hint="cs"/>
          <w:b/>
          <w:bCs/>
          <w:color w:val="000000" w:themeColor="text1"/>
          <w:spacing w:val="-2"/>
          <w:sz w:val="24"/>
          <w:szCs w:val="24"/>
          <w:rtl/>
        </w:rPr>
        <w:t>، تخصیص</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اعتبار</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حقوق</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کارکنان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مذکور در جزء(1) این بند، صرفاً</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براساس</w:t>
      </w:r>
      <w:r w:rsidRPr="00425DB9">
        <w:rPr>
          <w:rFonts w:cs="B Traffic"/>
          <w:b/>
          <w:bCs/>
          <w:color w:val="000000" w:themeColor="text1"/>
          <w:spacing w:val="-2"/>
          <w:sz w:val="24"/>
          <w:szCs w:val="24"/>
          <w:rtl/>
        </w:rPr>
        <w:t xml:space="preserve"> </w:t>
      </w:r>
      <w:r w:rsidR="00AC35D3" w:rsidRPr="00425DB9">
        <w:rPr>
          <w:rFonts w:cs="B Traffic" w:hint="cs"/>
          <w:b/>
          <w:bCs/>
          <w:color w:val="000000" w:themeColor="text1"/>
          <w:spacing w:val="-2"/>
          <w:sz w:val="24"/>
          <w:szCs w:val="24"/>
          <w:rtl/>
        </w:rPr>
        <w:t>پایگاه اطلاعات کارکنان نظام اداری(پاکنا)</w:t>
      </w:r>
      <w:r w:rsidRPr="00425DB9">
        <w:rPr>
          <w:rFonts w:cs="B Traffic" w:hint="cs"/>
          <w:b/>
          <w:bCs/>
          <w:color w:val="000000" w:themeColor="text1"/>
          <w:spacing w:val="-2"/>
          <w:sz w:val="24"/>
          <w:szCs w:val="24"/>
          <w:rtl/>
        </w:rPr>
        <w:t>صورت می‌گیرد.</w:t>
      </w:r>
    </w:p>
    <w:p w:rsidR="00787B20" w:rsidRPr="00425DB9" w:rsidRDefault="00787B20" w:rsidP="00AC35D3">
      <w:pPr>
        <w:pStyle w:val="ListParagraph"/>
        <w:numPr>
          <w:ilvl w:val="0"/>
          <w:numId w:val="6"/>
        </w:numPr>
        <w:spacing w:line="288" w:lineRule="auto"/>
        <w:rPr>
          <w:rFonts w:cs="B Traffic"/>
          <w:b/>
          <w:bCs/>
          <w:color w:val="000000" w:themeColor="text1"/>
          <w:spacing w:val="-2"/>
          <w:sz w:val="24"/>
          <w:szCs w:val="24"/>
        </w:rPr>
      </w:pPr>
      <w:r w:rsidRPr="00425DB9">
        <w:rPr>
          <w:rFonts w:cs="B Traffic" w:hint="cs"/>
          <w:b/>
          <w:bCs/>
          <w:color w:val="000000" w:themeColor="text1"/>
          <w:spacing w:val="-2"/>
          <w:sz w:val="24"/>
          <w:szCs w:val="24"/>
          <w:rtl/>
        </w:rPr>
        <w:lastRenderedPageBreak/>
        <w:t xml:space="preserve">از خردادماه سال 1400 هرگونه پرداخت مستقیم و مستمر </w:t>
      </w:r>
      <w:r w:rsidR="005A4D34" w:rsidRPr="00425DB9">
        <w:rPr>
          <w:rFonts w:cs="B Traffic" w:hint="cs"/>
          <w:b/>
          <w:bCs/>
          <w:color w:val="000000" w:themeColor="text1"/>
          <w:spacing w:val="-2"/>
          <w:sz w:val="24"/>
          <w:szCs w:val="24"/>
          <w:rtl/>
        </w:rPr>
        <w:t xml:space="preserve">و غیرمستمر </w:t>
      </w:r>
      <w:r w:rsidRPr="00425DB9">
        <w:rPr>
          <w:rFonts w:cs="B Traffic" w:hint="cs"/>
          <w:b/>
          <w:bCs/>
          <w:color w:val="000000" w:themeColor="text1"/>
          <w:spacing w:val="-2"/>
          <w:sz w:val="24"/>
          <w:szCs w:val="24"/>
          <w:rtl/>
        </w:rPr>
        <w:t>به کلیه کارکنان دستگاههای اجرائی از محل اعتبارات هزینه‌ای و از منابع عمومی و اختصاصی صرفاً پس از ث</w:t>
      </w:r>
      <w:r w:rsidR="005A4D34" w:rsidRPr="00425DB9">
        <w:rPr>
          <w:rFonts w:cs="B Traffic" w:hint="cs"/>
          <w:b/>
          <w:bCs/>
          <w:color w:val="000000" w:themeColor="text1"/>
          <w:spacing w:val="-2"/>
          <w:sz w:val="24"/>
          <w:szCs w:val="24"/>
          <w:rtl/>
        </w:rPr>
        <w:t xml:space="preserve">بت اطلاعات آنان در </w:t>
      </w:r>
      <w:r w:rsidR="00AC35D3" w:rsidRPr="00425DB9">
        <w:rPr>
          <w:rFonts w:cs="B Traffic" w:hint="cs"/>
          <w:b/>
          <w:bCs/>
          <w:color w:val="000000" w:themeColor="text1"/>
          <w:spacing w:val="-2"/>
          <w:sz w:val="24"/>
          <w:szCs w:val="24"/>
          <w:rtl/>
        </w:rPr>
        <w:t>پایگاه اطلاعات کارکنان نظام اداری(پاکنا)</w:t>
      </w:r>
      <w:r w:rsidRPr="00425DB9">
        <w:rPr>
          <w:rFonts w:cs="B Traffic" w:hint="cs"/>
          <w:b/>
          <w:bCs/>
          <w:color w:val="000000" w:themeColor="text1"/>
          <w:spacing w:val="-2"/>
          <w:sz w:val="24"/>
          <w:szCs w:val="24"/>
          <w:rtl/>
        </w:rPr>
        <w:t>، از اعتبارات تخصیص‌یافته منابع عمومی یا درآمد اختصاصی محقق‌شده دستگاه اجرائی ذی‌ربط توسط خزانه‌داری کل کشور به ذی‌نفع نهائی انجام می‌شود.</w:t>
      </w:r>
    </w:p>
    <w:p w:rsidR="00F12CC9" w:rsidRPr="00425DB9" w:rsidRDefault="00F12CC9" w:rsidP="00F12CC9">
      <w:pPr>
        <w:spacing w:line="288" w:lineRule="auto"/>
        <w:rPr>
          <w:rFonts w:cs="B Traffic"/>
          <w:b/>
          <w:bCs/>
          <w:color w:val="000000" w:themeColor="text1"/>
          <w:spacing w:val="-2"/>
          <w:sz w:val="24"/>
          <w:szCs w:val="24"/>
        </w:rPr>
      </w:pPr>
    </w:p>
    <w:p w:rsidR="00F12CC9" w:rsidRPr="00425DB9" w:rsidRDefault="00F12CC9" w:rsidP="001C21A4">
      <w:pPr>
        <w:spacing w:after="200" w:line="276" w:lineRule="auto"/>
        <w:ind w:left="95"/>
        <w:rPr>
          <w:rFonts w:cs="B Traffic"/>
          <w:b/>
          <w:bCs/>
          <w:color w:val="000000" w:themeColor="text1"/>
          <w:spacing w:val="-2"/>
          <w:sz w:val="24"/>
          <w:szCs w:val="24"/>
        </w:rPr>
      </w:pPr>
      <w:r w:rsidRPr="00425DB9">
        <w:rPr>
          <w:rFonts w:cs="B Traffic" w:hint="cs"/>
          <w:b/>
          <w:bCs/>
          <w:color w:val="000000" w:themeColor="text1"/>
          <w:spacing w:val="-2"/>
          <w:sz w:val="24"/>
          <w:szCs w:val="24"/>
          <w:rtl/>
        </w:rPr>
        <w:t xml:space="preserve">1-3- ذیحساب و بالاترین مقام اجرایی، مسئول اجرای این موضوع است و در صورت استنکاف از اجرای آن به مجازات تعزیری درجه(3) تا(5) قانون مجازات اسلامی مصوب  1/2/1392 محکوم می شوند. </w:t>
      </w:r>
    </w:p>
    <w:p w:rsidR="00F12CC9" w:rsidRPr="00425DB9" w:rsidRDefault="00F12CC9" w:rsidP="001C21A4">
      <w:pPr>
        <w:pStyle w:val="ListParagraph"/>
        <w:numPr>
          <w:ilvl w:val="1"/>
          <w:numId w:val="10"/>
        </w:numPr>
        <w:spacing w:after="200" w:line="276" w:lineRule="auto"/>
        <w:ind w:left="95" w:firstLine="0"/>
        <w:rPr>
          <w:rFonts w:cs="B Traffic"/>
          <w:b/>
          <w:bCs/>
          <w:color w:val="000000" w:themeColor="text1"/>
          <w:spacing w:val="-2"/>
          <w:sz w:val="24"/>
          <w:szCs w:val="24"/>
        </w:rPr>
      </w:pPr>
      <w:r w:rsidRPr="00425DB9">
        <w:rPr>
          <w:rFonts w:cs="B Traffic" w:hint="cs"/>
          <w:b/>
          <w:bCs/>
          <w:color w:val="000000" w:themeColor="text1"/>
          <w:spacing w:val="-2"/>
          <w:sz w:val="24"/>
          <w:szCs w:val="24"/>
          <w:rtl/>
        </w:rPr>
        <w:t>سایر هزینه های اجرائی به جز در مواردی که به تشخیص شورای عالی امنیت ملی محرمانه تلقی می شود در قالب شناسه ذینفع نهائی(اشخاص حقیقی و حقوقی) صورت گرفته و این اطلاعات در اختیار خزانه</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داری کل کشور قرار می</w:t>
      </w:r>
      <w:r w:rsidRPr="00425DB9">
        <w:rPr>
          <w:rFonts w:cs="B Traffic"/>
          <w:b/>
          <w:bCs/>
          <w:color w:val="000000" w:themeColor="text1"/>
          <w:spacing w:val="-2"/>
          <w:sz w:val="24"/>
          <w:szCs w:val="24"/>
          <w:rtl/>
        </w:rPr>
        <w:softHyphen/>
      </w:r>
      <w:r w:rsidRPr="00425DB9">
        <w:rPr>
          <w:rFonts w:cs="B Traffic" w:hint="cs"/>
          <w:b/>
          <w:bCs/>
          <w:color w:val="000000" w:themeColor="text1"/>
          <w:spacing w:val="-2"/>
          <w:sz w:val="24"/>
          <w:szCs w:val="24"/>
          <w:rtl/>
        </w:rPr>
        <w:t>گیرد.</w:t>
      </w:r>
    </w:p>
    <w:p w:rsidR="00787B20" w:rsidRPr="00425DB9" w:rsidRDefault="00787B20" w:rsidP="00787B20">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4- چگونگی ثبت ا</w:t>
      </w:r>
      <w:r w:rsidR="005A4D34" w:rsidRPr="00425DB9">
        <w:rPr>
          <w:rFonts w:cs="B Traffic" w:hint="cs"/>
          <w:b/>
          <w:bCs/>
          <w:color w:val="000000" w:themeColor="text1"/>
          <w:spacing w:val="-2"/>
          <w:sz w:val="24"/>
          <w:szCs w:val="24"/>
          <w:rtl/>
        </w:rPr>
        <w:t>طلاعات نيروي انساني موضوع اجزای(1) و</w:t>
      </w:r>
      <w:r w:rsidRPr="00425DB9">
        <w:rPr>
          <w:rFonts w:cs="B Traffic" w:hint="cs"/>
          <w:b/>
          <w:bCs/>
          <w:color w:val="000000" w:themeColor="text1"/>
          <w:spacing w:val="-2"/>
          <w:sz w:val="24"/>
          <w:szCs w:val="24"/>
          <w:rtl/>
        </w:rPr>
        <w:t>(2) این بند و اجرای سایر تکالیف این بند در خصوص وزارت دفاع و پشتیبانی نیروهای مسلح ، نیروهای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مسلح،</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وزارت</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اطلاعات، حفاظت اطلاعات قوه‌ قضائیه،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سازمان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انرژی اتمی و دبیرخانه شورای عالی امنیت ملی</w:t>
      </w:r>
      <w:r w:rsidR="00062311" w:rsidRPr="00425DB9">
        <w:rPr>
          <w:rFonts w:cs="B Traffic" w:hint="cs"/>
          <w:b/>
          <w:bCs/>
          <w:color w:val="000000" w:themeColor="text1"/>
          <w:spacing w:val="-2"/>
          <w:sz w:val="24"/>
          <w:szCs w:val="24"/>
          <w:rtl/>
        </w:rPr>
        <w:t>، سازمان کارکنان موضوع ماده(3) قانون تشکیل سازمان بازرسی کل کشور و پرسنل وزارت امورخارجه</w:t>
      </w:r>
      <w:r w:rsidRPr="00425DB9">
        <w:rPr>
          <w:rFonts w:cs="B Traffic" w:hint="cs"/>
          <w:b/>
          <w:bCs/>
          <w:color w:val="000000" w:themeColor="text1"/>
          <w:spacing w:val="-2"/>
          <w:sz w:val="24"/>
          <w:szCs w:val="24"/>
          <w:rtl/>
        </w:rPr>
        <w:t xml:space="preserve"> براساس ساز وکار اجرائی تعیین‌شده در شیوه‌نامه‌های مستقلی که توسط سازمان‌های برنامه و بودجه کشور و اداری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و</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استخدامی کشور و وزارت امور اقتصادی و دارايی با همکاری دستگاههای اجرائی مذکور تدوین می‌شود، تعیین می‌گردد. تعیین سایر دستگاههای مستثنی از اجرای این بند بر عهده هیات وزیران است.</w:t>
      </w:r>
    </w:p>
    <w:p w:rsidR="00787B20" w:rsidRPr="00425DB9" w:rsidRDefault="00787B20" w:rsidP="00787B20">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آيین‌نامه اجرائی اجزای (1) و (2) این بند به پیشنهاد سازمان‌های برنامه و بودجه کشور و اداری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و</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استخدامی کشور و وزارت امور اقتصادی و دارايی تهیه می‌شود</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و</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به‌تصویب هیأت وزیران می‌رسد.</w:t>
      </w:r>
    </w:p>
    <w:p w:rsidR="005A4D34" w:rsidRPr="00425DB9" w:rsidRDefault="005A4D34" w:rsidP="005A4D34">
      <w:pPr>
        <w:rPr>
          <w:rFonts w:cs="B Traffic"/>
          <w:b/>
          <w:bCs/>
          <w:color w:val="000000" w:themeColor="text1"/>
          <w:spacing w:val="-2"/>
          <w:sz w:val="24"/>
          <w:szCs w:val="24"/>
          <w:rtl/>
        </w:rPr>
      </w:pPr>
      <w:r w:rsidRPr="00425DB9">
        <w:rPr>
          <w:rFonts w:cs="B Traffic" w:hint="cs"/>
          <w:b/>
          <w:bCs/>
          <w:color w:val="000000" w:themeColor="text1"/>
          <w:spacing w:val="-2"/>
          <w:sz w:val="24"/>
          <w:szCs w:val="24"/>
          <w:rtl/>
        </w:rPr>
        <w:t>5-  در راستای بهبود روند اجرای این بند و از ابتدای سال 1400 وزارت امور اقتصادی و دارایی موظف است با همکاری سازمان برنامه و بودجه</w:t>
      </w:r>
      <w:r w:rsidR="0052658C" w:rsidRPr="00425DB9">
        <w:rPr>
          <w:rFonts w:cs="B Traffic" w:hint="cs"/>
          <w:b/>
          <w:bCs/>
          <w:color w:val="000000" w:themeColor="text1"/>
          <w:spacing w:val="-2"/>
          <w:sz w:val="24"/>
          <w:szCs w:val="24"/>
          <w:rtl/>
        </w:rPr>
        <w:t xml:space="preserve"> و سازمان اداری و استخدامی کشور</w:t>
      </w:r>
      <w:r w:rsidRPr="00425DB9">
        <w:rPr>
          <w:rFonts w:cs="B Traffic" w:hint="cs"/>
          <w:b/>
          <w:bCs/>
          <w:color w:val="000000" w:themeColor="text1"/>
          <w:spacing w:val="-2"/>
          <w:sz w:val="24"/>
          <w:szCs w:val="24"/>
          <w:rtl/>
        </w:rPr>
        <w:t xml:space="preserve">: </w:t>
      </w:r>
    </w:p>
    <w:p w:rsidR="005A4D34" w:rsidRPr="00425DB9" w:rsidRDefault="00F12CC9" w:rsidP="00AC35D3">
      <w:pPr>
        <w:ind w:left="662"/>
        <w:rPr>
          <w:rFonts w:cs="B Traffic"/>
          <w:b/>
          <w:bCs/>
          <w:color w:val="000000" w:themeColor="text1"/>
          <w:spacing w:val="-2"/>
          <w:sz w:val="24"/>
          <w:szCs w:val="24"/>
          <w:rtl/>
        </w:rPr>
      </w:pPr>
      <w:r w:rsidRPr="00425DB9">
        <w:rPr>
          <w:rFonts w:cs="B Traffic" w:hint="cs"/>
          <w:b/>
          <w:bCs/>
          <w:color w:val="000000" w:themeColor="text1"/>
          <w:spacing w:val="-2"/>
          <w:sz w:val="24"/>
          <w:szCs w:val="24"/>
          <w:rtl/>
        </w:rPr>
        <w:t>5-1-</w:t>
      </w:r>
      <w:r w:rsidR="005A4D34" w:rsidRPr="00425DB9">
        <w:rPr>
          <w:rFonts w:cs="B Traffic" w:hint="cs"/>
          <w:b/>
          <w:bCs/>
          <w:color w:val="000000" w:themeColor="text1"/>
          <w:spacing w:val="-2"/>
          <w:sz w:val="24"/>
          <w:szCs w:val="24"/>
          <w:rtl/>
        </w:rPr>
        <w:t xml:space="preserve">  امکان استفاده دیوان محاسبات کل کشور از همه اطلاعات مندرج در </w:t>
      </w:r>
      <w:r w:rsidR="00AC35D3" w:rsidRPr="00425DB9">
        <w:rPr>
          <w:rFonts w:cs="B Traffic" w:hint="cs"/>
          <w:b/>
          <w:bCs/>
          <w:color w:val="000000" w:themeColor="text1"/>
          <w:spacing w:val="-2"/>
          <w:sz w:val="24"/>
          <w:szCs w:val="24"/>
          <w:rtl/>
        </w:rPr>
        <w:t xml:space="preserve">پایگاه اطلاعات کارکنان نظام اداری(پاکنا) </w:t>
      </w:r>
      <w:r w:rsidR="005A4D34" w:rsidRPr="00425DB9">
        <w:rPr>
          <w:rFonts w:cs="B Traffic" w:hint="cs"/>
          <w:b/>
          <w:bCs/>
          <w:color w:val="000000" w:themeColor="text1"/>
          <w:spacing w:val="-2"/>
          <w:sz w:val="24"/>
          <w:szCs w:val="24"/>
          <w:rtl/>
        </w:rPr>
        <w:t xml:space="preserve">و سامانه ثبت حقوق و مزایا و همچنین همه ظرفیت های این سامانه ها را فراهم نماید. </w:t>
      </w:r>
    </w:p>
    <w:p w:rsidR="005A4D34" w:rsidRPr="00425DB9" w:rsidRDefault="005A4D34" w:rsidP="00787B20">
      <w:pPr>
        <w:spacing w:line="288" w:lineRule="auto"/>
        <w:ind w:firstLine="567"/>
        <w:contextualSpacing/>
        <w:rPr>
          <w:rFonts w:cs="B Traffic"/>
          <w:b/>
          <w:bCs/>
          <w:color w:val="000000" w:themeColor="text1"/>
          <w:spacing w:val="-2"/>
          <w:sz w:val="24"/>
          <w:szCs w:val="24"/>
          <w:rtl/>
        </w:rPr>
      </w:pPr>
    </w:p>
    <w:p w:rsidR="00F12CC9" w:rsidRPr="00425DB9" w:rsidRDefault="00F12CC9" w:rsidP="00F12CC9">
      <w:pPr>
        <w:ind w:left="662"/>
        <w:rPr>
          <w:rFonts w:cs="B Traffic"/>
          <w:b/>
          <w:bCs/>
          <w:color w:val="000000" w:themeColor="text1"/>
          <w:spacing w:val="-2"/>
          <w:sz w:val="24"/>
          <w:szCs w:val="24"/>
          <w:rtl/>
        </w:rPr>
      </w:pPr>
      <w:r w:rsidRPr="00425DB9">
        <w:rPr>
          <w:rFonts w:cs="B Traffic" w:hint="cs"/>
          <w:b/>
          <w:bCs/>
          <w:color w:val="000000" w:themeColor="text1"/>
          <w:spacing w:val="-2"/>
          <w:sz w:val="24"/>
          <w:szCs w:val="24"/>
          <w:rtl/>
        </w:rPr>
        <w:lastRenderedPageBreak/>
        <w:t xml:space="preserve">5-2- گزارش روند اجرای اجزای (1) و (2)  این بند را به صورت سه ماه یکبار به کمیسیون برنامه و بودجه و محاسبات مجلس شورای اسلامی ارائه نماید. </w:t>
      </w:r>
    </w:p>
    <w:p w:rsidR="00F12CC9" w:rsidRPr="00425DB9" w:rsidRDefault="00F12CC9" w:rsidP="00AC35D3">
      <w:pPr>
        <w:ind w:left="360"/>
        <w:rPr>
          <w:rFonts w:cs="B Traffic"/>
          <w:b/>
          <w:bCs/>
          <w:color w:val="000000" w:themeColor="text1"/>
          <w:spacing w:val="-2"/>
          <w:sz w:val="24"/>
          <w:szCs w:val="24"/>
          <w:rtl/>
        </w:rPr>
      </w:pPr>
      <w:r w:rsidRPr="00425DB9">
        <w:rPr>
          <w:rFonts w:cs="B Traffic" w:hint="cs"/>
          <w:b/>
          <w:bCs/>
          <w:color w:val="000000" w:themeColor="text1"/>
          <w:spacing w:val="-2"/>
          <w:sz w:val="24"/>
          <w:szCs w:val="24"/>
          <w:rtl/>
        </w:rPr>
        <w:t>6- دیوان محاسبات کل کشور موظف است به صورت سه ماه یکبار گزارشی از ا</w:t>
      </w:r>
      <w:r w:rsidR="0052658C" w:rsidRPr="00425DB9">
        <w:rPr>
          <w:rFonts w:cs="B Traffic" w:hint="cs"/>
          <w:b/>
          <w:bCs/>
          <w:color w:val="000000" w:themeColor="text1"/>
          <w:spacing w:val="-2"/>
          <w:sz w:val="24"/>
          <w:szCs w:val="24"/>
          <w:rtl/>
        </w:rPr>
        <w:t>طلاعات</w:t>
      </w:r>
      <w:r w:rsidRPr="00425DB9">
        <w:rPr>
          <w:rFonts w:cs="B Traffic" w:hint="cs"/>
          <w:b/>
          <w:bCs/>
          <w:color w:val="000000" w:themeColor="text1"/>
          <w:spacing w:val="-2"/>
          <w:sz w:val="24"/>
          <w:szCs w:val="24"/>
          <w:rtl/>
        </w:rPr>
        <w:t xml:space="preserve"> مندرج  در </w:t>
      </w:r>
      <w:r w:rsidR="00AC35D3" w:rsidRPr="00425DB9">
        <w:rPr>
          <w:rFonts w:cs="B Traffic" w:hint="cs"/>
          <w:b/>
          <w:bCs/>
          <w:color w:val="000000" w:themeColor="text1"/>
          <w:spacing w:val="-2"/>
          <w:sz w:val="24"/>
          <w:szCs w:val="24"/>
          <w:rtl/>
        </w:rPr>
        <w:t>پایگاه اطلاعات کارکنان نظام اداری(پاکنا)</w:t>
      </w:r>
      <w:r w:rsidRPr="00425DB9">
        <w:rPr>
          <w:rFonts w:cs="B Traffic" w:hint="cs"/>
          <w:b/>
          <w:bCs/>
          <w:color w:val="000000" w:themeColor="text1"/>
          <w:spacing w:val="-2"/>
          <w:sz w:val="24"/>
          <w:szCs w:val="24"/>
          <w:rtl/>
        </w:rPr>
        <w:t xml:space="preserve">و سامانه ثبت حقوق و مزایا به صورت عمومی منتشر نماید. این گزارش باید شامل اطالعات زیر درباره هرکدام از دستگاه های اجرایی مشمول جزء (1) این بند به صورت ماهیانه باشد: </w:t>
      </w:r>
    </w:p>
    <w:p w:rsidR="00F12CC9" w:rsidRPr="00425DB9" w:rsidRDefault="00F12CC9" w:rsidP="00F12CC9">
      <w:pPr>
        <w:pStyle w:val="ListParagraph"/>
        <w:rPr>
          <w:rFonts w:cs="B Traffic"/>
          <w:b/>
          <w:bCs/>
          <w:color w:val="000000" w:themeColor="text1"/>
          <w:spacing w:val="-2"/>
          <w:sz w:val="24"/>
          <w:szCs w:val="24"/>
          <w:rtl/>
        </w:rPr>
      </w:pPr>
      <w:r w:rsidRPr="00425DB9">
        <w:rPr>
          <w:rFonts w:cs="B Traffic" w:hint="cs"/>
          <w:b/>
          <w:bCs/>
          <w:color w:val="000000" w:themeColor="text1"/>
          <w:spacing w:val="-2"/>
          <w:sz w:val="24"/>
          <w:szCs w:val="24"/>
          <w:rtl/>
        </w:rPr>
        <w:t>6-1-  تعداد کارکنان هر کدام از این دستگاه ها به تفکیک رسمی، پیمانی، قراردا</w:t>
      </w:r>
      <w:r w:rsidR="0052658C" w:rsidRPr="00425DB9">
        <w:rPr>
          <w:rFonts w:cs="B Traffic" w:hint="cs"/>
          <w:b/>
          <w:bCs/>
          <w:color w:val="000000" w:themeColor="text1"/>
          <w:spacing w:val="-2"/>
          <w:sz w:val="24"/>
          <w:szCs w:val="24"/>
          <w:rtl/>
        </w:rPr>
        <w:t>د کار معین (مشخص) و کارگری</w:t>
      </w:r>
      <w:r w:rsidRPr="00425DB9">
        <w:rPr>
          <w:rFonts w:cs="B Traffic" w:hint="cs"/>
          <w:b/>
          <w:bCs/>
          <w:color w:val="000000" w:themeColor="text1"/>
          <w:spacing w:val="-2"/>
          <w:sz w:val="24"/>
          <w:szCs w:val="24"/>
          <w:rtl/>
        </w:rPr>
        <w:t xml:space="preserve"> </w:t>
      </w:r>
    </w:p>
    <w:p w:rsidR="00F12CC9" w:rsidRPr="00425DB9" w:rsidRDefault="00F12CC9" w:rsidP="00F12CC9">
      <w:pPr>
        <w:pStyle w:val="ListParagraph"/>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6-2- میزان کل مبلغ پرداختی توسط این دستگاه ها  بابت حقوق و مزایای کارکنان </w:t>
      </w:r>
    </w:p>
    <w:p w:rsidR="00F12CC9" w:rsidRPr="00425DB9" w:rsidRDefault="00F12CC9" w:rsidP="00F12CC9">
      <w:pPr>
        <w:pStyle w:val="ListParagraph"/>
        <w:rPr>
          <w:rFonts w:cs="B Traffic"/>
          <w:b/>
          <w:bCs/>
          <w:color w:val="000000" w:themeColor="text1"/>
          <w:spacing w:val="-2"/>
          <w:sz w:val="24"/>
          <w:szCs w:val="24"/>
          <w:rtl/>
        </w:rPr>
      </w:pPr>
      <w:r w:rsidRPr="00425DB9">
        <w:rPr>
          <w:rFonts w:cs="B Traffic" w:hint="cs"/>
          <w:b/>
          <w:bCs/>
          <w:color w:val="000000" w:themeColor="text1"/>
          <w:spacing w:val="-2"/>
          <w:sz w:val="24"/>
          <w:szCs w:val="24"/>
          <w:rtl/>
        </w:rPr>
        <w:t xml:space="preserve">6-3- میزان کل مبلغ مالیات پرداختی توسط این دستگاه ها بابت مالیات بر حقوق و مزایای کارکنان </w:t>
      </w:r>
    </w:p>
    <w:p w:rsidR="00787B20" w:rsidRPr="00425DB9" w:rsidRDefault="00787B20" w:rsidP="006A53F2">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ب-</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تمام اختیارات دستگاههای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اجرائی</w:t>
      </w:r>
      <w:r w:rsidRPr="00425DB9">
        <w:rPr>
          <w:rFonts w:cs="B Traffic"/>
          <w:b/>
          <w:bCs/>
          <w:color w:val="000000" w:themeColor="text1"/>
          <w:spacing w:val="-2"/>
          <w:sz w:val="24"/>
          <w:szCs w:val="24"/>
          <w:rtl/>
        </w:rPr>
        <w:t xml:space="preserve"> </w:t>
      </w:r>
      <w:r w:rsidR="005A4D34" w:rsidRPr="00425DB9">
        <w:rPr>
          <w:rFonts w:cs="B Traffic" w:hint="cs"/>
          <w:b/>
          <w:bCs/>
          <w:color w:val="000000" w:themeColor="text1"/>
          <w:spacing w:val="-2"/>
          <w:sz w:val="24"/>
          <w:szCs w:val="24"/>
          <w:rtl/>
        </w:rPr>
        <w:t>موضوع ماده</w:t>
      </w:r>
      <w:r w:rsidRPr="00425DB9">
        <w:rPr>
          <w:rFonts w:cs="B Traffic" w:hint="cs"/>
          <w:b/>
          <w:bCs/>
          <w:color w:val="000000" w:themeColor="text1"/>
          <w:spacing w:val="-2"/>
          <w:sz w:val="24"/>
          <w:szCs w:val="24"/>
          <w:rtl/>
        </w:rPr>
        <w:t xml:space="preserve">(29) قانون برنامه ششم توسعه كه اعتبارات هزينه‌اي خود را از محل اين قانون و پيوست‌هاي آن دريافت مي‌كنند و دارای مقررات خاص اداری و استخدامی می‌باشند به استثناي دستگاههايي كه </w:t>
      </w:r>
      <w:r w:rsidR="006A53F2" w:rsidRPr="00425DB9">
        <w:rPr>
          <w:rFonts w:cs="B Traffic" w:hint="cs"/>
          <w:b/>
          <w:bCs/>
          <w:color w:val="000000" w:themeColor="text1"/>
          <w:spacing w:val="-2"/>
          <w:sz w:val="24"/>
          <w:szCs w:val="24"/>
          <w:rtl/>
        </w:rPr>
        <w:t xml:space="preserve">نام آنها در </w:t>
      </w:r>
      <w:r w:rsidRPr="00425DB9">
        <w:rPr>
          <w:rFonts w:cs="B Traffic" w:hint="cs"/>
          <w:b/>
          <w:bCs/>
          <w:color w:val="000000" w:themeColor="text1"/>
          <w:spacing w:val="-2"/>
          <w:sz w:val="24"/>
          <w:szCs w:val="24"/>
          <w:rtl/>
        </w:rPr>
        <w:t xml:space="preserve">قانون اساسي </w:t>
      </w:r>
      <w:r w:rsidR="006A53F2" w:rsidRPr="00425DB9">
        <w:rPr>
          <w:rFonts w:cs="B Traffic" w:hint="cs"/>
          <w:b/>
          <w:bCs/>
          <w:color w:val="000000" w:themeColor="text1"/>
          <w:spacing w:val="-2"/>
          <w:sz w:val="24"/>
          <w:szCs w:val="24"/>
          <w:rtl/>
        </w:rPr>
        <w:t>آمده است و نیز موارد مستثنی شده در ماده مذکور،</w:t>
      </w:r>
      <w:r w:rsidRPr="00425DB9">
        <w:rPr>
          <w:rFonts w:cs="B Traffic" w:hint="cs"/>
          <w:b/>
          <w:bCs/>
          <w:color w:val="000000" w:themeColor="text1"/>
          <w:spacing w:val="-2"/>
          <w:sz w:val="24"/>
          <w:szCs w:val="24"/>
          <w:rtl/>
        </w:rPr>
        <w:t xml:space="preserve"> در خصوص استخدام و به کارگیری نیروی انسانی در سال‌ 1400 موقوف‌الاجراء می‌شود. هرگونه استخدام و به کارگیری نیروی انسانی </w:t>
      </w:r>
      <w:r w:rsidR="00F12CC9" w:rsidRPr="00425DB9">
        <w:rPr>
          <w:rFonts w:cs="B Traffic" w:hint="cs"/>
          <w:b/>
          <w:bCs/>
          <w:color w:val="000000" w:themeColor="text1"/>
          <w:spacing w:val="-2"/>
          <w:sz w:val="24"/>
          <w:szCs w:val="24"/>
          <w:rtl/>
        </w:rPr>
        <w:t>در تمام دستگاههای مشمول این بند</w:t>
      </w:r>
      <w:r w:rsidRPr="00425DB9">
        <w:rPr>
          <w:rFonts w:cs="B Traffic" w:hint="cs"/>
          <w:b/>
          <w:bCs/>
          <w:color w:val="000000" w:themeColor="text1"/>
          <w:spacing w:val="-2"/>
          <w:sz w:val="24"/>
          <w:szCs w:val="24"/>
          <w:rtl/>
        </w:rPr>
        <w:t>، صرفاً بر اساس مجوز صادره از سوی سازمان اداری و استخدامی کشور و أخذ تأییدیه سازمان برنامه و بودجه کشور مبنی بر پیش‌بینی بار مالی در قانون است. دستورالعمل این بند</w:t>
      </w:r>
      <w:r w:rsidR="00062311" w:rsidRPr="00425DB9">
        <w:rPr>
          <w:rFonts w:cs="B Traffic" w:hint="cs"/>
          <w:b/>
          <w:bCs/>
          <w:color w:val="000000" w:themeColor="text1"/>
          <w:spacing w:val="-2"/>
          <w:sz w:val="24"/>
          <w:szCs w:val="24"/>
          <w:rtl/>
        </w:rPr>
        <w:t xml:space="preserve"> منطبق بر حکم مندرج در این بند،</w:t>
      </w:r>
      <w:r w:rsidRPr="00425DB9">
        <w:rPr>
          <w:rFonts w:cs="B Traffic" w:hint="cs"/>
          <w:b/>
          <w:bCs/>
          <w:color w:val="000000" w:themeColor="text1"/>
          <w:spacing w:val="-2"/>
          <w:sz w:val="24"/>
          <w:szCs w:val="24"/>
          <w:rtl/>
        </w:rPr>
        <w:t xml:space="preserve"> حداکثر تا یک‌ماه پس از تصویب این قانون با همکاری سازمان‌های مذکور تهیه و ابلاغ می‌شود.</w:t>
      </w:r>
      <w:r w:rsidR="00F12CC9" w:rsidRPr="00425DB9">
        <w:rPr>
          <w:rFonts w:cs="B Traffic" w:hint="cs"/>
          <w:b/>
          <w:bCs/>
          <w:color w:val="000000" w:themeColor="text1"/>
          <w:spacing w:val="-2"/>
          <w:sz w:val="24"/>
          <w:szCs w:val="24"/>
          <w:rtl/>
        </w:rPr>
        <w:t xml:space="preserve"> </w:t>
      </w:r>
    </w:p>
    <w:p w:rsidR="00787B20" w:rsidRPr="00425DB9" w:rsidRDefault="00787B20" w:rsidP="00787B20">
      <w:pPr>
        <w:spacing w:line="288" w:lineRule="auto"/>
        <w:ind w:firstLine="567"/>
        <w:rPr>
          <w:rFonts w:cs="B Traffic"/>
          <w:b/>
          <w:bCs/>
          <w:color w:val="000000" w:themeColor="text1"/>
          <w:spacing w:val="-2"/>
          <w:sz w:val="24"/>
          <w:szCs w:val="24"/>
          <w:rtl/>
        </w:rPr>
      </w:pPr>
      <w:r w:rsidRPr="00425DB9">
        <w:rPr>
          <w:rFonts w:cs="B Traffic" w:hint="cs"/>
          <w:b/>
          <w:bCs/>
          <w:color w:val="000000" w:themeColor="text1"/>
          <w:spacing w:val="-2"/>
          <w:sz w:val="24"/>
          <w:szCs w:val="24"/>
          <w:rtl/>
        </w:rPr>
        <w:t>ج- تمامی دستگاههای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اجرائی</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موضوع</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ماده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29) قانون</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برنامه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ششم</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توسعه</w:t>
      </w:r>
      <w:r w:rsidRPr="00425DB9">
        <w:rPr>
          <w:rFonts w:cs="B Traffic"/>
          <w:b/>
          <w:bCs/>
          <w:color w:val="000000" w:themeColor="text1"/>
          <w:spacing w:val="-2"/>
          <w:sz w:val="24"/>
          <w:szCs w:val="24"/>
          <w:rtl/>
        </w:rPr>
        <w:t xml:space="preserve"> </w:t>
      </w:r>
      <w:r w:rsidRPr="00425DB9">
        <w:rPr>
          <w:rFonts w:cs="B Traffic" w:hint="cs"/>
          <w:b/>
          <w:bCs/>
          <w:color w:val="000000" w:themeColor="text1"/>
          <w:spacing w:val="-2"/>
          <w:sz w:val="24"/>
          <w:szCs w:val="24"/>
          <w:rtl/>
        </w:rPr>
        <w:t>كه از بودجه كل</w:t>
      </w:r>
      <w:r w:rsidR="0052658C" w:rsidRPr="00425DB9">
        <w:rPr>
          <w:rFonts w:cs="B Traffic" w:hint="cs"/>
          <w:b/>
          <w:bCs/>
          <w:color w:val="000000" w:themeColor="text1"/>
          <w:spacing w:val="-2"/>
          <w:sz w:val="24"/>
          <w:szCs w:val="24"/>
          <w:rtl/>
        </w:rPr>
        <w:t xml:space="preserve"> كشور و مصارف هدفمندی موضوع بند(الف) تبصره</w:t>
      </w:r>
      <w:r w:rsidRPr="00425DB9">
        <w:rPr>
          <w:rFonts w:cs="B Traffic" w:hint="cs"/>
          <w:b/>
          <w:bCs/>
          <w:color w:val="000000" w:themeColor="text1"/>
          <w:spacing w:val="-2"/>
          <w:sz w:val="24"/>
          <w:szCs w:val="24"/>
          <w:rtl/>
        </w:rPr>
        <w:t xml:space="preserve">(14) این قانون، هرگونه مستمري يا كمك‌هزينه معيشت پرداخت مي‌كنند، مكلفند فهرست افراد تحت پوشش همراه با مبلغ، برای پرداخت به صورت ماهانه به خزانه‌داری كل‌ كشور اعلام نمایند. </w:t>
      </w:r>
    </w:p>
    <w:p w:rsidR="00787B20" w:rsidRPr="00425DB9" w:rsidRDefault="00787B20" w:rsidP="00787B20">
      <w:pPr>
        <w:spacing w:line="288" w:lineRule="auto"/>
        <w:ind w:firstLine="567"/>
        <w:contextualSpacing/>
        <w:rPr>
          <w:rFonts w:cs="B Traffic"/>
          <w:b/>
          <w:bCs/>
          <w:color w:val="000000" w:themeColor="text1"/>
          <w:spacing w:val="-2"/>
          <w:sz w:val="24"/>
          <w:szCs w:val="24"/>
          <w:rtl/>
        </w:rPr>
      </w:pPr>
      <w:r w:rsidRPr="00425DB9">
        <w:rPr>
          <w:rFonts w:cs="B Traffic" w:hint="cs"/>
          <w:b/>
          <w:bCs/>
          <w:color w:val="000000" w:themeColor="text1"/>
          <w:spacing w:val="-2"/>
          <w:sz w:val="24"/>
          <w:szCs w:val="24"/>
          <w:rtl/>
        </w:rPr>
        <w:t>خزانه‌داری کل موظف است در سقف تخصیص اعلامی سازمان برنامه و بودجه کشور به خزانه‌داری کل کشور / سازمان هدفمندسازی یارانه‌ها و مطابق فهرست مذکور نسبت به پرداخت به ذی‌نفع نهایی از محل اعتبارات تخصیص یافته منابع عمومی / برداشت از حساب مربوطه سازمان هدفمندسازی یارانه‌ها نزد خزانه‌داری کل کشور اقدام نماید.</w:t>
      </w:r>
    </w:p>
    <w:p w:rsidR="00787B20" w:rsidRPr="00AA3FEE" w:rsidRDefault="00787B20" w:rsidP="00787B20">
      <w:pPr>
        <w:spacing w:line="288" w:lineRule="auto"/>
        <w:ind w:firstLine="567"/>
        <w:contextualSpacing/>
        <w:rPr>
          <w:rFonts w:cs="B Traffic"/>
          <w:b/>
          <w:bCs/>
          <w:color w:val="000000" w:themeColor="text1"/>
          <w:spacing w:val="-2"/>
          <w:sz w:val="24"/>
          <w:szCs w:val="24"/>
          <w:rtl/>
        </w:rPr>
      </w:pPr>
      <w:r w:rsidRPr="00AA3FEE">
        <w:rPr>
          <w:rFonts w:cs="B Traffic" w:hint="cs"/>
          <w:b/>
          <w:bCs/>
          <w:color w:val="000000" w:themeColor="text1"/>
          <w:spacing w:val="-2"/>
          <w:sz w:val="24"/>
          <w:szCs w:val="24"/>
          <w:rtl/>
        </w:rPr>
        <w:lastRenderedPageBreak/>
        <w:t>شیوه‌نامه اجرائی این بند توسط سازمان برنامه و بودجه کشور با همکاری خزانه‌داری کل، وزارت تعاون کار و رفاه اجتماعی و سازمان هدفمند سازی یارانه‌ها تا پایان اردیبهشت ماه  1400 تدوین می</w:t>
      </w:r>
      <w:r w:rsidRPr="00AA3FEE">
        <w:rPr>
          <w:rFonts w:cs="B Traffic"/>
          <w:b/>
          <w:bCs/>
          <w:color w:val="000000" w:themeColor="text1"/>
          <w:spacing w:val="-2"/>
          <w:sz w:val="24"/>
          <w:szCs w:val="24"/>
          <w:rtl/>
        </w:rPr>
        <w:softHyphen/>
      </w:r>
      <w:r w:rsidRPr="00AA3FEE">
        <w:rPr>
          <w:rFonts w:cs="B Traffic" w:hint="cs"/>
          <w:b/>
          <w:bCs/>
          <w:color w:val="000000" w:themeColor="text1"/>
          <w:spacing w:val="-2"/>
          <w:sz w:val="24"/>
          <w:szCs w:val="24"/>
          <w:rtl/>
        </w:rPr>
        <w:t>گردد.</w:t>
      </w:r>
    </w:p>
    <w:p w:rsidR="00787B20" w:rsidRPr="00AA3FEE" w:rsidRDefault="0052658C" w:rsidP="00787B20">
      <w:pPr>
        <w:spacing w:line="288" w:lineRule="auto"/>
        <w:ind w:firstLine="567"/>
        <w:rPr>
          <w:rFonts w:cs="B Traffic"/>
          <w:b/>
          <w:bCs/>
          <w:color w:val="000000" w:themeColor="text1"/>
          <w:spacing w:val="-2"/>
          <w:sz w:val="24"/>
          <w:szCs w:val="24"/>
          <w:rtl/>
        </w:rPr>
      </w:pPr>
      <w:r w:rsidRPr="00AA3FEE">
        <w:rPr>
          <w:rFonts w:cs="B Traffic" w:hint="cs"/>
          <w:b/>
          <w:bCs/>
          <w:color w:val="000000" w:themeColor="text1"/>
          <w:spacing w:val="-2"/>
          <w:sz w:val="24"/>
          <w:szCs w:val="24"/>
          <w:rtl/>
        </w:rPr>
        <w:t>د- به</w:t>
      </w:r>
      <w:r w:rsidRPr="00AA3FEE">
        <w:rPr>
          <w:rFonts w:cs="B Traffic"/>
          <w:b/>
          <w:bCs/>
          <w:color w:val="000000" w:themeColor="text1"/>
          <w:spacing w:val="-2"/>
          <w:sz w:val="24"/>
          <w:szCs w:val="24"/>
          <w:rtl/>
        </w:rPr>
        <w:softHyphen/>
      </w:r>
      <w:r w:rsidR="00787B20" w:rsidRPr="00AA3FEE">
        <w:rPr>
          <w:rFonts w:cs="B Traffic" w:hint="cs"/>
          <w:b/>
          <w:bCs/>
          <w:color w:val="000000" w:themeColor="text1"/>
          <w:spacing w:val="-2"/>
          <w:sz w:val="24"/>
          <w:szCs w:val="24"/>
          <w:rtl/>
        </w:rPr>
        <w:t xml:space="preserve">منظور ارتقای بهره‌وری در دستگاههای اجرائی و دستیابی به اهداف و انجام </w:t>
      </w:r>
      <w:r w:rsidRPr="00AA3FEE">
        <w:rPr>
          <w:rFonts w:cs="B Traffic" w:hint="cs"/>
          <w:b/>
          <w:bCs/>
          <w:color w:val="000000" w:themeColor="text1"/>
          <w:spacing w:val="-2"/>
          <w:sz w:val="24"/>
          <w:szCs w:val="24"/>
          <w:rtl/>
        </w:rPr>
        <w:t>برنامه‌های پیش‌بینی‌شده در مواد(3) و</w:t>
      </w:r>
      <w:r w:rsidR="00787B20" w:rsidRPr="00AA3FEE">
        <w:rPr>
          <w:rFonts w:cs="B Traffic" w:hint="cs"/>
          <w:b/>
          <w:bCs/>
          <w:color w:val="000000" w:themeColor="text1"/>
          <w:spacing w:val="-2"/>
          <w:sz w:val="24"/>
          <w:szCs w:val="24"/>
          <w:rtl/>
        </w:rPr>
        <w:t>(5) قانون برنامه ششم توسعه:</w:t>
      </w:r>
    </w:p>
    <w:p w:rsidR="00787B20" w:rsidRPr="00AA3FEE" w:rsidRDefault="0052658C" w:rsidP="00787B20">
      <w:pPr>
        <w:spacing w:line="288" w:lineRule="auto"/>
        <w:ind w:firstLine="567"/>
        <w:contextualSpacing/>
        <w:rPr>
          <w:rFonts w:cs="B Traffic"/>
          <w:b/>
          <w:bCs/>
          <w:color w:val="000000" w:themeColor="text1"/>
          <w:spacing w:val="-2"/>
          <w:sz w:val="24"/>
          <w:szCs w:val="24"/>
          <w:rtl/>
        </w:rPr>
      </w:pPr>
      <w:r w:rsidRPr="00AA3FEE">
        <w:rPr>
          <w:rFonts w:cs="B Traffic" w:hint="cs"/>
          <w:b/>
          <w:bCs/>
          <w:color w:val="000000" w:themeColor="text1"/>
          <w:spacing w:val="-2"/>
          <w:sz w:val="24"/>
          <w:szCs w:val="24"/>
          <w:rtl/>
        </w:rPr>
        <w:t>1- دستگاههای اجرائی موضوع ماده</w:t>
      </w:r>
      <w:r w:rsidR="00787B20" w:rsidRPr="00AA3FEE">
        <w:rPr>
          <w:rFonts w:cs="B Traffic" w:hint="cs"/>
          <w:b/>
          <w:bCs/>
          <w:color w:val="000000" w:themeColor="text1"/>
          <w:spacing w:val="-2"/>
          <w:sz w:val="24"/>
          <w:szCs w:val="24"/>
          <w:rtl/>
        </w:rPr>
        <w:t>(5) قانون مدیریت خدمات کشوری موظفند تا پایان خردادماه سال 1400 برنامه‌های عملیاتی خود برای استقرار چرخه مدیریت و ارتقای شاخصهای بهره‌وری در ستاد و واحدهای تابعه خود را به سازمان‌های برنامه و بودجه کشور و اداری و استخدامی کشور (سازمان ملی بهره‌وری ایران) ارائه و یا تکمیل کنند. دستگاههای اجرائی مکلفند در موافقتنامه‌های متبادله با سازمان برنامه و بودجه کشور، اعتبارات لازم این موضوع را در برنامه‌ای با عنوان «ارتقای بهره‌وری» پیش‌بینی نمایند. تخصیص اعتبار سه‌ماهه این برنامه منوط به ارسال گزارش عملکرد از سوی دستگاهها به سازمان ملی بهره‌وری ایران و سازمان برنامه و بودجه کشور و تأیید عملکرد از سوی سازمان ملی بهره‌وری ایران است.</w:t>
      </w:r>
    </w:p>
    <w:p w:rsidR="00787B20" w:rsidRPr="00AA3FEE" w:rsidRDefault="00787B20" w:rsidP="00787B20">
      <w:pPr>
        <w:spacing w:line="288" w:lineRule="auto"/>
        <w:ind w:firstLine="567"/>
        <w:contextualSpacing/>
        <w:rPr>
          <w:rFonts w:cs="B Traffic"/>
          <w:b/>
          <w:bCs/>
          <w:color w:val="000000" w:themeColor="text1"/>
          <w:spacing w:val="-2"/>
          <w:sz w:val="24"/>
          <w:szCs w:val="24"/>
          <w:rtl/>
        </w:rPr>
      </w:pPr>
      <w:r w:rsidRPr="00AA3FEE">
        <w:rPr>
          <w:rFonts w:cs="B Traffic" w:hint="cs"/>
          <w:b/>
          <w:bCs/>
          <w:color w:val="000000" w:themeColor="text1"/>
          <w:spacing w:val="-2"/>
          <w:sz w:val="24"/>
          <w:szCs w:val="24"/>
          <w:rtl/>
        </w:rPr>
        <w:t xml:space="preserve">2- کلیه شرکتهای دولتی و شرکتها و دستگاههایی که شمول قانون بر آنها مستلزم ذکر نام و یا تصریح نام است از قبیل شرکت ملی نفت، شركتهاي دولتي تابعه وزارت نفت، شرکت ملی صنایع پتروشیمی ایران، بانک مرکزی جمهوری اسلامی ایران، سازمان بنادر و دریانوردی، سازمان صداوسیما، سازمان گسترش و نوسازی صنایع ایران، سازمان توسعه و نوسازی معادن و صنایع معدنی ایران و وزارت جهاد کشاورزی موظفند برای ارتقای بهره‌وری سرمایه، نیروی کار و سایر عوامل تولید و تحقق اهداف پیش‌بینی‌شده متناسب با جدول (2) ماده (3) قانون برنامه ششم توسعه، اعتبارات مورد نیاز اجرای برنامه‌های ارتقای بهره‌وری را به صورت مستقل پیش‌بینی و در قالب بودجه سالانه به تصویب مجامع عمومی و یا سایر مراجع قانونی ذی‌ربط برسانند و گزارش آن را تا پایان خردادماه سال 1400 به سازمان‌های برنامه و بودجه کشور و اداری و استخدامی کشور (سازمان ملی بهره‌وری ایران) ارائه کنند. سازمان برنامه و بودجه کشور و سازمان ملی بهره‌وری ایران موظفند بر تحقق این بند و اهداف و شاخصهای پیش‌بینی‌شده نظارت نموده و گزارش اقدامات انجام‌یافته را برای شش‌ماهه اول و دوم به هیأت وزیران ارائه نمایند. پرداخت هرگونه پاداش سالانه به اعضای هیأت‌مدیره و </w:t>
      </w:r>
      <w:r w:rsidR="0052658C" w:rsidRPr="00AA3FEE">
        <w:rPr>
          <w:rFonts w:cs="B Traffic" w:hint="cs"/>
          <w:b/>
          <w:bCs/>
          <w:color w:val="000000" w:themeColor="text1"/>
          <w:spacing w:val="-2"/>
          <w:sz w:val="24"/>
          <w:szCs w:val="24"/>
          <w:rtl/>
        </w:rPr>
        <w:t>مدیران این شرکتها با رعایت ماده</w:t>
      </w:r>
      <w:r w:rsidRPr="00AA3FEE">
        <w:rPr>
          <w:rFonts w:cs="B Traffic" w:hint="cs"/>
          <w:b/>
          <w:bCs/>
          <w:color w:val="000000" w:themeColor="text1"/>
          <w:spacing w:val="-2"/>
          <w:sz w:val="24"/>
          <w:szCs w:val="24"/>
          <w:rtl/>
        </w:rPr>
        <w:t>(84) قانون</w:t>
      </w:r>
      <w:r w:rsidR="0052658C" w:rsidRPr="00AA3FEE">
        <w:rPr>
          <w:rFonts w:cs="B Traffic" w:hint="cs"/>
          <w:b/>
          <w:bCs/>
          <w:color w:val="000000" w:themeColor="text1"/>
          <w:spacing w:val="-2"/>
          <w:sz w:val="24"/>
          <w:szCs w:val="24"/>
          <w:rtl/>
        </w:rPr>
        <w:t xml:space="preserve"> تنظیم بخشی از مقررات مالی دولت(2) و ماده(241) لایحه قانونی اصلاح </w:t>
      </w:r>
      <w:r w:rsidR="0052658C" w:rsidRPr="00AA3FEE">
        <w:rPr>
          <w:rFonts w:cs="B Traffic" w:hint="cs"/>
          <w:b/>
          <w:bCs/>
          <w:color w:val="000000" w:themeColor="text1"/>
          <w:spacing w:val="-2"/>
          <w:sz w:val="24"/>
          <w:szCs w:val="24"/>
          <w:rtl/>
        </w:rPr>
        <w:lastRenderedPageBreak/>
        <w:t>قسمتی از قانون تجارت صرفاً بر</w:t>
      </w:r>
      <w:r w:rsidRPr="00AA3FEE">
        <w:rPr>
          <w:rFonts w:cs="B Traffic" w:hint="cs"/>
          <w:b/>
          <w:bCs/>
          <w:color w:val="000000" w:themeColor="text1"/>
          <w:spacing w:val="-2"/>
          <w:sz w:val="24"/>
          <w:szCs w:val="24"/>
          <w:rtl/>
        </w:rPr>
        <w:t>اساس شاخصهای بهره‌وری و تأیید سازمان‌های برنامه و بودجه کشور و اداری و استخدامی کشور قابل اقدام است.</w:t>
      </w:r>
    </w:p>
    <w:p w:rsidR="00787B20" w:rsidRPr="00AA3FEE" w:rsidRDefault="00787B20" w:rsidP="00787B20">
      <w:pPr>
        <w:spacing w:line="288" w:lineRule="auto"/>
        <w:ind w:firstLine="567"/>
        <w:contextualSpacing/>
        <w:rPr>
          <w:rFonts w:cs="B Traffic"/>
          <w:b/>
          <w:bCs/>
          <w:color w:val="000000" w:themeColor="text1"/>
          <w:spacing w:val="-2"/>
          <w:sz w:val="24"/>
          <w:szCs w:val="24"/>
          <w:rtl/>
        </w:rPr>
      </w:pPr>
      <w:r w:rsidRPr="00AA3FEE">
        <w:rPr>
          <w:rFonts w:cs="B Traffic" w:hint="cs"/>
          <w:b/>
          <w:bCs/>
          <w:color w:val="000000" w:themeColor="text1"/>
          <w:spacing w:val="-2"/>
          <w:sz w:val="24"/>
          <w:szCs w:val="24"/>
          <w:rtl/>
        </w:rPr>
        <w:t>آیین‌نامه اجرائی این بند به پیشنهاد سازمان‌های اداری و استخدامی کشور و برنامه و بودجه کشور به تصویب هیأت وزیران می‌رسد.</w:t>
      </w:r>
    </w:p>
    <w:p w:rsidR="00787B20" w:rsidRPr="00AA3FEE" w:rsidRDefault="00787B20" w:rsidP="00787B20">
      <w:pPr>
        <w:spacing w:line="288" w:lineRule="auto"/>
        <w:ind w:firstLine="567"/>
        <w:rPr>
          <w:rFonts w:cs="B Traffic"/>
          <w:b/>
          <w:bCs/>
          <w:color w:val="000000" w:themeColor="text1"/>
          <w:spacing w:val="-2"/>
          <w:sz w:val="24"/>
          <w:szCs w:val="24"/>
          <w:rtl/>
        </w:rPr>
      </w:pPr>
      <w:r w:rsidRPr="00AA3FEE">
        <w:rPr>
          <w:rFonts w:cs="B Traffic" w:hint="cs"/>
          <w:b/>
          <w:bCs/>
          <w:color w:val="000000" w:themeColor="text1"/>
          <w:spacing w:val="-2"/>
          <w:sz w:val="24"/>
          <w:szCs w:val="24"/>
          <w:rtl/>
        </w:rPr>
        <w:t xml:space="preserve">هـ- اجرای </w:t>
      </w:r>
      <w:r w:rsidRPr="00AA3FEE">
        <w:rPr>
          <w:rFonts w:cs="B Traffic"/>
          <w:b/>
          <w:bCs/>
          <w:color w:val="000000" w:themeColor="text1"/>
          <w:spacing w:val="-2"/>
          <w:sz w:val="24"/>
          <w:szCs w:val="24"/>
          <w:rtl/>
        </w:rPr>
        <w:t>احكام مندرج در اين</w:t>
      </w:r>
      <w:r w:rsidRPr="00AA3FEE">
        <w:rPr>
          <w:rFonts w:cs="B Traffic" w:hint="cs"/>
          <w:b/>
          <w:bCs/>
          <w:color w:val="000000" w:themeColor="text1"/>
          <w:spacing w:val="-2"/>
          <w:sz w:val="24"/>
          <w:szCs w:val="24"/>
          <w:rtl/>
        </w:rPr>
        <w:t xml:space="preserve"> ‌</w:t>
      </w:r>
      <w:r w:rsidRPr="00AA3FEE">
        <w:rPr>
          <w:rFonts w:cs="B Traffic"/>
          <w:b/>
          <w:bCs/>
          <w:color w:val="000000" w:themeColor="text1"/>
          <w:spacing w:val="-2"/>
          <w:sz w:val="24"/>
          <w:szCs w:val="24"/>
          <w:rtl/>
        </w:rPr>
        <w:t>قانون مربوط به سال</w:t>
      </w:r>
      <w:r w:rsidRPr="00AA3FEE">
        <w:rPr>
          <w:rFonts w:cs="B Traffic" w:hint="cs"/>
          <w:b/>
          <w:bCs/>
          <w:color w:val="000000" w:themeColor="text1"/>
          <w:spacing w:val="-2"/>
          <w:sz w:val="24"/>
          <w:szCs w:val="24"/>
          <w:rtl/>
        </w:rPr>
        <w:t xml:space="preserve"> 1400 </w:t>
      </w:r>
      <w:r w:rsidRPr="00AA3FEE">
        <w:rPr>
          <w:rFonts w:cs="B Traffic"/>
          <w:b/>
          <w:bCs/>
          <w:color w:val="000000" w:themeColor="text1"/>
          <w:spacing w:val="-2"/>
          <w:sz w:val="24"/>
          <w:szCs w:val="24"/>
          <w:rtl/>
        </w:rPr>
        <w:t>است.</w:t>
      </w:r>
    </w:p>
    <w:p w:rsidR="00787B20" w:rsidRPr="00AA3FEE" w:rsidRDefault="00787B20" w:rsidP="00787B20">
      <w:pPr>
        <w:spacing w:line="288" w:lineRule="auto"/>
        <w:ind w:firstLine="567"/>
        <w:rPr>
          <w:rFonts w:cs="B Traffic"/>
          <w:b/>
          <w:bCs/>
          <w:color w:val="000000" w:themeColor="text1"/>
          <w:spacing w:val="-2"/>
          <w:sz w:val="24"/>
          <w:szCs w:val="24"/>
          <w:rtl/>
        </w:rPr>
      </w:pPr>
      <w:r w:rsidRPr="00AA3FEE">
        <w:rPr>
          <w:rFonts w:cs="B Traffic" w:hint="cs"/>
          <w:b/>
          <w:bCs/>
          <w:color w:val="000000" w:themeColor="text1"/>
          <w:spacing w:val="-2"/>
          <w:sz w:val="24"/>
          <w:szCs w:val="24"/>
          <w:rtl/>
        </w:rPr>
        <w:t>و- آیین‌نامه‌های</w:t>
      </w:r>
      <w:r w:rsidRPr="00AA3FEE">
        <w:rPr>
          <w:rFonts w:cs="B Traffic"/>
          <w:b/>
          <w:bCs/>
          <w:color w:val="000000" w:themeColor="text1"/>
          <w:spacing w:val="-2"/>
          <w:sz w:val="24"/>
          <w:szCs w:val="24"/>
          <w:rtl/>
        </w:rPr>
        <w:t xml:space="preserve"> اجرائي مورد ن</w:t>
      </w:r>
      <w:r w:rsidRPr="00AA3FEE">
        <w:rPr>
          <w:rFonts w:cs="B Traffic" w:hint="cs"/>
          <w:b/>
          <w:bCs/>
          <w:color w:val="000000" w:themeColor="text1"/>
          <w:spacing w:val="-2"/>
          <w:sz w:val="24"/>
          <w:szCs w:val="24"/>
          <w:rtl/>
        </w:rPr>
        <w:t>یاز</w:t>
      </w:r>
      <w:r w:rsidRPr="00AA3FEE">
        <w:rPr>
          <w:rFonts w:cs="B Traffic"/>
          <w:b/>
          <w:bCs/>
          <w:color w:val="000000" w:themeColor="text1"/>
          <w:spacing w:val="-2"/>
          <w:sz w:val="24"/>
          <w:szCs w:val="24"/>
          <w:rtl/>
        </w:rPr>
        <w:t xml:space="preserve"> ا</w:t>
      </w:r>
      <w:r w:rsidRPr="00AA3FEE">
        <w:rPr>
          <w:rFonts w:cs="B Traffic" w:hint="cs"/>
          <w:b/>
          <w:bCs/>
          <w:color w:val="000000" w:themeColor="text1"/>
          <w:spacing w:val="-2"/>
          <w:sz w:val="24"/>
          <w:szCs w:val="24"/>
          <w:rtl/>
        </w:rPr>
        <w:t>ین</w:t>
      </w:r>
      <w:r w:rsidRPr="00AA3FEE">
        <w:rPr>
          <w:rFonts w:cs="B Traffic"/>
          <w:b/>
          <w:bCs/>
          <w:color w:val="000000" w:themeColor="text1"/>
          <w:spacing w:val="-2"/>
          <w:sz w:val="24"/>
          <w:szCs w:val="24"/>
          <w:rtl/>
        </w:rPr>
        <w:t xml:space="preserve"> قانون حداكثر ظرف مدت </w:t>
      </w:r>
      <w:r w:rsidRPr="00AA3FEE">
        <w:rPr>
          <w:rFonts w:cs="B Traffic" w:hint="cs"/>
          <w:b/>
          <w:bCs/>
          <w:color w:val="000000" w:themeColor="text1"/>
          <w:spacing w:val="-2"/>
          <w:sz w:val="24"/>
          <w:szCs w:val="24"/>
          <w:rtl/>
        </w:rPr>
        <w:t>سه‌‌</w:t>
      </w:r>
      <w:r w:rsidRPr="00AA3FEE">
        <w:rPr>
          <w:rFonts w:cs="B Traffic"/>
          <w:b/>
          <w:bCs/>
          <w:color w:val="000000" w:themeColor="text1"/>
          <w:spacing w:val="-2"/>
          <w:sz w:val="24"/>
          <w:szCs w:val="24"/>
          <w:rtl/>
        </w:rPr>
        <w:t>ماه پس از تصويب آن تهيه و به</w:t>
      </w:r>
      <w:r w:rsidRPr="00AA3FEE">
        <w:rPr>
          <w:rFonts w:cs="B Traffic" w:hint="cs"/>
          <w:b/>
          <w:bCs/>
          <w:color w:val="000000" w:themeColor="text1"/>
          <w:spacing w:val="-2"/>
          <w:sz w:val="24"/>
          <w:szCs w:val="24"/>
          <w:rtl/>
        </w:rPr>
        <w:t>‌</w:t>
      </w:r>
      <w:r w:rsidRPr="00AA3FEE">
        <w:rPr>
          <w:rFonts w:cs="B Traffic"/>
          <w:b/>
          <w:bCs/>
          <w:color w:val="000000" w:themeColor="text1"/>
          <w:spacing w:val="-2"/>
          <w:sz w:val="24"/>
          <w:szCs w:val="24"/>
          <w:rtl/>
        </w:rPr>
        <w:t>تصو</w:t>
      </w:r>
      <w:r w:rsidRPr="00AA3FEE">
        <w:rPr>
          <w:rFonts w:cs="B Traffic" w:hint="cs"/>
          <w:b/>
          <w:bCs/>
          <w:color w:val="000000" w:themeColor="text1"/>
          <w:spacing w:val="-2"/>
          <w:sz w:val="24"/>
          <w:szCs w:val="24"/>
          <w:rtl/>
        </w:rPr>
        <w:t>یب</w:t>
      </w:r>
      <w:r w:rsidRPr="00AA3FEE">
        <w:rPr>
          <w:rFonts w:cs="B Traffic"/>
          <w:b/>
          <w:bCs/>
          <w:color w:val="000000" w:themeColor="text1"/>
          <w:spacing w:val="-2"/>
          <w:sz w:val="24"/>
          <w:szCs w:val="24"/>
          <w:rtl/>
        </w:rPr>
        <w:t xml:space="preserve"> هیأت وز</w:t>
      </w:r>
      <w:r w:rsidRPr="00AA3FEE">
        <w:rPr>
          <w:rFonts w:cs="B Traffic" w:hint="cs"/>
          <w:b/>
          <w:bCs/>
          <w:color w:val="000000" w:themeColor="text1"/>
          <w:spacing w:val="-2"/>
          <w:sz w:val="24"/>
          <w:szCs w:val="24"/>
          <w:rtl/>
        </w:rPr>
        <w:t>یران</w:t>
      </w:r>
      <w:r w:rsidRPr="00AA3FEE">
        <w:rPr>
          <w:rFonts w:cs="B Traffic"/>
          <w:b/>
          <w:bCs/>
          <w:color w:val="000000" w:themeColor="text1"/>
          <w:spacing w:val="-2"/>
          <w:sz w:val="24"/>
          <w:szCs w:val="24"/>
          <w:rtl/>
        </w:rPr>
        <w:t xml:space="preserve"> مي‌رسد.</w:t>
      </w:r>
    </w:p>
    <w:p w:rsidR="00787B20" w:rsidRPr="00AA3FEE" w:rsidRDefault="00787B20" w:rsidP="00780116">
      <w:pPr>
        <w:spacing w:line="288" w:lineRule="auto"/>
        <w:rPr>
          <w:rFonts w:cs="B Traffic"/>
          <w:b/>
          <w:bCs/>
          <w:color w:val="000000" w:themeColor="text1"/>
          <w:spacing w:val="-2"/>
          <w:sz w:val="24"/>
          <w:szCs w:val="24"/>
          <w:rtl/>
        </w:rPr>
      </w:pPr>
    </w:p>
    <w:p w:rsidR="000A25AA" w:rsidRPr="00AA3FEE" w:rsidRDefault="00411BF1" w:rsidP="000A25AA">
      <w:pPr>
        <w:jc w:val="lowKashida"/>
        <w:rPr>
          <w:rFonts w:cs="B Traffic"/>
          <w:b/>
          <w:bCs/>
          <w:color w:val="000000" w:themeColor="text1"/>
          <w:spacing w:val="-2"/>
          <w:sz w:val="24"/>
          <w:szCs w:val="24"/>
          <w:rtl/>
        </w:rPr>
      </w:pPr>
      <w:r w:rsidRPr="00AA3FEE">
        <w:rPr>
          <w:rFonts w:cs="B Traffic" w:hint="cs"/>
          <w:b/>
          <w:bCs/>
          <w:color w:val="000000" w:themeColor="text1"/>
          <w:spacing w:val="-2"/>
          <w:sz w:val="24"/>
          <w:szCs w:val="24"/>
          <w:rtl/>
        </w:rPr>
        <w:t xml:space="preserve">بند </w:t>
      </w:r>
      <w:r w:rsidR="000A25AA" w:rsidRPr="00AA3FEE">
        <w:rPr>
          <w:rFonts w:cs="B Traffic" w:hint="cs"/>
          <w:b/>
          <w:bCs/>
          <w:color w:val="000000" w:themeColor="text1"/>
          <w:spacing w:val="-2"/>
          <w:sz w:val="24"/>
          <w:szCs w:val="24"/>
          <w:rtl/>
        </w:rPr>
        <w:t>الحاقی</w:t>
      </w:r>
      <w:r w:rsidR="0052658C" w:rsidRPr="00AA3FEE">
        <w:rPr>
          <w:rFonts w:cs="B Traffic" w:hint="cs"/>
          <w:b/>
          <w:bCs/>
          <w:color w:val="000000" w:themeColor="text1"/>
          <w:spacing w:val="-2"/>
          <w:sz w:val="24"/>
          <w:szCs w:val="24"/>
          <w:rtl/>
        </w:rPr>
        <w:t>1</w:t>
      </w:r>
      <w:r w:rsidR="000A25AA" w:rsidRPr="00AA3FEE">
        <w:rPr>
          <w:rFonts w:cs="B Traffic" w:hint="cs"/>
          <w:b/>
          <w:bCs/>
          <w:color w:val="000000" w:themeColor="text1"/>
          <w:spacing w:val="-2"/>
          <w:sz w:val="24"/>
          <w:szCs w:val="24"/>
          <w:rtl/>
        </w:rPr>
        <w:t xml:space="preserve">: </w:t>
      </w:r>
    </w:p>
    <w:p w:rsidR="000A25AA" w:rsidRPr="00AA3FEE" w:rsidRDefault="0052658C" w:rsidP="000A25AA">
      <w:pPr>
        <w:jc w:val="lowKashida"/>
        <w:rPr>
          <w:rFonts w:cs="B Traffic"/>
          <w:b/>
          <w:bCs/>
          <w:color w:val="000000" w:themeColor="text1"/>
          <w:spacing w:val="-2"/>
          <w:sz w:val="24"/>
          <w:szCs w:val="24"/>
          <w:rtl/>
        </w:rPr>
      </w:pPr>
      <w:r w:rsidRPr="00AA3FEE">
        <w:rPr>
          <w:rFonts w:cs="B Traffic" w:hint="cs"/>
          <w:b/>
          <w:bCs/>
          <w:color w:val="000000" w:themeColor="text1"/>
          <w:spacing w:val="-2"/>
          <w:sz w:val="24"/>
          <w:szCs w:val="24"/>
          <w:rtl/>
        </w:rPr>
        <w:t>در راستای اجرای بند</w:t>
      </w:r>
      <w:r w:rsidR="000A25AA" w:rsidRPr="00AA3FEE">
        <w:rPr>
          <w:rFonts w:cs="B Traffic" w:hint="cs"/>
          <w:b/>
          <w:bCs/>
          <w:color w:val="000000" w:themeColor="text1"/>
          <w:spacing w:val="-2"/>
          <w:sz w:val="24"/>
          <w:szCs w:val="24"/>
          <w:rtl/>
        </w:rPr>
        <w:t>(ذ) ماده (87) قانون برنامه ششم توسعه جمهوری اسلامی ایران، دستگاههای مشمول ماده (2) قانون جامع خدمات رسانی به ایثارگران مکلفند، نسبت به استخدام و نیز تبدیل وضعیت استخدامی کلیه</w:t>
      </w:r>
      <w:r w:rsidR="000A25AA" w:rsidRPr="00AA3FEE">
        <w:rPr>
          <w:rFonts w:cs="B Traffic" w:hint="cs"/>
          <w:b/>
          <w:bCs/>
          <w:color w:val="000000" w:themeColor="text1"/>
          <w:spacing w:val="-2"/>
          <w:sz w:val="24"/>
          <w:szCs w:val="24"/>
          <w:rtl/>
        </w:rPr>
        <w:softHyphen/>
        <w:t>ی مشمولان ماده (21) قانون مذکور که با عناوین مختلف در دستگاه</w:t>
      </w:r>
      <w:r w:rsidR="000A25AA" w:rsidRPr="00AA3FEE">
        <w:rPr>
          <w:rFonts w:cs="B Traffic" w:hint="cs"/>
          <w:b/>
          <w:bCs/>
          <w:color w:val="000000" w:themeColor="text1"/>
          <w:spacing w:val="-2"/>
          <w:sz w:val="24"/>
          <w:szCs w:val="24"/>
          <w:rtl/>
        </w:rPr>
        <w:softHyphen/>
        <w:t>های موضوع قانون مذکور شاغل هستند و رابطه شغلی آنها به صورت پیمانی، قرارداد انجام کار معین ی</w:t>
      </w:r>
      <w:r w:rsidR="006646E9" w:rsidRPr="00AA3FEE">
        <w:rPr>
          <w:rFonts w:cs="B Traffic" w:hint="cs"/>
          <w:b/>
          <w:bCs/>
          <w:color w:val="000000" w:themeColor="text1"/>
          <w:spacing w:val="-2"/>
          <w:sz w:val="24"/>
          <w:szCs w:val="24"/>
          <w:rtl/>
        </w:rPr>
        <w:t>ا شرکتی(از جمله کارگری، روزمزد،</w:t>
      </w:r>
      <w:r w:rsidR="000A25AA" w:rsidRPr="00AA3FEE">
        <w:rPr>
          <w:rFonts w:cs="B Traffic" w:hint="cs"/>
          <w:b/>
          <w:bCs/>
          <w:color w:val="000000" w:themeColor="text1"/>
          <w:spacing w:val="-2"/>
          <w:sz w:val="24"/>
          <w:szCs w:val="24"/>
          <w:rtl/>
        </w:rPr>
        <w:t xml:space="preserve"> حجمی</w:t>
      </w:r>
      <w:r w:rsidR="006646E9" w:rsidRPr="00AA3FEE">
        <w:rPr>
          <w:rFonts w:cs="B Traffic" w:hint="cs"/>
          <w:b/>
          <w:bCs/>
          <w:color w:val="000000" w:themeColor="text1"/>
          <w:spacing w:val="-2"/>
          <w:sz w:val="24"/>
          <w:szCs w:val="24"/>
          <w:rtl/>
        </w:rPr>
        <w:t xml:space="preserve"> و حق التدریس</w:t>
      </w:r>
      <w:r w:rsidR="000A25AA" w:rsidRPr="00AA3FEE">
        <w:rPr>
          <w:rFonts w:cs="B Traffic" w:hint="cs"/>
          <w:b/>
          <w:bCs/>
          <w:color w:val="000000" w:themeColor="text1"/>
          <w:spacing w:val="-2"/>
          <w:sz w:val="24"/>
          <w:szCs w:val="24"/>
          <w:rtl/>
        </w:rPr>
        <w:t>) می باشد و یا از محل اعتبارات جاری و تبصره ماده (32) و ماده (17) قانون مدیریت خدمات کشوری و اعتبارات طرح</w:t>
      </w:r>
      <w:r w:rsidR="000A25AA" w:rsidRPr="00AA3FEE">
        <w:rPr>
          <w:rFonts w:cs="B Traffic" w:hint="cs"/>
          <w:b/>
          <w:bCs/>
          <w:color w:val="000000" w:themeColor="text1"/>
          <w:spacing w:val="-2"/>
          <w:sz w:val="24"/>
          <w:szCs w:val="24"/>
          <w:rtl/>
        </w:rPr>
        <w:softHyphen/>
        <w:t>های عمرانی و یا سایر عناوین از جمله حاکمیتی و تصدی گری موضوع بندهای (الف) و (ب) ماده (45) قانون مذکور خدمت نموده و یا می</w:t>
      </w:r>
      <w:r w:rsidR="000A25AA" w:rsidRPr="00AA3FEE">
        <w:rPr>
          <w:rFonts w:cs="B Traffic" w:hint="cs"/>
          <w:b/>
          <w:bCs/>
          <w:color w:val="000000" w:themeColor="text1"/>
          <w:spacing w:val="-2"/>
          <w:sz w:val="24"/>
          <w:szCs w:val="24"/>
          <w:rtl/>
        </w:rPr>
        <w:softHyphen/>
        <w:t>نمایند با طی مراحل گزینش (بدون الزام به رعایت شرط سنی، تحصیلی و آزمون) به صورت استخدام رسمی اقدام نمایند. بار مالی ناشی از اجرای این بند به مبلغ 5000 هزار میلیارد(000/000/000/000/5) ریال از محل ردیف شماره  88-550000 تأمین می</w:t>
      </w:r>
      <w:r w:rsidR="000A25AA" w:rsidRPr="00AA3FEE">
        <w:rPr>
          <w:rFonts w:cs="B Traffic" w:hint="cs"/>
          <w:b/>
          <w:bCs/>
          <w:color w:val="000000" w:themeColor="text1"/>
          <w:spacing w:val="-2"/>
          <w:sz w:val="24"/>
          <w:szCs w:val="24"/>
          <w:rtl/>
        </w:rPr>
        <w:softHyphen/>
        <w:t>گردد.</w:t>
      </w:r>
    </w:p>
    <w:p w:rsidR="000A25AA" w:rsidRPr="00AA3FEE" w:rsidRDefault="000A25AA" w:rsidP="000A25AA">
      <w:pPr>
        <w:jc w:val="lowKashida"/>
        <w:rPr>
          <w:rFonts w:cs="B Traffic"/>
          <w:b/>
          <w:bCs/>
          <w:color w:val="000000" w:themeColor="text1"/>
          <w:spacing w:val="-2"/>
          <w:sz w:val="24"/>
          <w:szCs w:val="24"/>
          <w:rtl/>
        </w:rPr>
      </w:pPr>
      <w:r w:rsidRPr="00AA3FEE">
        <w:rPr>
          <w:rFonts w:cs="B Traffic" w:hint="cs"/>
          <w:b/>
          <w:bCs/>
          <w:color w:val="000000" w:themeColor="text1"/>
          <w:spacing w:val="-2"/>
          <w:sz w:val="24"/>
          <w:szCs w:val="24"/>
          <w:rtl/>
        </w:rPr>
        <w:t>مسئولیت حسن اجرای و نظارت براین قانون به عهده سازمانهای برنامه و بودجه کشور، اداری و استخدامی، بنیادشهید و امور ایثارگران، وزارت دفاع و پشتیبانی نیروهای مسلح و عالی ترین مقام دستگاههای ذیربط می باشد.</w:t>
      </w:r>
    </w:p>
    <w:p w:rsidR="0038583E" w:rsidRPr="00AA3FEE" w:rsidRDefault="00EE7F30" w:rsidP="00AB344D">
      <w:pPr>
        <w:spacing w:line="288" w:lineRule="auto"/>
        <w:ind w:firstLine="567"/>
        <w:rPr>
          <w:rFonts w:cs="B Traffic"/>
          <w:b/>
          <w:bCs/>
          <w:color w:val="000000" w:themeColor="text1"/>
          <w:spacing w:val="-2"/>
          <w:sz w:val="24"/>
          <w:szCs w:val="24"/>
          <w:rtl/>
        </w:rPr>
      </w:pPr>
      <w:r w:rsidRPr="00AA3FEE">
        <w:rPr>
          <w:rFonts w:cs="B Traffic" w:hint="cs"/>
          <w:b/>
          <w:bCs/>
          <w:color w:val="000000" w:themeColor="text1"/>
          <w:spacing w:val="-2"/>
          <w:sz w:val="24"/>
          <w:szCs w:val="24"/>
          <w:rtl/>
        </w:rPr>
        <w:t>بندالحاقی</w:t>
      </w:r>
      <w:r w:rsidR="0052658C" w:rsidRPr="00AA3FEE">
        <w:rPr>
          <w:rFonts w:cs="B Traffic" w:hint="cs"/>
          <w:b/>
          <w:bCs/>
          <w:color w:val="000000" w:themeColor="text1"/>
          <w:spacing w:val="-2"/>
          <w:sz w:val="24"/>
          <w:szCs w:val="24"/>
          <w:rtl/>
        </w:rPr>
        <w:t>2</w:t>
      </w:r>
      <w:r w:rsidRPr="00AA3FEE">
        <w:rPr>
          <w:rFonts w:cs="B Traffic" w:hint="cs"/>
          <w:b/>
          <w:bCs/>
          <w:color w:val="000000" w:themeColor="text1"/>
          <w:spacing w:val="-2"/>
          <w:sz w:val="24"/>
          <w:szCs w:val="24"/>
          <w:rtl/>
        </w:rPr>
        <w:t>-</w:t>
      </w:r>
    </w:p>
    <w:p w:rsidR="00EE7F30" w:rsidRDefault="00EE7F30" w:rsidP="00AB344D">
      <w:pPr>
        <w:spacing w:line="288" w:lineRule="auto"/>
        <w:ind w:firstLine="567"/>
        <w:contextualSpacing/>
        <w:rPr>
          <w:rFonts w:cs="B Lotus"/>
          <w:spacing w:val="-2"/>
          <w:rtl/>
        </w:rPr>
      </w:pPr>
      <w:r w:rsidRPr="00AA3FEE">
        <w:rPr>
          <w:rFonts w:cs="B Traffic" w:hint="cs"/>
          <w:b/>
          <w:bCs/>
          <w:color w:val="000000" w:themeColor="text1"/>
          <w:spacing w:val="-2"/>
          <w:sz w:val="24"/>
          <w:szCs w:val="24"/>
          <w:rtl/>
        </w:rPr>
        <w:t>سازمان اداری و استخدامی کشور مکلف است گزارش عملکرد دولت در اجرای بند(الف) ماده(28) قانون برنامه ششم توسعه مبنی بر کاهش حجم، اندازه و ساختار دستگاه</w:t>
      </w:r>
      <w:r w:rsidR="00F13B5A" w:rsidRPr="00AA3FEE">
        <w:rPr>
          <w:rFonts w:cs="B Traffic" w:hint="cs"/>
          <w:b/>
          <w:bCs/>
          <w:color w:val="000000" w:themeColor="text1"/>
          <w:spacing w:val="-2"/>
          <w:sz w:val="24"/>
          <w:szCs w:val="24"/>
          <w:rtl/>
        </w:rPr>
        <w:t>های اجرایی را در خصوص تعداد پست</w:t>
      </w:r>
      <w:r w:rsidR="00F13B5A" w:rsidRPr="00AA3FEE">
        <w:rPr>
          <w:rFonts w:cs="B Traffic"/>
          <w:b/>
          <w:bCs/>
          <w:color w:val="000000" w:themeColor="text1"/>
          <w:spacing w:val="-2"/>
          <w:sz w:val="24"/>
          <w:szCs w:val="24"/>
          <w:rtl/>
        </w:rPr>
        <w:softHyphen/>
      </w:r>
      <w:r w:rsidRPr="00AA3FEE">
        <w:rPr>
          <w:rFonts w:cs="B Traffic" w:hint="cs"/>
          <w:b/>
          <w:bCs/>
          <w:color w:val="000000" w:themeColor="text1"/>
          <w:spacing w:val="-2"/>
          <w:sz w:val="24"/>
          <w:szCs w:val="24"/>
          <w:rtl/>
        </w:rPr>
        <w:t>های سازمانی به تفکیک بلاتصدی و با تصدی و تعداد نیروی انسانی به تفکیک نوع قرارداد(رسمی، پیمانی، قراردادکار معین و کارگری هر سه ماه یکبار به تفکیک سطوح وزارتخانه و به تفکیک استان به کمیسیون اجتماعی مجلس شورای اسلامی ارائه نماید</w:t>
      </w:r>
      <w:r>
        <w:rPr>
          <w:rFonts w:cs="B Lotus" w:hint="cs"/>
          <w:rtl/>
        </w:rPr>
        <w:t>.</w:t>
      </w:r>
    </w:p>
    <w:p w:rsidR="00DE6ABA" w:rsidRPr="00AA3FEE" w:rsidRDefault="00DE6ABA" w:rsidP="0052658C">
      <w:pPr>
        <w:spacing w:after="160" w:line="259" w:lineRule="auto"/>
        <w:rPr>
          <w:rFonts w:cs="B Traffic"/>
          <w:b/>
          <w:bCs/>
          <w:color w:val="000000" w:themeColor="text1"/>
          <w:spacing w:val="-2"/>
          <w:sz w:val="24"/>
          <w:szCs w:val="24"/>
          <w:rtl/>
        </w:rPr>
      </w:pPr>
      <w:r w:rsidRPr="00AA3FEE">
        <w:rPr>
          <w:rFonts w:cs="B Traffic" w:hint="cs"/>
          <w:b/>
          <w:bCs/>
          <w:color w:val="000000" w:themeColor="text1"/>
          <w:spacing w:val="-2"/>
          <w:sz w:val="24"/>
          <w:szCs w:val="24"/>
          <w:rtl/>
        </w:rPr>
        <w:lastRenderedPageBreak/>
        <w:t xml:space="preserve">بند الحاقی </w:t>
      </w:r>
      <w:r w:rsidR="0052658C" w:rsidRPr="00AA3FEE">
        <w:rPr>
          <w:rFonts w:cs="B Traffic" w:hint="cs"/>
          <w:b/>
          <w:bCs/>
          <w:color w:val="000000" w:themeColor="text1"/>
          <w:spacing w:val="-2"/>
          <w:sz w:val="24"/>
          <w:szCs w:val="24"/>
          <w:rtl/>
        </w:rPr>
        <w:t>3</w:t>
      </w:r>
      <w:r w:rsidRPr="00AA3FEE">
        <w:rPr>
          <w:rFonts w:cs="B Traffic" w:hint="cs"/>
          <w:b/>
          <w:bCs/>
          <w:color w:val="000000" w:themeColor="text1"/>
          <w:spacing w:val="-2"/>
          <w:sz w:val="24"/>
          <w:szCs w:val="24"/>
          <w:rtl/>
        </w:rPr>
        <w:t>-</w:t>
      </w:r>
    </w:p>
    <w:p w:rsidR="00DE6ABA" w:rsidRPr="00AA3FEE" w:rsidRDefault="00DE6ABA" w:rsidP="00DE6ABA">
      <w:pPr>
        <w:spacing w:after="160" w:line="259" w:lineRule="auto"/>
        <w:rPr>
          <w:rFonts w:cs="B Traffic"/>
          <w:b/>
          <w:bCs/>
          <w:color w:val="000000" w:themeColor="text1"/>
          <w:spacing w:val="-2"/>
          <w:sz w:val="24"/>
          <w:szCs w:val="24"/>
          <w:rtl/>
        </w:rPr>
      </w:pPr>
      <w:r w:rsidRPr="00AA3FEE">
        <w:rPr>
          <w:rFonts w:cs="B Traffic" w:hint="cs"/>
          <w:b/>
          <w:bCs/>
          <w:color w:val="000000" w:themeColor="text1"/>
          <w:spacing w:val="-2"/>
          <w:sz w:val="24"/>
          <w:szCs w:val="24"/>
          <w:rtl/>
        </w:rPr>
        <w:t>سازمان برنامه و بودجه کشور مکلف است کلیه اعتبارات موضوع قانون "نحوه هزینه</w:t>
      </w:r>
      <w:r w:rsidRPr="00AA3FEE">
        <w:rPr>
          <w:rFonts w:cs="B Traffic"/>
          <w:b/>
          <w:bCs/>
          <w:color w:val="000000" w:themeColor="text1"/>
          <w:spacing w:val="-2"/>
          <w:sz w:val="24"/>
          <w:szCs w:val="24"/>
          <w:rtl/>
        </w:rPr>
        <w:softHyphen/>
      </w:r>
      <w:r w:rsidRPr="00AA3FEE">
        <w:rPr>
          <w:rFonts w:cs="B Traffic" w:hint="cs"/>
          <w:b/>
          <w:bCs/>
          <w:color w:val="000000" w:themeColor="text1"/>
          <w:spacing w:val="-2"/>
          <w:sz w:val="24"/>
          <w:szCs w:val="24"/>
          <w:rtl/>
        </w:rPr>
        <w:t xml:space="preserve"> کردن اعتباراتی که به موجب قانون از رعایت قانون محاسبات عمومی و سایر مقررات عمومی دولت مستثنی هستند مصوب سال 1364" را به تفکیک دستگاه اجرائی مربوط تا ابتدای اردیبهشت ماه سال 1400 به کمیسیون برنامه و بودجه و محاسبات کشور ارسال نماید.</w:t>
      </w:r>
    </w:p>
    <w:p w:rsidR="00DE6ABA" w:rsidRPr="00AA3FEE" w:rsidRDefault="00DE6ABA" w:rsidP="00DE6ABA">
      <w:pPr>
        <w:spacing w:after="160" w:line="259" w:lineRule="auto"/>
        <w:rPr>
          <w:rFonts w:cs="B Traffic"/>
          <w:b/>
          <w:bCs/>
          <w:color w:val="000000" w:themeColor="text1"/>
          <w:spacing w:val="-2"/>
          <w:sz w:val="24"/>
          <w:szCs w:val="24"/>
          <w:rtl/>
        </w:rPr>
      </w:pPr>
      <w:r w:rsidRPr="00AA3FEE">
        <w:rPr>
          <w:rFonts w:cs="B Traffic" w:hint="cs"/>
          <w:b/>
          <w:bCs/>
          <w:color w:val="000000" w:themeColor="text1"/>
          <w:spacing w:val="-2"/>
          <w:sz w:val="24"/>
          <w:szCs w:val="24"/>
          <w:rtl/>
        </w:rPr>
        <w:t>دیوان محاسبات کشور مکلف است گزارش دوره</w:t>
      </w:r>
      <w:r w:rsidRPr="00AA3FEE">
        <w:rPr>
          <w:rFonts w:cs="B Traffic"/>
          <w:b/>
          <w:bCs/>
          <w:color w:val="000000" w:themeColor="text1"/>
          <w:spacing w:val="-2"/>
          <w:sz w:val="24"/>
          <w:szCs w:val="24"/>
          <w:rtl/>
        </w:rPr>
        <w:softHyphen/>
      </w:r>
      <w:r w:rsidRPr="00AA3FEE">
        <w:rPr>
          <w:rFonts w:cs="B Traffic" w:hint="cs"/>
          <w:b/>
          <w:bCs/>
          <w:color w:val="000000" w:themeColor="text1"/>
          <w:spacing w:val="-2"/>
          <w:sz w:val="24"/>
          <w:szCs w:val="24"/>
          <w:rtl/>
        </w:rPr>
        <w:t>ای شیوه استفاده از اعتبارات خارج از شمول را هرسه ماه یکبار به کمیسیون برنامه و بودجه و محاسبات مجلس شورای اسلامی ارائه دهد.</w:t>
      </w:r>
    </w:p>
    <w:p w:rsidR="00AB344D" w:rsidRPr="00AA3FEE" w:rsidRDefault="00AB344D" w:rsidP="004E4206">
      <w:pPr>
        <w:spacing w:after="160" w:line="259" w:lineRule="auto"/>
        <w:rPr>
          <w:rFonts w:cs="B Traffic"/>
          <w:b/>
          <w:bCs/>
          <w:color w:val="000000" w:themeColor="text1"/>
          <w:spacing w:val="-2"/>
          <w:sz w:val="24"/>
          <w:szCs w:val="24"/>
          <w:rtl/>
        </w:rPr>
      </w:pPr>
      <w:r w:rsidRPr="00AA3FEE">
        <w:rPr>
          <w:rFonts w:cs="B Traffic" w:hint="cs"/>
          <w:b/>
          <w:bCs/>
          <w:color w:val="000000" w:themeColor="text1"/>
          <w:spacing w:val="-2"/>
          <w:sz w:val="24"/>
          <w:szCs w:val="24"/>
          <w:rtl/>
        </w:rPr>
        <w:t>بندالحاقی</w:t>
      </w:r>
      <w:r w:rsidR="0052658C" w:rsidRPr="00AA3FEE">
        <w:rPr>
          <w:rFonts w:cs="B Traffic" w:hint="cs"/>
          <w:b/>
          <w:bCs/>
          <w:color w:val="000000" w:themeColor="text1"/>
          <w:spacing w:val="-2"/>
          <w:sz w:val="24"/>
          <w:szCs w:val="24"/>
          <w:rtl/>
        </w:rPr>
        <w:t>4</w:t>
      </w:r>
      <w:r w:rsidRPr="00AA3FEE">
        <w:rPr>
          <w:rFonts w:cs="B Traffic" w:hint="cs"/>
          <w:b/>
          <w:bCs/>
          <w:color w:val="000000" w:themeColor="text1"/>
          <w:spacing w:val="-2"/>
          <w:sz w:val="24"/>
          <w:szCs w:val="24"/>
          <w:rtl/>
        </w:rPr>
        <w:t>-</w:t>
      </w:r>
    </w:p>
    <w:p w:rsidR="004E4206" w:rsidRPr="00AA3FEE" w:rsidRDefault="004E4206" w:rsidP="000C7532">
      <w:pPr>
        <w:spacing w:after="160" w:line="259" w:lineRule="auto"/>
        <w:rPr>
          <w:rFonts w:cs="B Traffic"/>
          <w:b/>
          <w:bCs/>
          <w:color w:val="000000" w:themeColor="text1"/>
          <w:spacing w:val="-2"/>
          <w:sz w:val="24"/>
          <w:szCs w:val="24"/>
          <w:rtl/>
        </w:rPr>
      </w:pPr>
      <w:r w:rsidRPr="00AA3FEE">
        <w:rPr>
          <w:rFonts w:cs="B Traffic" w:hint="cs"/>
          <w:b/>
          <w:bCs/>
          <w:color w:val="000000" w:themeColor="text1"/>
          <w:spacing w:val="-2"/>
          <w:sz w:val="24"/>
          <w:szCs w:val="24"/>
          <w:rtl/>
        </w:rPr>
        <w:t xml:space="preserve">وزارت آموزش و پرورش </w:t>
      </w:r>
      <w:r w:rsidR="0038583E" w:rsidRPr="00AA3FEE">
        <w:rPr>
          <w:rFonts w:cs="B Traffic" w:hint="cs"/>
          <w:b/>
          <w:bCs/>
          <w:color w:val="000000" w:themeColor="text1"/>
          <w:spacing w:val="-2"/>
          <w:sz w:val="24"/>
          <w:szCs w:val="24"/>
          <w:rtl/>
        </w:rPr>
        <w:t>مکلف است</w:t>
      </w:r>
      <w:r w:rsidRPr="00AA3FEE">
        <w:rPr>
          <w:rFonts w:cs="B Traffic" w:hint="cs"/>
          <w:b/>
          <w:bCs/>
          <w:color w:val="000000" w:themeColor="text1"/>
          <w:spacing w:val="-2"/>
          <w:sz w:val="24"/>
          <w:szCs w:val="24"/>
          <w:rtl/>
        </w:rPr>
        <w:t xml:space="preserve"> نسبت به استخدام</w:t>
      </w:r>
      <w:r w:rsidR="0038583E" w:rsidRPr="00AA3FEE">
        <w:rPr>
          <w:rFonts w:cs="B Traffic" w:hint="cs"/>
          <w:b/>
          <w:bCs/>
          <w:color w:val="000000" w:themeColor="text1"/>
          <w:spacing w:val="-2"/>
          <w:sz w:val="24"/>
          <w:szCs w:val="24"/>
          <w:rtl/>
        </w:rPr>
        <w:t xml:space="preserve"> </w:t>
      </w:r>
      <w:r w:rsidR="000C7532" w:rsidRPr="00AA3FEE">
        <w:rPr>
          <w:rFonts w:cs="B Traffic" w:hint="cs"/>
          <w:b/>
          <w:bCs/>
          <w:color w:val="000000" w:themeColor="text1"/>
          <w:spacing w:val="-2"/>
          <w:sz w:val="24"/>
          <w:szCs w:val="24"/>
          <w:rtl/>
        </w:rPr>
        <w:t>معلمان طرح مهرآفرین تا سقف پانصد نفر از ابتدای بهمن ماه سال 1400 و</w:t>
      </w:r>
      <w:r w:rsidR="00320915" w:rsidRPr="00AA3FEE">
        <w:rPr>
          <w:rFonts w:cs="B Traffic" w:hint="cs"/>
          <w:b/>
          <w:bCs/>
          <w:color w:val="000000" w:themeColor="text1"/>
          <w:spacing w:val="-2"/>
          <w:sz w:val="24"/>
          <w:szCs w:val="24"/>
          <w:rtl/>
        </w:rPr>
        <w:t xml:space="preserve"> همچنین</w:t>
      </w:r>
      <w:r w:rsidR="000C7532" w:rsidRPr="00AA3FEE">
        <w:rPr>
          <w:rFonts w:cs="B Traffic" w:hint="cs"/>
          <w:b/>
          <w:bCs/>
          <w:color w:val="000000" w:themeColor="text1"/>
          <w:spacing w:val="-2"/>
          <w:sz w:val="24"/>
          <w:szCs w:val="24"/>
          <w:rtl/>
        </w:rPr>
        <w:t xml:space="preserve"> </w:t>
      </w:r>
      <w:r w:rsidR="0038583E" w:rsidRPr="00AA3FEE">
        <w:rPr>
          <w:rFonts w:cs="B Traffic" w:hint="cs"/>
          <w:b/>
          <w:bCs/>
          <w:color w:val="000000" w:themeColor="text1"/>
          <w:spacing w:val="-2"/>
          <w:sz w:val="24"/>
          <w:szCs w:val="24"/>
          <w:rtl/>
        </w:rPr>
        <w:t xml:space="preserve">معلمان قرآنی </w:t>
      </w:r>
      <w:r w:rsidRPr="00AA3FEE">
        <w:rPr>
          <w:rFonts w:cs="B Traffic" w:hint="cs"/>
          <w:b/>
          <w:bCs/>
          <w:color w:val="000000" w:themeColor="text1"/>
          <w:spacing w:val="-2"/>
          <w:sz w:val="24"/>
          <w:szCs w:val="24"/>
          <w:rtl/>
        </w:rPr>
        <w:t>اقدام نمایند. بارمالی ناشی از اجرای این بند از محل ردیف 127503 وزارت آموزش و پرورش در سقف پانصد میلیارد(000/000/000/500)ریال تأمین می</w:t>
      </w:r>
      <w:r w:rsidRPr="00AA3FEE">
        <w:rPr>
          <w:rFonts w:cs="B Traffic"/>
          <w:b/>
          <w:bCs/>
          <w:color w:val="000000" w:themeColor="text1"/>
          <w:spacing w:val="-2"/>
          <w:sz w:val="24"/>
          <w:szCs w:val="24"/>
          <w:rtl/>
        </w:rPr>
        <w:softHyphen/>
      </w:r>
      <w:r w:rsidRPr="00AA3FEE">
        <w:rPr>
          <w:rFonts w:cs="B Traffic" w:hint="cs"/>
          <w:b/>
          <w:bCs/>
          <w:color w:val="000000" w:themeColor="text1"/>
          <w:spacing w:val="-2"/>
          <w:sz w:val="24"/>
          <w:szCs w:val="24"/>
          <w:rtl/>
        </w:rPr>
        <w:t>گردد.</w:t>
      </w:r>
    </w:p>
    <w:p w:rsidR="00854EE6" w:rsidRPr="00AA3FEE" w:rsidRDefault="00854EE6" w:rsidP="00692E2F">
      <w:pPr>
        <w:rPr>
          <w:rFonts w:cs="B Traffic"/>
          <w:b/>
          <w:bCs/>
          <w:color w:val="000000" w:themeColor="text1"/>
          <w:spacing w:val="-2"/>
          <w:sz w:val="24"/>
          <w:szCs w:val="24"/>
          <w:rtl/>
        </w:rPr>
      </w:pPr>
      <w:r w:rsidRPr="00AA3FEE">
        <w:rPr>
          <w:rFonts w:cs="B Traffic" w:hint="cs"/>
          <w:b/>
          <w:bCs/>
          <w:color w:val="000000" w:themeColor="text1"/>
          <w:spacing w:val="-2"/>
          <w:sz w:val="24"/>
          <w:szCs w:val="24"/>
          <w:rtl/>
        </w:rPr>
        <w:t>بند الحاقی</w:t>
      </w:r>
      <w:r w:rsidR="00CA67F3" w:rsidRPr="00AA3FEE">
        <w:rPr>
          <w:rFonts w:cs="B Traffic" w:hint="cs"/>
          <w:b/>
          <w:bCs/>
          <w:color w:val="000000" w:themeColor="text1"/>
          <w:spacing w:val="-2"/>
          <w:sz w:val="24"/>
          <w:szCs w:val="24"/>
          <w:rtl/>
        </w:rPr>
        <w:t>5</w:t>
      </w:r>
      <w:r w:rsidRPr="00AA3FEE">
        <w:rPr>
          <w:rFonts w:cs="B Traffic" w:hint="cs"/>
          <w:b/>
          <w:bCs/>
          <w:color w:val="000000" w:themeColor="text1"/>
          <w:spacing w:val="-2"/>
          <w:sz w:val="24"/>
          <w:szCs w:val="24"/>
          <w:rtl/>
        </w:rPr>
        <w:t xml:space="preserve">: </w:t>
      </w:r>
    </w:p>
    <w:p w:rsidR="00854EE6" w:rsidRPr="00AA3FEE" w:rsidRDefault="00854EE6" w:rsidP="00854EE6">
      <w:pPr>
        <w:rPr>
          <w:rFonts w:cs="B Traffic"/>
          <w:b/>
          <w:bCs/>
          <w:color w:val="000000" w:themeColor="text1"/>
          <w:spacing w:val="-2"/>
          <w:sz w:val="24"/>
          <w:szCs w:val="24"/>
          <w:rtl/>
        </w:rPr>
      </w:pPr>
      <w:r w:rsidRPr="00AA3FEE">
        <w:rPr>
          <w:rFonts w:cs="B Traffic" w:hint="cs"/>
          <w:b/>
          <w:bCs/>
          <w:color w:val="000000" w:themeColor="text1"/>
          <w:spacing w:val="-2"/>
          <w:sz w:val="24"/>
          <w:szCs w:val="24"/>
          <w:rtl/>
        </w:rPr>
        <w:t xml:space="preserve">اعتبارات ملی موضوع بیست و هفت صدم (0.27%) سهم وزارت ورزش و امور جوانان به صورت تملک دارایی های سرمایه ای توزیع می شود. </w:t>
      </w:r>
    </w:p>
    <w:p w:rsidR="00E436E6" w:rsidRPr="00AA3FEE" w:rsidRDefault="00E436E6" w:rsidP="00E436E6">
      <w:pPr>
        <w:rPr>
          <w:rFonts w:cs="B Traffic"/>
          <w:b/>
          <w:bCs/>
          <w:color w:val="000000" w:themeColor="text1"/>
          <w:spacing w:val="-2"/>
          <w:sz w:val="24"/>
          <w:szCs w:val="24"/>
          <w:rtl/>
        </w:rPr>
      </w:pPr>
      <w:r w:rsidRPr="00AA3FEE">
        <w:rPr>
          <w:rFonts w:cs="B Traffic" w:hint="cs"/>
          <w:b/>
          <w:bCs/>
          <w:color w:val="000000" w:themeColor="text1"/>
          <w:spacing w:val="-2"/>
          <w:sz w:val="24"/>
          <w:szCs w:val="24"/>
          <w:rtl/>
        </w:rPr>
        <w:t>بند الحاقی</w:t>
      </w:r>
      <w:r w:rsidR="00F13B5A" w:rsidRPr="00AA3FEE">
        <w:rPr>
          <w:rFonts w:cs="B Traffic" w:hint="cs"/>
          <w:b/>
          <w:bCs/>
          <w:color w:val="000000" w:themeColor="text1"/>
          <w:spacing w:val="-2"/>
          <w:sz w:val="24"/>
          <w:szCs w:val="24"/>
          <w:rtl/>
        </w:rPr>
        <w:t>6</w:t>
      </w:r>
      <w:r w:rsidRPr="00AA3FEE">
        <w:rPr>
          <w:rFonts w:cs="B Traffic" w:hint="cs"/>
          <w:b/>
          <w:bCs/>
          <w:color w:val="000000" w:themeColor="text1"/>
          <w:spacing w:val="-2"/>
          <w:sz w:val="24"/>
          <w:szCs w:val="24"/>
          <w:rtl/>
        </w:rPr>
        <w:t>:</w:t>
      </w:r>
    </w:p>
    <w:p w:rsidR="00E436E6" w:rsidRPr="00AA3FEE" w:rsidRDefault="00E436E6" w:rsidP="00F13B5A">
      <w:pPr>
        <w:rPr>
          <w:rFonts w:cs="B Traffic"/>
          <w:b/>
          <w:bCs/>
          <w:color w:val="000000" w:themeColor="text1"/>
          <w:spacing w:val="-2"/>
          <w:sz w:val="24"/>
          <w:szCs w:val="24"/>
          <w:rtl/>
        </w:rPr>
      </w:pPr>
      <w:r w:rsidRPr="00AA3FEE">
        <w:rPr>
          <w:rFonts w:cs="B Traffic" w:hint="cs"/>
          <w:b/>
          <w:bCs/>
          <w:color w:val="000000" w:themeColor="text1"/>
          <w:spacing w:val="-2"/>
          <w:sz w:val="24"/>
          <w:szCs w:val="24"/>
          <w:rtl/>
        </w:rPr>
        <w:t>دولت مکلف است پس از پرداخت اعتبارات حقوق و مزایای کارکنان شاغل و بازنشسته</w:t>
      </w:r>
      <w:r w:rsidR="00F13B5A" w:rsidRPr="00AA3FEE">
        <w:rPr>
          <w:rFonts w:cs="B Traffic" w:hint="cs"/>
          <w:b/>
          <w:bCs/>
          <w:color w:val="000000" w:themeColor="text1"/>
          <w:spacing w:val="-2"/>
          <w:sz w:val="24"/>
          <w:szCs w:val="24"/>
          <w:rtl/>
        </w:rPr>
        <w:t>،</w:t>
      </w:r>
      <w:r w:rsidRPr="00AA3FEE">
        <w:rPr>
          <w:rFonts w:cs="B Traffic" w:hint="cs"/>
          <w:b/>
          <w:bCs/>
          <w:color w:val="000000" w:themeColor="text1"/>
          <w:spacing w:val="-2"/>
          <w:sz w:val="24"/>
          <w:szCs w:val="24"/>
          <w:rtl/>
        </w:rPr>
        <w:t xml:space="preserve"> پرداخت اعتبارات ردیف های بنیه دفاعی را در اولویت قرار داده و درصد واگذاری در تمام مقاطع زمانی با درصد تحقق منابع بودجه عمومی حداقل برابر باشد و در پایان سال به حداقل</w:t>
      </w:r>
      <w:r w:rsidR="00F13B5A" w:rsidRPr="00AA3FEE">
        <w:rPr>
          <w:rFonts w:cs="B Traffic" w:hint="cs"/>
          <w:b/>
          <w:bCs/>
          <w:color w:val="000000" w:themeColor="text1"/>
          <w:spacing w:val="-2"/>
          <w:sz w:val="24"/>
          <w:szCs w:val="24"/>
          <w:rtl/>
        </w:rPr>
        <w:t xml:space="preserve"> هشاددرصد(80%) </w:t>
      </w:r>
      <w:r w:rsidRPr="00AA3FEE">
        <w:rPr>
          <w:rFonts w:cs="B Traffic" w:hint="cs"/>
          <w:b/>
          <w:bCs/>
          <w:color w:val="000000" w:themeColor="text1"/>
          <w:spacing w:val="-2"/>
          <w:sz w:val="24"/>
          <w:szCs w:val="24"/>
          <w:rtl/>
        </w:rPr>
        <w:t xml:space="preserve">بالغ شود. </w:t>
      </w:r>
    </w:p>
    <w:p w:rsidR="00185C09" w:rsidRPr="00AA3FEE" w:rsidRDefault="00F13B5A" w:rsidP="00F13B5A">
      <w:pPr>
        <w:spacing w:line="288" w:lineRule="auto"/>
        <w:rPr>
          <w:rFonts w:cs="B Traffic"/>
          <w:b/>
          <w:bCs/>
          <w:color w:val="000000" w:themeColor="text1"/>
          <w:spacing w:val="-2"/>
          <w:sz w:val="24"/>
          <w:szCs w:val="24"/>
          <w:rtl/>
        </w:rPr>
      </w:pPr>
      <w:r w:rsidRPr="00AA3FEE">
        <w:rPr>
          <w:rFonts w:cs="B Traffic" w:hint="cs"/>
          <w:b/>
          <w:bCs/>
          <w:color w:val="000000" w:themeColor="text1"/>
          <w:spacing w:val="-2"/>
          <w:sz w:val="24"/>
          <w:szCs w:val="24"/>
          <w:rtl/>
        </w:rPr>
        <w:t xml:space="preserve">بند الحاقی7 </w:t>
      </w:r>
      <w:r w:rsidR="00185C09" w:rsidRPr="00AA3FEE">
        <w:rPr>
          <w:rFonts w:cs="B Traffic" w:hint="cs"/>
          <w:b/>
          <w:bCs/>
          <w:color w:val="000000" w:themeColor="text1"/>
          <w:spacing w:val="-2"/>
          <w:sz w:val="24"/>
          <w:szCs w:val="24"/>
          <w:rtl/>
        </w:rPr>
        <w:t>:</w:t>
      </w:r>
    </w:p>
    <w:p w:rsidR="00F13B5A" w:rsidRPr="00AA3FEE" w:rsidRDefault="00F13B5A" w:rsidP="00AA3FEE">
      <w:pPr>
        <w:spacing w:line="288" w:lineRule="auto"/>
        <w:rPr>
          <w:rFonts w:cs="B Traffic"/>
          <w:b/>
          <w:bCs/>
          <w:color w:val="000000" w:themeColor="text1"/>
          <w:spacing w:val="-2"/>
          <w:sz w:val="24"/>
          <w:szCs w:val="24"/>
          <w:rtl/>
        </w:rPr>
      </w:pPr>
      <w:r w:rsidRPr="00AA3FEE">
        <w:rPr>
          <w:rFonts w:cs="B Traffic" w:hint="cs"/>
          <w:b/>
          <w:bCs/>
          <w:color w:val="000000" w:themeColor="text1"/>
          <w:spacing w:val="-2"/>
          <w:sz w:val="24"/>
          <w:szCs w:val="24"/>
          <w:rtl/>
        </w:rPr>
        <w:t xml:space="preserve"> دولت مکلف است بیست</w:t>
      </w:r>
      <w:r w:rsidRPr="00AA3FEE">
        <w:rPr>
          <w:rFonts w:cs="B Traffic"/>
          <w:b/>
          <w:bCs/>
          <w:color w:val="000000" w:themeColor="text1"/>
          <w:spacing w:val="-2"/>
          <w:sz w:val="24"/>
          <w:szCs w:val="24"/>
          <w:rtl/>
        </w:rPr>
        <w:softHyphen/>
      </w:r>
      <w:r w:rsidRPr="00AA3FEE">
        <w:rPr>
          <w:rFonts w:cs="B Traffic" w:hint="cs"/>
          <w:b/>
          <w:bCs/>
          <w:color w:val="000000" w:themeColor="text1"/>
          <w:spacing w:val="-2"/>
          <w:sz w:val="24"/>
          <w:szCs w:val="24"/>
          <w:rtl/>
        </w:rPr>
        <w:t>درصد(20%) از اعتبارات متوازن سازی مناطق کم برخوردار برای اجرای طرحهای بسیج سازندگی و قرارگاه مرکزی جهاد سازندگی و محرومیت زدائی سپاه در همان مناطق به آنها اختصاص دهد تا سازمان های مذکور با هماهنگی شورای برنامه ریزی استان در مناطق کم برخوردار استان هزینه نماید.</w:t>
      </w:r>
    </w:p>
    <w:p w:rsidR="00C40812" w:rsidRPr="00AA3FEE" w:rsidRDefault="00EB13F9" w:rsidP="00692E2F">
      <w:pPr>
        <w:rPr>
          <w:rFonts w:cs="B Traffic"/>
          <w:b/>
          <w:bCs/>
          <w:color w:val="000000" w:themeColor="text1"/>
          <w:spacing w:val="-2"/>
          <w:sz w:val="24"/>
          <w:szCs w:val="24"/>
          <w:rtl/>
        </w:rPr>
      </w:pPr>
      <w:r w:rsidRPr="00AA3FEE">
        <w:rPr>
          <w:rFonts w:cs="B Traffic" w:hint="cs"/>
          <w:b/>
          <w:bCs/>
          <w:color w:val="000000" w:themeColor="text1"/>
          <w:spacing w:val="-2"/>
          <w:sz w:val="24"/>
          <w:szCs w:val="24"/>
          <w:rtl/>
        </w:rPr>
        <w:t>بندالحاقی</w:t>
      </w:r>
      <w:r w:rsidR="00411BF1" w:rsidRPr="00AA3FEE">
        <w:rPr>
          <w:rFonts w:cs="B Traffic" w:hint="cs"/>
          <w:b/>
          <w:bCs/>
          <w:color w:val="000000" w:themeColor="text1"/>
          <w:spacing w:val="-2"/>
          <w:sz w:val="24"/>
          <w:szCs w:val="24"/>
          <w:rtl/>
        </w:rPr>
        <w:t>8</w:t>
      </w:r>
      <w:r w:rsidRPr="00AA3FEE">
        <w:rPr>
          <w:rFonts w:cs="B Traffic" w:hint="cs"/>
          <w:b/>
          <w:bCs/>
          <w:color w:val="000000" w:themeColor="text1"/>
          <w:spacing w:val="-2"/>
          <w:sz w:val="24"/>
          <w:szCs w:val="24"/>
          <w:rtl/>
        </w:rPr>
        <w:t>-</w:t>
      </w:r>
    </w:p>
    <w:p w:rsidR="00C40812" w:rsidRPr="00AA3FEE" w:rsidRDefault="00C40812" w:rsidP="00C40812">
      <w:pPr>
        <w:rPr>
          <w:rFonts w:cs="B Traffic"/>
          <w:b/>
          <w:bCs/>
          <w:color w:val="000000" w:themeColor="text1"/>
          <w:spacing w:val="-2"/>
          <w:sz w:val="24"/>
          <w:szCs w:val="24"/>
          <w:rtl/>
        </w:rPr>
      </w:pPr>
      <w:r w:rsidRPr="00AA3FEE">
        <w:rPr>
          <w:rFonts w:cs="B Traffic" w:hint="cs"/>
          <w:b/>
          <w:bCs/>
          <w:color w:val="000000" w:themeColor="text1"/>
          <w:spacing w:val="-2"/>
          <w:sz w:val="24"/>
          <w:szCs w:val="24"/>
          <w:rtl/>
        </w:rPr>
        <w:lastRenderedPageBreak/>
        <w:t xml:space="preserve">به دستگاه های اجرایی اجازه داده می شود تا 2 درصد از اعتبارات خود را در زمینه پدافند غیر عامل هزینه نمایند. </w:t>
      </w:r>
    </w:p>
    <w:p w:rsidR="00EB13F9" w:rsidRPr="00AA3FEE" w:rsidRDefault="00EB13F9" w:rsidP="00C40812">
      <w:pPr>
        <w:rPr>
          <w:rFonts w:cs="B Traffic"/>
          <w:b/>
          <w:bCs/>
          <w:color w:val="000000" w:themeColor="text1"/>
          <w:spacing w:val="-2"/>
          <w:sz w:val="24"/>
          <w:szCs w:val="24"/>
          <w:rtl/>
        </w:rPr>
      </w:pPr>
      <w:r w:rsidRPr="00AA3FEE">
        <w:rPr>
          <w:rFonts w:cs="B Traffic" w:hint="cs"/>
          <w:b/>
          <w:bCs/>
          <w:color w:val="000000" w:themeColor="text1"/>
          <w:spacing w:val="-2"/>
          <w:sz w:val="24"/>
          <w:szCs w:val="24"/>
          <w:rtl/>
        </w:rPr>
        <w:t>بندالحاقی</w:t>
      </w:r>
      <w:r w:rsidR="00411BF1" w:rsidRPr="00AA3FEE">
        <w:rPr>
          <w:rFonts w:cs="B Traffic" w:hint="cs"/>
          <w:b/>
          <w:bCs/>
          <w:color w:val="000000" w:themeColor="text1"/>
          <w:spacing w:val="-2"/>
          <w:sz w:val="24"/>
          <w:szCs w:val="24"/>
          <w:rtl/>
        </w:rPr>
        <w:t>9</w:t>
      </w:r>
      <w:r w:rsidRPr="00AA3FEE">
        <w:rPr>
          <w:rFonts w:cs="B Traffic" w:hint="cs"/>
          <w:b/>
          <w:bCs/>
          <w:color w:val="000000" w:themeColor="text1"/>
          <w:spacing w:val="-2"/>
          <w:sz w:val="24"/>
          <w:szCs w:val="24"/>
          <w:rtl/>
        </w:rPr>
        <w:t>- کلیه اعتبارات هزینه ای و تملک دارائی سرمایه ای کمیته امداد امام خمینی(ره) و سازمان بهزیستی صددرصد تخصیص یافته تلقی می گردد.</w:t>
      </w:r>
    </w:p>
    <w:p w:rsidR="00F13B5A" w:rsidRPr="00AA3FEE" w:rsidRDefault="00F13B5A" w:rsidP="008335BA">
      <w:pPr>
        <w:rPr>
          <w:rFonts w:cs="B Traffic"/>
          <w:b/>
          <w:bCs/>
          <w:color w:val="000000" w:themeColor="text1"/>
          <w:spacing w:val="-2"/>
          <w:sz w:val="24"/>
          <w:szCs w:val="24"/>
          <w:rtl/>
        </w:rPr>
      </w:pPr>
    </w:p>
    <w:p w:rsidR="00692E2F" w:rsidRDefault="00692E2F">
      <w:pPr>
        <w:rPr>
          <w:rtl/>
        </w:rPr>
      </w:pPr>
    </w:p>
    <w:p w:rsidR="00320915" w:rsidRDefault="00320915">
      <w:pPr>
        <w:rPr>
          <w:rtl/>
        </w:rPr>
      </w:pPr>
    </w:p>
    <w:p w:rsidR="0015326D" w:rsidRPr="00D52860" w:rsidRDefault="0015326D" w:rsidP="00AA3FEE">
      <w:pPr>
        <w:tabs>
          <w:tab w:val="left" w:pos="804"/>
        </w:tabs>
        <w:ind w:right="-142"/>
        <w:rPr>
          <w:rFonts w:cs="B Lotus"/>
          <w:color w:val="000000" w:themeColor="text1"/>
          <w:rtl/>
        </w:rPr>
      </w:pPr>
    </w:p>
    <w:sectPr w:rsidR="0015326D" w:rsidRPr="00D52860" w:rsidSect="00E14345">
      <w:footerReference w:type="default" r:id="rId9"/>
      <w:pgSz w:w="11906" w:h="16838"/>
      <w:pgMar w:top="1440" w:right="1440" w:bottom="156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26" w:rsidRDefault="00C80A26" w:rsidP="00CE7264">
      <w:r>
        <w:separator/>
      </w:r>
    </w:p>
  </w:endnote>
  <w:endnote w:type="continuationSeparator" w:id="0">
    <w:p w:rsidR="00C80A26" w:rsidRDefault="00C80A26" w:rsidP="00CE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Traffic">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41148621"/>
      <w:docPartObj>
        <w:docPartGallery w:val="Page Numbers (Bottom of Page)"/>
        <w:docPartUnique/>
      </w:docPartObj>
    </w:sdtPr>
    <w:sdtEndPr/>
    <w:sdtContent>
      <w:p w:rsidR="00175F71" w:rsidRDefault="00175F71">
        <w:pPr>
          <w:pStyle w:val="Footer"/>
          <w:jc w:val="center"/>
        </w:pPr>
        <w:r>
          <w:fldChar w:fldCharType="begin"/>
        </w:r>
        <w:r>
          <w:instrText xml:space="preserve"> PAGE   \* MERGEFORMAT </w:instrText>
        </w:r>
        <w:r>
          <w:fldChar w:fldCharType="separate"/>
        </w:r>
        <w:r w:rsidR="00EA3E5A">
          <w:rPr>
            <w:noProof/>
            <w:rtl/>
          </w:rPr>
          <w:t>1</w:t>
        </w:r>
        <w:r>
          <w:rPr>
            <w:noProof/>
          </w:rPr>
          <w:fldChar w:fldCharType="end"/>
        </w:r>
      </w:p>
    </w:sdtContent>
  </w:sdt>
  <w:p w:rsidR="00175F71" w:rsidRDefault="00175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26" w:rsidRDefault="00C80A26" w:rsidP="00CE7264">
      <w:r>
        <w:separator/>
      </w:r>
    </w:p>
  </w:footnote>
  <w:footnote w:type="continuationSeparator" w:id="0">
    <w:p w:rsidR="00C80A26" w:rsidRDefault="00C80A26" w:rsidP="00CE7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2024"/>
    <w:multiLevelType w:val="hybridMultilevel"/>
    <w:tmpl w:val="89D2E26E"/>
    <w:lvl w:ilvl="0" w:tplc="EC204236">
      <w:start w:val="1"/>
      <w:numFmt w:val="decimal"/>
      <w:lvlText w:val="%1-"/>
      <w:lvlJc w:val="left"/>
      <w:pPr>
        <w:ind w:left="720" w:hanging="360"/>
      </w:pPr>
      <w:rPr>
        <w:rFonts w:ascii="Times New Roman" w:eastAsia="Calibri" w:hAnsi="Times New Roman"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335CC"/>
    <w:multiLevelType w:val="hybridMultilevel"/>
    <w:tmpl w:val="73A270BE"/>
    <w:lvl w:ilvl="0" w:tplc="F0EC41B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22AB2A9E"/>
    <w:multiLevelType w:val="hybridMultilevel"/>
    <w:tmpl w:val="6748A518"/>
    <w:lvl w:ilvl="0" w:tplc="A38830F4">
      <w:start w:val="2"/>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02C2C"/>
    <w:multiLevelType w:val="hybridMultilevel"/>
    <w:tmpl w:val="5060C73A"/>
    <w:lvl w:ilvl="0" w:tplc="6142A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B3BEB"/>
    <w:multiLevelType w:val="hybridMultilevel"/>
    <w:tmpl w:val="A14A41EE"/>
    <w:lvl w:ilvl="0" w:tplc="1B2CC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86B50"/>
    <w:multiLevelType w:val="hybridMultilevel"/>
    <w:tmpl w:val="5F220168"/>
    <w:lvl w:ilvl="0" w:tplc="6142A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E47B9"/>
    <w:multiLevelType w:val="hybridMultilevel"/>
    <w:tmpl w:val="5E3ED04E"/>
    <w:lvl w:ilvl="0" w:tplc="A486114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15:restartNumberingAfterBreak="0">
    <w:nsid w:val="47D27607"/>
    <w:multiLevelType w:val="multilevel"/>
    <w:tmpl w:val="6A2EC642"/>
    <w:lvl w:ilvl="0">
      <w:start w:val="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1510A9A"/>
    <w:multiLevelType w:val="multilevel"/>
    <w:tmpl w:val="BA922D8A"/>
    <w:lvl w:ilvl="0">
      <w:start w:val="1"/>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7C842264"/>
    <w:multiLevelType w:val="multilevel"/>
    <w:tmpl w:val="153E2BEE"/>
    <w:lvl w:ilvl="0">
      <w:start w:val="3"/>
      <w:numFmt w:val="decimal"/>
      <w:lvlText w:val="%1-"/>
      <w:lvlJc w:val="left"/>
      <w:pPr>
        <w:ind w:left="510" w:hanging="51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6"/>
  </w:num>
  <w:num w:numId="4">
    <w:abstractNumId w:val="7"/>
  </w:num>
  <w:num w:numId="5">
    <w:abstractNumId w:val="3"/>
  </w:num>
  <w:num w:numId="6">
    <w:abstractNumId w:val="4"/>
  </w:num>
  <w:num w:numId="7">
    <w:abstractNumId w:val="5"/>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D1"/>
    <w:rsid w:val="000013B0"/>
    <w:rsid w:val="0000247B"/>
    <w:rsid w:val="000068EB"/>
    <w:rsid w:val="000222BC"/>
    <w:rsid w:val="0002592A"/>
    <w:rsid w:val="0003621B"/>
    <w:rsid w:val="00037C85"/>
    <w:rsid w:val="00044934"/>
    <w:rsid w:val="0005133F"/>
    <w:rsid w:val="00062311"/>
    <w:rsid w:val="00065550"/>
    <w:rsid w:val="00066502"/>
    <w:rsid w:val="00074BA0"/>
    <w:rsid w:val="000838B0"/>
    <w:rsid w:val="00084AFB"/>
    <w:rsid w:val="00091183"/>
    <w:rsid w:val="0009475A"/>
    <w:rsid w:val="00094833"/>
    <w:rsid w:val="00095083"/>
    <w:rsid w:val="00097942"/>
    <w:rsid w:val="000A25AA"/>
    <w:rsid w:val="000A39A8"/>
    <w:rsid w:val="000A6FE7"/>
    <w:rsid w:val="000B22A8"/>
    <w:rsid w:val="000B2FF4"/>
    <w:rsid w:val="000C4C0D"/>
    <w:rsid w:val="000C57EA"/>
    <w:rsid w:val="000C7532"/>
    <w:rsid w:val="000D06A1"/>
    <w:rsid w:val="000D54C9"/>
    <w:rsid w:val="000F3ADD"/>
    <w:rsid w:val="000F584A"/>
    <w:rsid w:val="000F65C7"/>
    <w:rsid w:val="00110141"/>
    <w:rsid w:val="00110AA8"/>
    <w:rsid w:val="001112B6"/>
    <w:rsid w:val="0013726F"/>
    <w:rsid w:val="0015326D"/>
    <w:rsid w:val="00157392"/>
    <w:rsid w:val="00171219"/>
    <w:rsid w:val="00174AC8"/>
    <w:rsid w:val="00175F71"/>
    <w:rsid w:val="00176886"/>
    <w:rsid w:val="00180767"/>
    <w:rsid w:val="00185C09"/>
    <w:rsid w:val="0018789D"/>
    <w:rsid w:val="001918F8"/>
    <w:rsid w:val="001955F0"/>
    <w:rsid w:val="001A3474"/>
    <w:rsid w:val="001A504A"/>
    <w:rsid w:val="001A741F"/>
    <w:rsid w:val="001B1B5B"/>
    <w:rsid w:val="001B45FD"/>
    <w:rsid w:val="001C21A4"/>
    <w:rsid w:val="001C727E"/>
    <w:rsid w:val="001D5A74"/>
    <w:rsid w:val="001E1DC6"/>
    <w:rsid w:val="001E1DFC"/>
    <w:rsid w:val="002037A1"/>
    <w:rsid w:val="00210036"/>
    <w:rsid w:val="002130ED"/>
    <w:rsid w:val="00215BE8"/>
    <w:rsid w:val="002277AD"/>
    <w:rsid w:val="0023203B"/>
    <w:rsid w:val="00233E9C"/>
    <w:rsid w:val="00234AF2"/>
    <w:rsid w:val="00234F8F"/>
    <w:rsid w:val="00243888"/>
    <w:rsid w:val="002535CC"/>
    <w:rsid w:val="00254B3C"/>
    <w:rsid w:val="00255BEA"/>
    <w:rsid w:val="0028039D"/>
    <w:rsid w:val="00290BC9"/>
    <w:rsid w:val="002910DD"/>
    <w:rsid w:val="00291D50"/>
    <w:rsid w:val="002A2310"/>
    <w:rsid w:val="002C1678"/>
    <w:rsid w:val="002C2D98"/>
    <w:rsid w:val="002C37B7"/>
    <w:rsid w:val="002D1D0F"/>
    <w:rsid w:val="002E5EE0"/>
    <w:rsid w:val="002E78F2"/>
    <w:rsid w:val="002F13DB"/>
    <w:rsid w:val="002F2FB0"/>
    <w:rsid w:val="00301339"/>
    <w:rsid w:val="003136B3"/>
    <w:rsid w:val="00317506"/>
    <w:rsid w:val="00320915"/>
    <w:rsid w:val="00322D25"/>
    <w:rsid w:val="00327A00"/>
    <w:rsid w:val="003310F0"/>
    <w:rsid w:val="00334662"/>
    <w:rsid w:val="00342807"/>
    <w:rsid w:val="00363842"/>
    <w:rsid w:val="003641C9"/>
    <w:rsid w:val="00366B9F"/>
    <w:rsid w:val="00371250"/>
    <w:rsid w:val="00384357"/>
    <w:rsid w:val="0038583E"/>
    <w:rsid w:val="0039052A"/>
    <w:rsid w:val="003969F4"/>
    <w:rsid w:val="003A4366"/>
    <w:rsid w:val="003C0357"/>
    <w:rsid w:val="003C1439"/>
    <w:rsid w:val="003C73D5"/>
    <w:rsid w:val="003D039F"/>
    <w:rsid w:val="003D6893"/>
    <w:rsid w:val="003E2F53"/>
    <w:rsid w:val="003E69DB"/>
    <w:rsid w:val="003F62CB"/>
    <w:rsid w:val="00411BF1"/>
    <w:rsid w:val="004129F7"/>
    <w:rsid w:val="00412BAE"/>
    <w:rsid w:val="00417111"/>
    <w:rsid w:val="0041752F"/>
    <w:rsid w:val="004217E1"/>
    <w:rsid w:val="004237AD"/>
    <w:rsid w:val="00425DB9"/>
    <w:rsid w:val="00426685"/>
    <w:rsid w:val="0043288E"/>
    <w:rsid w:val="0044069F"/>
    <w:rsid w:val="0045042D"/>
    <w:rsid w:val="004509E2"/>
    <w:rsid w:val="0045141A"/>
    <w:rsid w:val="00452334"/>
    <w:rsid w:val="00456A9B"/>
    <w:rsid w:val="00461D98"/>
    <w:rsid w:val="0047134A"/>
    <w:rsid w:val="0047472B"/>
    <w:rsid w:val="00480A74"/>
    <w:rsid w:val="00487378"/>
    <w:rsid w:val="0048779E"/>
    <w:rsid w:val="00490775"/>
    <w:rsid w:val="0049637E"/>
    <w:rsid w:val="004C0228"/>
    <w:rsid w:val="004C1C51"/>
    <w:rsid w:val="004C2C91"/>
    <w:rsid w:val="004C66D2"/>
    <w:rsid w:val="004C7875"/>
    <w:rsid w:val="004E1FEC"/>
    <w:rsid w:val="004E4206"/>
    <w:rsid w:val="00511631"/>
    <w:rsid w:val="0051339F"/>
    <w:rsid w:val="005163ED"/>
    <w:rsid w:val="005179B2"/>
    <w:rsid w:val="0052658C"/>
    <w:rsid w:val="005350C6"/>
    <w:rsid w:val="005417E0"/>
    <w:rsid w:val="00542679"/>
    <w:rsid w:val="00543AE6"/>
    <w:rsid w:val="00552414"/>
    <w:rsid w:val="005628BC"/>
    <w:rsid w:val="00564FE1"/>
    <w:rsid w:val="00570775"/>
    <w:rsid w:val="0057091C"/>
    <w:rsid w:val="00573EC9"/>
    <w:rsid w:val="0058041C"/>
    <w:rsid w:val="00587C14"/>
    <w:rsid w:val="00590DE3"/>
    <w:rsid w:val="00597296"/>
    <w:rsid w:val="005A2647"/>
    <w:rsid w:val="005A4D34"/>
    <w:rsid w:val="005B7A53"/>
    <w:rsid w:val="005C5207"/>
    <w:rsid w:val="005D05EB"/>
    <w:rsid w:val="005D254D"/>
    <w:rsid w:val="005D6B46"/>
    <w:rsid w:val="005E03EE"/>
    <w:rsid w:val="005E635F"/>
    <w:rsid w:val="00601468"/>
    <w:rsid w:val="00601C6C"/>
    <w:rsid w:val="00602FB3"/>
    <w:rsid w:val="00607D65"/>
    <w:rsid w:val="006102DA"/>
    <w:rsid w:val="00612264"/>
    <w:rsid w:val="00614A6A"/>
    <w:rsid w:val="00614FA7"/>
    <w:rsid w:val="0062071A"/>
    <w:rsid w:val="00622C4B"/>
    <w:rsid w:val="006237F3"/>
    <w:rsid w:val="00626C3D"/>
    <w:rsid w:val="00627C6C"/>
    <w:rsid w:val="0063610E"/>
    <w:rsid w:val="0064412E"/>
    <w:rsid w:val="00645121"/>
    <w:rsid w:val="0065458A"/>
    <w:rsid w:val="00654BD8"/>
    <w:rsid w:val="006646E9"/>
    <w:rsid w:val="006716C3"/>
    <w:rsid w:val="00681477"/>
    <w:rsid w:val="00683C5B"/>
    <w:rsid w:val="00686CEE"/>
    <w:rsid w:val="00692E2F"/>
    <w:rsid w:val="00693835"/>
    <w:rsid w:val="006A53F2"/>
    <w:rsid w:val="006A5EE1"/>
    <w:rsid w:val="006A6F1D"/>
    <w:rsid w:val="006B380B"/>
    <w:rsid w:val="006C12C5"/>
    <w:rsid w:val="006C41FE"/>
    <w:rsid w:val="006D2777"/>
    <w:rsid w:val="006D36F1"/>
    <w:rsid w:val="006D5811"/>
    <w:rsid w:val="006E57F0"/>
    <w:rsid w:val="006F2EA8"/>
    <w:rsid w:val="006F40E0"/>
    <w:rsid w:val="006F726F"/>
    <w:rsid w:val="00703103"/>
    <w:rsid w:val="00705CC2"/>
    <w:rsid w:val="007141D0"/>
    <w:rsid w:val="007216E2"/>
    <w:rsid w:val="00724DCA"/>
    <w:rsid w:val="00732542"/>
    <w:rsid w:val="00733306"/>
    <w:rsid w:val="00734124"/>
    <w:rsid w:val="007441B9"/>
    <w:rsid w:val="007477A8"/>
    <w:rsid w:val="007528EF"/>
    <w:rsid w:val="00755180"/>
    <w:rsid w:val="007773F7"/>
    <w:rsid w:val="00780116"/>
    <w:rsid w:val="00781BFB"/>
    <w:rsid w:val="00787B20"/>
    <w:rsid w:val="007925CC"/>
    <w:rsid w:val="00796923"/>
    <w:rsid w:val="007A431C"/>
    <w:rsid w:val="007A606C"/>
    <w:rsid w:val="007B30BB"/>
    <w:rsid w:val="007B7B01"/>
    <w:rsid w:val="007E4353"/>
    <w:rsid w:val="007E57F2"/>
    <w:rsid w:val="007F02F3"/>
    <w:rsid w:val="007F2FC9"/>
    <w:rsid w:val="007F5D0E"/>
    <w:rsid w:val="007F6665"/>
    <w:rsid w:val="007F6687"/>
    <w:rsid w:val="00800224"/>
    <w:rsid w:val="008038D4"/>
    <w:rsid w:val="00807B60"/>
    <w:rsid w:val="00820584"/>
    <w:rsid w:val="008217F0"/>
    <w:rsid w:val="00821D54"/>
    <w:rsid w:val="0082223D"/>
    <w:rsid w:val="0082325A"/>
    <w:rsid w:val="00827ED1"/>
    <w:rsid w:val="00831197"/>
    <w:rsid w:val="008318A7"/>
    <w:rsid w:val="008335BA"/>
    <w:rsid w:val="0083576A"/>
    <w:rsid w:val="00840BD3"/>
    <w:rsid w:val="00841225"/>
    <w:rsid w:val="008437FF"/>
    <w:rsid w:val="00854EE6"/>
    <w:rsid w:val="0087350D"/>
    <w:rsid w:val="00877A2B"/>
    <w:rsid w:val="008801AB"/>
    <w:rsid w:val="008A3648"/>
    <w:rsid w:val="008B0352"/>
    <w:rsid w:val="008B4E48"/>
    <w:rsid w:val="008C0F5D"/>
    <w:rsid w:val="008D5E3A"/>
    <w:rsid w:val="008D625B"/>
    <w:rsid w:val="008E70E0"/>
    <w:rsid w:val="008F6830"/>
    <w:rsid w:val="0090148E"/>
    <w:rsid w:val="00907B1B"/>
    <w:rsid w:val="0091266B"/>
    <w:rsid w:val="009401DF"/>
    <w:rsid w:val="00941F97"/>
    <w:rsid w:val="00945B52"/>
    <w:rsid w:val="00946610"/>
    <w:rsid w:val="00946967"/>
    <w:rsid w:val="00955B62"/>
    <w:rsid w:val="00955CE7"/>
    <w:rsid w:val="00956B63"/>
    <w:rsid w:val="009727D8"/>
    <w:rsid w:val="00973A97"/>
    <w:rsid w:val="00973FFE"/>
    <w:rsid w:val="0097516B"/>
    <w:rsid w:val="00977571"/>
    <w:rsid w:val="0098547B"/>
    <w:rsid w:val="0099765E"/>
    <w:rsid w:val="00997AA7"/>
    <w:rsid w:val="009A33CD"/>
    <w:rsid w:val="009A4344"/>
    <w:rsid w:val="009B391D"/>
    <w:rsid w:val="009B42D1"/>
    <w:rsid w:val="009C260F"/>
    <w:rsid w:val="009C2ADC"/>
    <w:rsid w:val="009C6485"/>
    <w:rsid w:val="009D13E6"/>
    <w:rsid w:val="009D676B"/>
    <w:rsid w:val="009E2286"/>
    <w:rsid w:val="009E277A"/>
    <w:rsid w:val="009F147F"/>
    <w:rsid w:val="009F6E16"/>
    <w:rsid w:val="00A00392"/>
    <w:rsid w:val="00A00541"/>
    <w:rsid w:val="00A02202"/>
    <w:rsid w:val="00A035A1"/>
    <w:rsid w:val="00A07722"/>
    <w:rsid w:val="00A10889"/>
    <w:rsid w:val="00A1136A"/>
    <w:rsid w:val="00A21440"/>
    <w:rsid w:val="00A26845"/>
    <w:rsid w:val="00A277C7"/>
    <w:rsid w:val="00A33662"/>
    <w:rsid w:val="00A40F53"/>
    <w:rsid w:val="00A5187B"/>
    <w:rsid w:val="00A52837"/>
    <w:rsid w:val="00A577A1"/>
    <w:rsid w:val="00A72511"/>
    <w:rsid w:val="00A737CE"/>
    <w:rsid w:val="00A9534D"/>
    <w:rsid w:val="00AA008C"/>
    <w:rsid w:val="00AA3FEE"/>
    <w:rsid w:val="00AA795B"/>
    <w:rsid w:val="00AB344D"/>
    <w:rsid w:val="00AB3693"/>
    <w:rsid w:val="00AB3EAF"/>
    <w:rsid w:val="00AB427F"/>
    <w:rsid w:val="00AC35D3"/>
    <w:rsid w:val="00AD0FEA"/>
    <w:rsid w:val="00AD437F"/>
    <w:rsid w:val="00AE16AE"/>
    <w:rsid w:val="00B0450E"/>
    <w:rsid w:val="00B060A8"/>
    <w:rsid w:val="00B1057D"/>
    <w:rsid w:val="00B11D14"/>
    <w:rsid w:val="00B22400"/>
    <w:rsid w:val="00B248B3"/>
    <w:rsid w:val="00B43B34"/>
    <w:rsid w:val="00B54A03"/>
    <w:rsid w:val="00B7047D"/>
    <w:rsid w:val="00B76C7E"/>
    <w:rsid w:val="00B804C3"/>
    <w:rsid w:val="00B822C6"/>
    <w:rsid w:val="00B82EAC"/>
    <w:rsid w:val="00B873C5"/>
    <w:rsid w:val="00B9146D"/>
    <w:rsid w:val="00B922BF"/>
    <w:rsid w:val="00BA11CC"/>
    <w:rsid w:val="00BA2FC3"/>
    <w:rsid w:val="00BA32FC"/>
    <w:rsid w:val="00BB48E5"/>
    <w:rsid w:val="00BD688E"/>
    <w:rsid w:val="00BE0ED0"/>
    <w:rsid w:val="00BE1952"/>
    <w:rsid w:val="00BE64BE"/>
    <w:rsid w:val="00BF1F94"/>
    <w:rsid w:val="00BF5C00"/>
    <w:rsid w:val="00C02D99"/>
    <w:rsid w:val="00C07958"/>
    <w:rsid w:val="00C13825"/>
    <w:rsid w:val="00C14984"/>
    <w:rsid w:val="00C16CCA"/>
    <w:rsid w:val="00C16DD1"/>
    <w:rsid w:val="00C31892"/>
    <w:rsid w:val="00C40812"/>
    <w:rsid w:val="00C40ED8"/>
    <w:rsid w:val="00C4166F"/>
    <w:rsid w:val="00C53BA9"/>
    <w:rsid w:val="00C575D5"/>
    <w:rsid w:val="00C64221"/>
    <w:rsid w:val="00C76171"/>
    <w:rsid w:val="00C766C4"/>
    <w:rsid w:val="00C80A26"/>
    <w:rsid w:val="00C82D18"/>
    <w:rsid w:val="00C867E8"/>
    <w:rsid w:val="00C87DA3"/>
    <w:rsid w:val="00C97867"/>
    <w:rsid w:val="00CA67F3"/>
    <w:rsid w:val="00CB21FD"/>
    <w:rsid w:val="00CB7867"/>
    <w:rsid w:val="00CC0C82"/>
    <w:rsid w:val="00CC1A8E"/>
    <w:rsid w:val="00CC71CB"/>
    <w:rsid w:val="00CD11F7"/>
    <w:rsid w:val="00CD126A"/>
    <w:rsid w:val="00CD3B5A"/>
    <w:rsid w:val="00CD47C1"/>
    <w:rsid w:val="00CD5A08"/>
    <w:rsid w:val="00CD5B9B"/>
    <w:rsid w:val="00CE7264"/>
    <w:rsid w:val="00CF0035"/>
    <w:rsid w:val="00CF3039"/>
    <w:rsid w:val="00D05110"/>
    <w:rsid w:val="00D05EE4"/>
    <w:rsid w:val="00D074B4"/>
    <w:rsid w:val="00D11522"/>
    <w:rsid w:val="00D131EF"/>
    <w:rsid w:val="00D22201"/>
    <w:rsid w:val="00D34781"/>
    <w:rsid w:val="00D409BA"/>
    <w:rsid w:val="00D4417D"/>
    <w:rsid w:val="00D52860"/>
    <w:rsid w:val="00D533B8"/>
    <w:rsid w:val="00D645C9"/>
    <w:rsid w:val="00D7032B"/>
    <w:rsid w:val="00D7290D"/>
    <w:rsid w:val="00D73BF7"/>
    <w:rsid w:val="00D7475F"/>
    <w:rsid w:val="00D7674C"/>
    <w:rsid w:val="00D911BA"/>
    <w:rsid w:val="00D92337"/>
    <w:rsid w:val="00D94F9F"/>
    <w:rsid w:val="00D953FD"/>
    <w:rsid w:val="00D95FD5"/>
    <w:rsid w:val="00DA500E"/>
    <w:rsid w:val="00DA645A"/>
    <w:rsid w:val="00DC19CA"/>
    <w:rsid w:val="00DC471F"/>
    <w:rsid w:val="00DD4D43"/>
    <w:rsid w:val="00DD53EA"/>
    <w:rsid w:val="00DD601F"/>
    <w:rsid w:val="00DE0417"/>
    <w:rsid w:val="00DE11E2"/>
    <w:rsid w:val="00DE5125"/>
    <w:rsid w:val="00DE6ABA"/>
    <w:rsid w:val="00DE7711"/>
    <w:rsid w:val="00E00F5E"/>
    <w:rsid w:val="00E04BD4"/>
    <w:rsid w:val="00E14345"/>
    <w:rsid w:val="00E2029A"/>
    <w:rsid w:val="00E219DA"/>
    <w:rsid w:val="00E223B1"/>
    <w:rsid w:val="00E24E11"/>
    <w:rsid w:val="00E25300"/>
    <w:rsid w:val="00E254EF"/>
    <w:rsid w:val="00E37697"/>
    <w:rsid w:val="00E42475"/>
    <w:rsid w:val="00E432E6"/>
    <w:rsid w:val="00E436E6"/>
    <w:rsid w:val="00E44751"/>
    <w:rsid w:val="00E55113"/>
    <w:rsid w:val="00E64EDA"/>
    <w:rsid w:val="00E70D58"/>
    <w:rsid w:val="00E75507"/>
    <w:rsid w:val="00E75909"/>
    <w:rsid w:val="00E775F1"/>
    <w:rsid w:val="00E779C7"/>
    <w:rsid w:val="00E81535"/>
    <w:rsid w:val="00E91025"/>
    <w:rsid w:val="00E9391E"/>
    <w:rsid w:val="00E9594B"/>
    <w:rsid w:val="00EA11B2"/>
    <w:rsid w:val="00EA3418"/>
    <w:rsid w:val="00EA3E5A"/>
    <w:rsid w:val="00EB13F9"/>
    <w:rsid w:val="00EB3AF1"/>
    <w:rsid w:val="00EB3F46"/>
    <w:rsid w:val="00EB70FB"/>
    <w:rsid w:val="00EC092E"/>
    <w:rsid w:val="00EC5B0C"/>
    <w:rsid w:val="00EC7A89"/>
    <w:rsid w:val="00ED7CAA"/>
    <w:rsid w:val="00EE0BA6"/>
    <w:rsid w:val="00EE7F30"/>
    <w:rsid w:val="00F028CE"/>
    <w:rsid w:val="00F07C21"/>
    <w:rsid w:val="00F11701"/>
    <w:rsid w:val="00F1189A"/>
    <w:rsid w:val="00F12CC9"/>
    <w:rsid w:val="00F13B5A"/>
    <w:rsid w:val="00F13F39"/>
    <w:rsid w:val="00F325D5"/>
    <w:rsid w:val="00F44A50"/>
    <w:rsid w:val="00F5456A"/>
    <w:rsid w:val="00F714E2"/>
    <w:rsid w:val="00F727B2"/>
    <w:rsid w:val="00F7765C"/>
    <w:rsid w:val="00F94F18"/>
    <w:rsid w:val="00FA01A6"/>
    <w:rsid w:val="00FA44F6"/>
    <w:rsid w:val="00FA52AF"/>
    <w:rsid w:val="00FA6EF5"/>
    <w:rsid w:val="00FA7C97"/>
    <w:rsid w:val="00FB7A8D"/>
    <w:rsid w:val="00FC223E"/>
    <w:rsid w:val="00FC7A67"/>
    <w:rsid w:val="00FD310E"/>
    <w:rsid w:val="00FE373D"/>
    <w:rsid w:val="00FE5274"/>
    <w:rsid w:val="00FE747B"/>
    <w:rsid w:val="00FE7C44"/>
    <w:rsid w:val="00FE7C70"/>
    <w:rsid w:val="00FF278F"/>
    <w:rsid w:val="00FF3ECC"/>
    <w:rsid w:val="00FF53C5"/>
    <w:rsid w:val="00FF6C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3AEB4-F9E7-4192-9892-BBD5BBC5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116"/>
    <w:pPr>
      <w:bidi/>
      <w:spacing w:after="0" w:line="240" w:lineRule="auto"/>
      <w:jc w:val="both"/>
    </w:pPr>
    <w:rPr>
      <w:rFonts w:cs="IranNastaliq"/>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116"/>
    <w:pPr>
      <w:ind w:left="720"/>
      <w:contextualSpacing/>
    </w:pPr>
  </w:style>
  <w:style w:type="paragraph" w:styleId="NormalWeb">
    <w:name w:val="Normal (Web)"/>
    <w:basedOn w:val="Normal"/>
    <w:uiPriority w:val="99"/>
    <w:unhideWhenUsed/>
    <w:rsid w:val="00780116"/>
    <w:pPr>
      <w:bidi w:val="0"/>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7264"/>
    <w:pPr>
      <w:tabs>
        <w:tab w:val="center" w:pos="4513"/>
        <w:tab w:val="right" w:pos="9026"/>
      </w:tabs>
    </w:pPr>
  </w:style>
  <w:style w:type="character" w:customStyle="1" w:styleId="HeaderChar">
    <w:name w:val="Header Char"/>
    <w:basedOn w:val="DefaultParagraphFont"/>
    <w:link w:val="Header"/>
    <w:uiPriority w:val="99"/>
    <w:rsid w:val="00CE7264"/>
    <w:rPr>
      <w:rFonts w:cs="IranNastaliq"/>
      <w:sz w:val="28"/>
      <w:szCs w:val="28"/>
    </w:rPr>
  </w:style>
  <w:style w:type="paragraph" w:styleId="Footer">
    <w:name w:val="footer"/>
    <w:basedOn w:val="Normal"/>
    <w:link w:val="FooterChar"/>
    <w:uiPriority w:val="99"/>
    <w:unhideWhenUsed/>
    <w:rsid w:val="00CE7264"/>
    <w:pPr>
      <w:tabs>
        <w:tab w:val="center" w:pos="4513"/>
        <w:tab w:val="right" w:pos="9026"/>
      </w:tabs>
    </w:pPr>
  </w:style>
  <w:style w:type="character" w:customStyle="1" w:styleId="FooterChar">
    <w:name w:val="Footer Char"/>
    <w:basedOn w:val="DefaultParagraphFont"/>
    <w:link w:val="Footer"/>
    <w:uiPriority w:val="99"/>
    <w:rsid w:val="00CE7264"/>
    <w:rPr>
      <w:rFonts w:cs="IranNastaliq"/>
      <w:sz w:val="28"/>
      <w:szCs w:val="28"/>
    </w:rPr>
  </w:style>
  <w:style w:type="paragraph" w:styleId="BalloonText">
    <w:name w:val="Balloon Text"/>
    <w:basedOn w:val="Normal"/>
    <w:link w:val="BalloonTextChar"/>
    <w:uiPriority w:val="99"/>
    <w:semiHidden/>
    <w:unhideWhenUsed/>
    <w:rsid w:val="00D92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337"/>
    <w:rPr>
      <w:rFonts w:ascii="Segoe UI" w:hAnsi="Segoe UI" w:cs="Segoe UI"/>
      <w:sz w:val="18"/>
      <w:szCs w:val="18"/>
    </w:rPr>
  </w:style>
  <w:style w:type="character" w:customStyle="1" w:styleId="bpms-control-top">
    <w:name w:val="bpms-control-top"/>
    <w:basedOn w:val="DefaultParagraphFont"/>
    <w:rsid w:val="008B0352"/>
  </w:style>
  <w:style w:type="table" w:styleId="TableGrid">
    <w:name w:val="Table Grid"/>
    <w:basedOn w:val="TableNormal"/>
    <w:uiPriority w:val="39"/>
    <w:rsid w:val="00A07722"/>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F6830"/>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F6830"/>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_"/>
    <w:basedOn w:val="Normal"/>
    <w:rsid w:val="000222BC"/>
    <w:pPr>
      <w:bidi w:val="0"/>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06934">
      <w:bodyDiv w:val="1"/>
      <w:marLeft w:val="0"/>
      <w:marRight w:val="0"/>
      <w:marTop w:val="0"/>
      <w:marBottom w:val="0"/>
      <w:divBdr>
        <w:top w:val="none" w:sz="0" w:space="0" w:color="auto"/>
        <w:left w:val="none" w:sz="0" w:space="0" w:color="auto"/>
        <w:bottom w:val="none" w:sz="0" w:space="0" w:color="auto"/>
        <w:right w:val="none" w:sz="0" w:space="0" w:color="auto"/>
      </w:divBdr>
    </w:div>
    <w:div w:id="1483159097">
      <w:bodyDiv w:val="1"/>
      <w:marLeft w:val="0"/>
      <w:marRight w:val="0"/>
      <w:marTop w:val="0"/>
      <w:marBottom w:val="0"/>
      <w:divBdr>
        <w:top w:val="none" w:sz="0" w:space="0" w:color="auto"/>
        <w:left w:val="none" w:sz="0" w:space="0" w:color="auto"/>
        <w:bottom w:val="none" w:sz="0" w:space="0" w:color="auto"/>
        <w:right w:val="none" w:sz="0" w:space="0" w:color="auto"/>
      </w:divBdr>
    </w:div>
    <w:div w:id="1491603570">
      <w:bodyDiv w:val="1"/>
      <w:marLeft w:val="0"/>
      <w:marRight w:val="0"/>
      <w:marTop w:val="0"/>
      <w:marBottom w:val="0"/>
      <w:divBdr>
        <w:top w:val="none" w:sz="0" w:space="0" w:color="auto"/>
        <w:left w:val="none" w:sz="0" w:space="0" w:color="auto"/>
        <w:bottom w:val="none" w:sz="0" w:space="0" w:color="auto"/>
        <w:right w:val="none" w:sz="0" w:space="0" w:color="auto"/>
      </w:divBdr>
    </w:div>
    <w:div w:id="1920675037">
      <w:bodyDiv w:val="1"/>
      <w:marLeft w:val="0"/>
      <w:marRight w:val="0"/>
      <w:marTop w:val="0"/>
      <w:marBottom w:val="0"/>
      <w:divBdr>
        <w:top w:val="none" w:sz="0" w:space="0" w:color="auto"/>
        <w:left w:val="none" w:sz="0" w:space="0" w:color="auto"/>
        <w:bottom w:val="none" w:sz="0" w:space="0" w:color="auto"/>
        <w:right w:val="none" w:sz="0" w:space="0" w:color="auto"/>
      </w:divBdr>
    </w:div>
    <w:div w:id="207010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eo:0,0?q=4%20%D9%82%D8%A7%D9%86%D9%88%D9%86%20%D8%AD%D9%85%D8%A7%DB%8C%D8%AA%20%D8%A7%D8%B2%20%D8%B5%D9%86%D8%B9%D8%AA%20%D8%A8%D8%B1%D9%82%20%D9%88%D8%B2%D8%A7%D8%B1%D8%AA%20%D9%86%DB%8C%D8%B1%D9%88%20%D9%85%D9%88%D8%B8%D9%81%20%D8%A7%D8%B3%D8%AA%20%D8%A7%D8%B2%20%D8%A7%D8%A8%D8%AA%D8%AF%D8%A7%DB%8C%20%D8%AA%D8%A7%D8%A8%D8%B3%D8%AA%D8%A7%D9%86%20%D8%B3%D8%A7%D9%84%201400%20%D8%AF%D8%B3%D8%AA%D9%88%D8%B1%D8%A7%D9%84%D8%B9%D9%85%D9%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EC5A-3AF8-4268-A7BB-A7C41798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26724</Words>
  <Characters>152330</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Sabzali , Mojtaba</dc:creator>
  <cp:keywords/>
  <dc:description/>
  <cp:lastModifiedBy>Budje , User</cp:lastModifiedBy>
  <cp:revision>2</cp:revision>
  <cp:lastPrinted>2021-01-22T18:04:00Z</cp:lastPrinted>
  <dcterms:created xsi:type="dcterms:W3CDTF">2021-01-23T12:09:00Z</dcterms:created>
  <dcterms:modified xsi:type="dcterms:W3CDTF">2021-01-23T12:09:00Z</dcterms:modified>
</cp:coreProperties>
</file>